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E58" w:rsidRDefault="004858E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Уведомление</w:t>
      </w:r>
    </w:p>
    <w:p w:rsidR="008E3DA8" w:rsidRPr="008E3DA8" w:rsidRDefault="004858EC" w:rsidP="008E3DA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необходимости разработки проекта муниципального нормативного правового акта – </w:t>
      </w:r>
      <w:r w:rsidR="000D2053">
        <w:rPr>
          <w:rFonts w:ascii="Times New Roman" w:hAnsi="Times New Roman" w:cs="Times New Roman"/>
          <w:sz w:val="26"/>
          <w:szCs w:val="26"/>
        </w:rPr>
        <w:t>решение Совета депутатов города Бердска «О правилах распространения наружной рекламы и информации города Бердска</w:t>
      </w:r>
      <w:r w:rsidR="008E3DA8">
        <w:rPr>
          <w:rFonts w:ascii="Times New Roman" w:hAnsi="Times New Roman" w:cs="Times New Roman"/>
          <w:sz w:val="26"/>
          <w:szCs w:val="26"/>
        </w:rPr>
        <w:t>»</w:t>
      </w:r>
    </w:p>
    <w:p w:rsidR="008D4E58" w:rsidRDefault="008D4E5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E58" w:rsidRDefault="008D4E5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8E3DA8" w:rsidRDefault="004858EC" w:rsidP="008E3DA8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DA8">
        <w:rPr>
          <w:rFonts w:ascii="Times New Roman" w:hAnsi="Times New Roman" w:cs="Times New Roman"/>
          <w:sz w:val="26"/>
          <w:szCs w:val="26"/>
        </w:rPr>
        <w:t xml:space="preserve">Наименование разработчика: </w:t>
      </w:r>
      <w:r w:rsidR="008E3DA8">
        <w:rPr>
          <w:rFonts w:ascii="Times New Roman" w:hAnsi="Times New Roman" w:cs="Times New Roman"/>
          <w:sz w:val="26"/>
          <w:szCs w:val="26"/>
        </w:rPr>
        <w:t>МКУ «УЖКХ»</w:t>
      </w:r>
    </w:p>
    <w:p w:rsidR="008D4E58" w:rsidRPr="0025752A" w:rsidRDefault="004858EC" w:rsidP="008E3DA8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752A">
        <w:rPr>
          <w:rFonts w:ascii="Times New Roman" w:hAnsi="Times New Roman" w:cs="Times New Roman"/>
          <w:sz w:val="26"/>
          <w:szCs w:val="26"/>
        </w:rPr>
        <w:t xml:space="preserve">Контактное лицо, телефон: </w:t>
      </w:r>
      <w:proofErr w:type="spellStart"/>
      <w:r w:rsidR="0025752A" w:rsidRPr="0025752A">
        <w:rPr>
          <w:rFonts w:ascii="Times New Roman" w:hAnsi="Times New Roman" w:cs="Times New Roman"/>
          <w:sz w:val="26"/>
          <w:szCs w:val="26"/>
        </w:rPr>
        <w:t>Чернышова</w:t>
      </w:r>
      <w:proofErr w:type="spellEnd"/>
      <w:r w:rsidR="0025752A" w:rsidRPr="0025752A">
        <w:rPr>
          <w:rFonts w:ascii="Times New Roman" w:hAnsi="Times New Roman" w:cs="Times New Roman"/>
          <w:sz w:val="26"/>
          <w:szCs w:val="26"/>
        </w:rPr>
        <w:t xml:space="preserve"> Анастасия Викторовна, 8 (38341) 44373, 40011</w:t>
      </w:r>
    </w:p>
    <w:p w:rsidR="008D4E58" w:rsidRDefault="004858EC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Описание проблем, для решения которых разработчик намерен разработать проект муниципального акта, и их негативные эффекты (последствия)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7"/>
        <w:gridCol w:w="4709"/>
        <w:gridCol w:w="4709"/>
      </w:tblGrid>
      <w:tr w:rsidR="008D4E58" w:rsidTr="0025752A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58" w:rsidRDefault="00485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58" w:rsidRDefault="00485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58" w:rsidRDefault="00485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Негативные эффекты (последствия), вызванные проблемой</w:t>
            </w:r>
          </w:p>
        </w:tc>
      </w:tr>
      <w:tr w:rsidR="008D4E58" w:rsidTr="0025752A">
        <w:trPr>
          <w:trHeight w:val="116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58" w:rsidRDefault="00485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0" w:rsidRDefault="000D2053" w:rsidP="00B07A2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B07A20" w:rsidRPr="00F538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Приведение </w:t>
            </w:r>
            <w:r w:rsidR="00B07A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соответствии с фед</w:t>
            </w:r>
            <w:r w:rsidR="00B07A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="00B07A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ральным законодательством в сфере наружной рекламы.</w:t>
            </w:r>
          </w:p>
          <w:p w:rsidR="008E3DA8" w:rsidRPr="00704BA8" w:rsidRDefault="00B07A20" w:rsidP="00B07A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646C1">
              <w:rPr>
                <w:rFonts w:ascii="Times New Roman" w:hAnsi="Times New Roman" w:cs="Times New Roman"/>
                <w:sz w:val="28"/>
                <w:szCs w:val="28"/>
              </w:rPr>
              <w:t xml:space="preserve">еобходимость обобщения и детализации норм и требований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рекламным и информационным конструкциям</w:t>
            </w:r>
            <w:r w:rsidRPr="000646C1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к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размещению. Определение новой формы проведения торгов в форме </w:t>
            </w:r>
            <w:r w:rsidR="00DB4C96">
              <w:rPr>
                <w:rFonts w:ascii="Times New Roman" w:hAnsi="Times New Roman" w:cs="Times New Roman"/>
                <w:sz w:val="28"/>
                <w:szCs w:val="28"/>
              </w:rPr>
              <w:t xml:space="preserve">открытого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аукциона.</w:t>
            </w:r>
            <w:r w:rsidRPr="00064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58" w:rsidRPr="0025752A" w:rsidRDefault="0025752A" w:rsidP="0050567A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shd w:val="clear" w:color="auto" w:fill="FFFFFF"/>
              </w:rPr>
            </w:pPr>
            <w:r w:rsidRPr="00911FD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Нарушение Федерального законодательства в сфере наружной рекламы, в части </w:t>
            </w:r>
            <w:r w:rsidR="00B07A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размещения рекламных и информационных конструкций</w:t>
            </w:r>
            <w:r w:rsidR="00DB4C9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</w:t>
            </w:r>
            <w:r w:rsidR="00911FD6" w:rsidRPr="00911FD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а </w:t>
            </w:r>
            <w:r w:rsidR="0050567A" w:rsidRPr="005056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также отсутствие </w:t>
            </w:r>
            <w:proofErr w:type="gramStart"/>
            <w:r w:rsidR="00911FD6" w:rsidRPr="005056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контроля</w:t>
            </w:r>
            <w:r w:rsidR="00911FD6" w:rsidRPr="00911FD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за</w:t>
            </w:r>
            <w:proofErr w:type="gramEnd"/>
            <w:r w:rsidR="00911FD6" w:rsidRPr="00911FD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правомерностью установки рекламных конструкций.</w:t>
            </w:r>
            <w:r w:rsidR="00B07A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</w:tbl>
    <w:p w:rsidR="008D4E58" w:rsidRDefault="004858EC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Известные разработчику способы решения каждой из указанных проблем: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7"/>
        <w:gridCol w:w="4738"/>
      </w:tblGrid>
      <w:tr w:rsidR="008D4E58" w:rsidTr="0025752A"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58" w:rsidRDefault="00485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Проблема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58" w:rsidRDefault="00485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Известные способы решения</w:t>
            </w:r>
          </w:p>
        </w:tc>
      </w:tr>
      <w:tr w:rsidR="008D4E58" w:rsidTr="00911FD6">
        <w:trPr>
          <w:trHeight w:val="2447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58" w:rsidRPr="00704BA8" w:rsidRDefault="00911FD6" w:rsidP="00B07A20">
            <w:pPr>
              <w:widowControl w:val="0"/>
              <w:spacing w:after="0" w:line="240" w:lineRule="auto"/>
              <w:jc w:val="both"/>
              <w:rPr>
                <w:highlight w:val="yellow"/>
                <w:shd w:val="clear" w:color="auto" w:fill="FFFFFF"/>
              </w:rPr>
            </w:pPr>
            <w:r w:rsidRPr="00911FD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Определение механизма реализации </w:t>
            </w:r>
            <w:proofErr w:type="gramStart"/>
            <w:r w:rsidRPr="00911FD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контроля за</w:t>
            </w:r>
            <w:proofErr w:type="gramEnd"/>
            <w:r w:rsidRPr="00911FD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правомерностью установки и (или) эксплуатации рекламных конструкц</w:t>
            </w:r>
            <w:r w:rsidR="00B07A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ий на территории города Бердска.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96" w:rsidRDefault="00DB4C96" w:rsidP="00DB4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Правил распространения наружной рекламы и информации в городе Бердске, которые</w:t>
            </w:r>
            <w:r w:rsidRPr="0082604A">
              <w:rPr>
                <w:rFonts w:ascii="Times New Roman" w:hAnsi="Times New Roman" w:cs="Times New Roman"/>
                <w:sz w:val="28"/>
                <w:szCs w:val="28"/>
              </w:rPr>
              <w:t xml:space="preserve"> обеспеч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</w:t>
            </w:r>
            <w:r w:rsidRPr="00826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Федерального законодательства в сфере наружной рекламы.</w:t>
            </w:r>
          </w:p>
          <w:p w:rsidR="008D4E58" w:rsidRPr="00911FD6" w:rsidRDefault="00DB4C96" w:rsidP="00DB4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shd w:val="clear" w:color="auto" w:fill="FFFFFF"/>
              </w:rPr>
            </w:pPr>
            <w:r w:rsidRPr="0082604A">
              <w:rPr>
                <w:rFonts w:ascii="Times New Roman" w:hAnsi="Times New Roman" w:cs="Times New Roman"/>
                <w:sz w:val="28"/>
                <w:szCs w:val="28"/>
              </w:rPr>
              <w:t>Утверждение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Правил распространения наружной рекламы и информации в городе Бердске будут решены следующие задачи: о</w:t>
            </w:r>
            <w:r w:rsidRPr="00774D64">
              <w:rPr>
                <w:rFonts w:ascii="Times New Roman" w:hAnsi="Times New Roman" w:cs="Times New Roman"/>
                <w:sz w:val="28"/>
                <w:szCs w:val="28"/>
              </w:rPr>
              <w:t>беспечение формирования единого облика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определение типов и видов рекламных конструкций, </w:t>
            </w:r>
            <w:r w:rsidRPr="00774D64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поведения торгов в форме открытого аукциона.</w:t>
            </w:r>
          </w:p>
        </w:tc>
      </w:tr>
    </w:tbl>
    <w:p w:rsidR="008D4E58" w:rsidRDefault="004858EC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Адреса для направления предложений и замечаний по выявленным проблемам и способам их решения:</w:t>
      </w:r>
    </w:p>
    <w:p w:rsidR="008D4E58" w:rsidRPr="00911FD6" w:rsidRDefault="004858EC">
      <w:pPr>
        <w:pStyle w:val="af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911FD6">
        <w:rPr>
          <w:rFonts w:ascii="Times New Roman" w:hAnsi="Times New Roman" w:cs="Times New Roman"/>
          <w:sz w:val="26"/>
          <w:szCs w:val="26"/>
        </w:rPr>
        <w:t xml:space="preserve">адрес почтовый: </w:t>
      </w:r>
      <w:r w:rsidR="00911FD6" w:rsidRPr="00911FD6">
        <w:rPr>
          <w:rFonts w:ascii="Times New Roman" w:hAnsi="Times New Roman" w:cs="Times New Roman"/>
          <w:sz w:val="26"/>
          <w:szCs w:val="26"/>
        </w:rPr>
        <w:t>633009</w:t>
      </w:r>
      <w:r w:rsidRPr="00911FD6">
        <w:rPr>
          <w:rFonts w:ascii="Times New Roman" w:hAnsi="Times New Roman" w:cs="Times New Roman"/>
          <w:sz w:val="26"/>
          <w:szCs w:val="26"/>
        </w:rPr>
        <w:t xml:space="preserve">, город Бердск, улица </w:t>
      </w:r>
      <w:proofErr w:type="spellStart"/>
      <w:r w:rsidR="00911FD6" w:rsidRPr="00911FD6">
        <w:rPr>
          <w:rFonts w:ascii="Times New Roman" w:hAnsi="Times New Roman" w:cs="Times New Roman"/>
          <w:sz w:val="26"/>
          <w:szCs w:val="26"/>
        </w:rPr>
        <w:t>Черемушная</w:t>
      </w:r>
      <w:proofErr w:type="spellEnd"/>
      <w:r w:rsidR="00911FD6" w:rsidRPr="00911FD6">
        <w:rPr>
          <w:rFonts w:ascii="Times New Roman" w:hAnsi="Times New Roman" w:cs="Times New Roman"/>
          <w:sz w:val="26"/>
          <w:szCs w:val="26"/>
        </w:rPr>
        <w:t xml:space="preserve">, 5/1, </w:t>
      </w:r>
      <w:proofErr w:type="spellStart"/>
      <w:r w:rsidR="00911FD6" w:rsidRPr="00911FD6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911FD6" w:rsidRPr="00911FD6">
        <w:rPr>
          <w:rFonts w:ascii="Times New Roman" w:hAnsi="Times New Roman" w:cs="Times New Roman"/>
          <w:sz w:val="26"/>
          <w:szCs w:val="26"/>
        </w:rPr>
        <w:t>. 502</w:t>
      </w:r>
    </w:p>
    <w:p w:rsidR="008D4E58" w:rsidRPr="00911FD6" w:rsidRDefault="004858EC" w:rsidP="00563A47">
      <w:pPr>
        <w:spacing w:after="0" w:line="240" w:lineRule="auto"/>
        <w:ind w:left="349" w:firstLine="36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911FD6">
        <w:rPr>
          <w:rFonts w:ascii="Times New Roman" w:hAnsi="Times New Roman" w:cs="Times New Roman"/>
          <w:sz w:val="26"/>
          <w:szCs w:val="26"/>
        </w:rPr>
        <w:t xml:space="preserve">- адрес электронной почты: </w:t>
      </w:r>
      <w:proofErr w:type="spellStart"/>
      <w:r w:rsidR="00911FD6" w:rsidRPr="00911FD6">
        <w:rPr>
          <w:rFonts w:ascii="Times New Roman" w:hAnsi="Times New Roman" w:cs="Times New Roman"/>
          <w:sz w:val="26"/>
          <w:szCs w:val="26"/>
          <w:lang w:val="en-US"/>
        </w:rPr>
        <w:t>mau</w:t>
      </w:r>
      <w:proofErr w:type="spellEnd"/>
      <w:r w:rsidR="00911FD6" w:rsidRPr="00911FD6">
        <w:rPr>
          <w:rFonts w:ascii="Times New Roman" w:hAnsi="Times New Roman" w:cs="Times New Roman"/>
          <w:sz w:val="26"/>
          <w:szCs w:val="26"/>
        </w:rPr>
        <w:t>_</w:t>
      </w:r>
      <w:proofErr w:type="spellStart"/>
      <w:r w:rsidR="00911FD6" w:rsidRPr="00911FD6">
        <w:rPr>
          <w:rFonts w:ascii="Times New Roman" w:hAnsi="Times New Roman" w:cs="Times New Roman"/>
          <w:sz w:val="26"/>
          <w:szCs w:val="26"/>
          <w:lang w:val="en-US"/>
        </w:rPr>
        <w:t>cnri</w:t>
      </w:r>
      <w:proofErr w:type="spellEnd"/>
      <w:r w:rsidR="00911FD6" w:rsidRPr="00911FD6">
        <w:rPr>
          <w:rFonts w:ascii="Times New Roman" w:hAnsi="Times New Roman" w:cs="Times New Roman"/>
          <w:sz w:val="26"/>
          <w:szCs w:val="26"/>
        </w:rPr>
        <w:t>@</w:t>
      </w:r>
      <w:r w:rsidR="00911FD6" w:rsidRPr="00911FD6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911FD6" w:rsidRPr="00911FD6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911FD6" w:rsidRPr="00911FD6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</w:p>
    <w:p w:rsidR="008D4E58" w:rsidRDefault="00485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уведомление.</w:t>
      </w:r>
    </w:p>
    <w:p w:rsidR="008D4E58" w:rsidRPr="00DB4C96" w:rsidRDefault="004858EC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Срок, в течение которого принимаются предложения и замечания в связи с размещением уведомления: с </w:t>
      </w:r>
      <w:r w:rsidR="00DB4C96">
        <w:rPr>
          <w:rFonts w:ascii="Times New Roman" w:hAnsi="Times New Roman" w:cs="Times New Roman"/>
          <w:sz w:val="26"/>
          <w:szCs w:val="26"/>
          <w:shd w:val="clear" w:color="auto" w:fill="FFFFFF"/>
        </w:rPr>
        <w:t>24</w:t>
      </w:r>
      <w:r w:rsidR="00911FD6" w:rsidRPr="00911FD6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DB4C96">
        <w:rPr>
          <w:rFonts w:ascii="Times New Roman" w:hAnsi="Times New Roman" w:cs="Times New Roman"/>
          <w:sz w:val="26"/>
          <w:szCs w:val="26"/>
          <w:shd w:val="clear" w:color="auto" w:fill="FFFFFF"/>
        </w:rPr>
        <w:t>01.2025</w:t>
      </w:r>
      <w:r w:rsidR="00911FD6" w:rsidRPr="00911FD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9C0AD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 </w:t>
      </w:r>
      <w:r w:rsidR="0050567A">
        <w:rPr>
          <w:rFonts w:ascii="Times New Roman" w:hAnsi="Times New Roman" w:cs="Times New Roman"/>
          <w:sz w:val="26"/>
          <w:szCs w:val="26"/>
          <w:shd w:val="clear" w:color="auto" w:fill="FFFFFF"/>
        </w:rPr>
        <w:t>03.02</w:t>
      </w:r>
      <w:r w:rsidR="009C0AD3">
        <w:rPr>
          <w:rFonts w:ascii="Times New Roman" w:hAnsi="Times New Roman" w:cs="Times New Roman"/>
          <w:sz w:val="26"/>
          <w:szCs w:val="26"/>
          <w:shd w:val="clear" w:color="auto" w:fill="FFFFFF"/>
        </w:rPr>
        <w:t>.2025</w:t>
      </w:r>
      <w:r w:rsidR="00911FD6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DB4C96" w:rsidRDefault="00DB4C96" w:rsidP="00DB4C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DB4C96">
      <w:pgSz w:w="11906" w:h="16838"/>
      <w:pgMar w:top="1134" w:right="567" w:bottom="567" w:left="1418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4D45"/>
    <w:multiLevelType w:val="multilevel"/>
    <w:tmpl w:val="4928F61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ECF3C37"/>
    <w:multiLevelType w:val="multilevel"/>
    <w:tmpl w:val="73CEFE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4624807"/>
    <w:multiLevelType w:val="multilevel"/>
    <w:tmpl w:val="E4F2BF66"/>
    <w:lvl w:ilvl="0">
      <w:start w:val="1"/>
      <w:numFmt w:val="bullet"/>
      <w:suff w:val="space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58"/>
    <w:rsid w:val="000D2053"/>
    <w:rsid w:val="0025752A"/>
    <w:rsid w:val="004858EC"/>
    <w:rsid w:val="004B1918"/>
    <w:rsid w:val="0050567A"/>
    <w:rsid w:val="00563A47"/>
    <w:rsid w:val="00704BA8"/>
    <w:rsid w:val="008D4E58"/>
    <w:rsid w:val="008E3DA8"/>
    <w:rsid w:val="009035C5"/>
    <w:rsid w:val="00911FD6"/>
    <w:rsid w:val="009C0AD3"/>
    <w:rsid w:val="00AB0D44"/>
    <w:rsid w:val="00B07A20"/>
    <w:rsid w:val="00DB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403C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E12EF"/>
    <w:rPr>
      <w:color w:val="0563C1" w:themeColor="hyperlink"/>
      <w:u w:val="single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BD2707"/>
  </w:style>
  <w:style w:type="character" w:customStyle="1" w:styleId="a8">
    <w:name w:val="Нижний колонтитул Знак"/>
    <w:basedOn w:val="a0"/>
    <w:link w:val="a9"/>
    <w:uiPriority w:val="99"/>
    <w:qFormat/>
    <w:rsid w:val="00BD2707"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7403C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qFormat/>
    <w:rsid w:val="00037D31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037D31"/>
    <w:pPr>
      <w:ind w:left="720"/>
      <w:contextualSpacing/>
    </w:pPr>
  </w:style>
  <w:style w:type="paragraph" w:customStyle="1" w:styleId="af0">
    <w:name w:val="Колонтитул"/>
    <w:basedOn w:val="a"/>
    <w:qFormat/>
  </w:style>
  <w:style w:type="paragraph" w:styleId="a7">
    <w:name w:val="header"/>
    <w:basedOn w:val="a"/>
    <w:link w:val="a6"/>
    <w:uiPriority w:val="99"/>
    <w:unhideWhenUsed/>
    <w:rsid w:val="00BD2707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8"/>
    <w:uiPriority w:val="99"/>
    <w:unhideWhenUsed/>
    <w:rsid w:val="00BD2707"/>
    <w:pPr>
      <w:tabs>
        <w:tab w:val="center" w:pos="4677"/>
        <w:tab w:val="right" w:pos="9355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403C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E12EF"/>
    <w:rPr>
      <w:color w:val="0563C1" w:themeColor="hyperlink"/>
      <w:u w:val="single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BD2707"/>
  </w:style>
  <w:style w:type="character" w:customStyle="1" w:styleId="a8">
    <w:name w:val="Нижний колонтитул Знак"/>
    <w:basedOn w:val="a0"/>
    <w:link w:val="a9"/>
    <w:uiPriority w:val="99"/>
    <w:qFormat/>
    <w:rsid w:val="00BD2707"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7403C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qFormat/>
    <w:rsid w:val="00037D31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037D31"/>
    <w:pPr>
      <w:ind w:left="720"/>
      <w:contextualSpacing/>
    </w:pPr>
  </w:style>
  <w:style w:type="paragraph" w:customStyle="1" w:styleId="af0">
    <w:name w:val="Колонтитул"/>
    <w:basedOn w:val="a"/>
    <w:qFormat/>
  </w:style>
  <w:style w:type="paragraph" w:styleId="a7">
    <w:name w:val="header"/>
    <w:basedOn w:val="a"/>
    <w:link w:val="a6"/>
    <w:uiPriority w:val="99"/>
    <w:unhideWhenUsed/>
    <w:rsid w:val="00BD2707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8"/>
    <w:uiPriority w:val="99"/>
    <w:unhideWhenUsed/>
    <w:rsid w:val="00BD2707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Анатольевна Панина</dc:creator>
  <cp:lastModifiedBy>K7-Buzina</cp:lastModifiedBy>
  <cp:revision>2</cp:revision>
  <cp:lastPrinted>2024-04-02T04:13:00Z</cp:lastPrinted>
  <dcterms:created xsi:type="dcterms:W3CDTF">2025-01-23T02:28:00Z</dcterms:created>
  <dcterms:modified xsi:type="dcterms:W3CDTF">2025-01-23T02:28:00Z</dcterms:modified>
  <dc:language>ru-RU</dc:language>
</cp:coreProperties>
</file>