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6"/>
        <w:jc w:val="center"/>
        <w:rPr>
          <w:rFonts w:ascii="Times New Roman" w:hAnsi="Times New Roman" w:cs="Times New Roman"/>
          <w:b/>
          <w:sz w:val="28"/>
          <w:szCs w:val="28"/>
        </w:rPr>
      </w:pPr>
      <w:r/>
      <w:bookmarkStart w:id="0" w:name="P502"/>
      <w:r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публичных консультаций по проекту нормативного правового акта Новосибирской области и сводному отчету о проведении оценки регулирующего воздействия проекта нормативного правового акта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Вид и наименование проекта нормативного правового акта Новосибирской области (далее – проект акта):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Новосибирской области «О внесении изменений в постановление Правительства Новосибирской области от 02.02.2015 № 37-п»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Наименование разработчика: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лицо, телефон: </w:t>
      </w:r>
      <w:r>
        <w:rPr>
          <w:rFonts w:ascii="Times New Roman" w:hAnsi="Times New Roman" w:cs="Times New Roman"/>
          <w:sz w:val="28"/>
          <w:szCs w:val="28"/>
        </w:rPr>
        <w:t xml:space="preserve">консультант отдела документационного обеспечения и кадровой политики в АПК управления правового обеспечения и кадровой политики министерства сельского хозяйства Новосибирской области Купреева Светлана Анатольевна</w:t>
      </w:r>
      <w:r>
        <w:rPr>
          <w:rFonts w:ascii="Times New Roman" w:hAnsi="Times New Roman" w:cs="Times New Roman"/>
          <w:sz w:val="28"/>
          <w:szCs w:val="28"/>
        </w:rPr>
        <w:t xml:space="preserve">, тел. +7 (383) 238-65-68.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 Срок проведения публичных консультаций с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.11.2025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02.12.2025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Адреса для направления предложений и замечаний по проекту акта, сводному отчету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оценки регулирующего воздействия проекта акта: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адрес почтовый: </w:t>
      </w:r>
      <w:r>
        <w:rPr>
          <w:rFonts w:ascii="Times New Roman" w:hAnsi="Times New Roman" w:cs="Times New Roman"/>
          <w:sz w:val="28"/>
          <w:szCs w:val="28"/>
        </w:rPr>
        <w:t xml:space="preserve">630007, г. Новосибирск, Красный проспект, 18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адрес электронной почты: </w:t>
      </w:r>
      <w:r>
        <w:rPr>
          <w:rFonts w:ascii="Times New Roman" w:hAnsi="Times New Roman" w:cs="Times New Roman"/>
          <w:sz w:val="28"/>
          <w:szCs w:val="28"/>
        </w:rPr>
        <w:t xml:space="preserve">agro@nso.ru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области», на которой размещено информационное сообщение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публичных консультаций по проекту акта и сводному отчету о проведении оценки регулирующего воздействия проекта акта.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rPr>
          <w:rStyle w:val="931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5. Ссылка на соответствующую страницу ГИС НСО «Электронная демократия Новосибирской области»: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tooltip="https://dem.nso.ru/npa/bills/26880" w:history="1">
        <w:r>
          <w:rPr>
            <w:rStyle w:val="931"/>
            <w:rFonts w:ascii="Times New Roman" w:hAnsi="Times New Roman" w:cs="Times New Roman"/>
            <w:sz w:val="28"/>
            <w:szCs w:val="28"/>
          </w:rPr>
          <w:t xml:space="preserve">https://dem.nso.ru/npa/bills/26880</w:t>
        </w:r>
        <w:r>
          <w:rPr>
            <w:rStyle w:val="931"/>
            <w:rFonts w:ascii="Times New Roman" w:hAnsi="Times New Roman" w:cs="Times New Roman"/>
            <w:sz w:val="28"/>
            <w:szCs w:val="28"/>
          </w:rPr>
        </w:r>
        <w:r>
          <w:rPr>
            <w:rStyle w:val="931"/>
            <w:rFonts w:ascii="Times New Roman" w:hAnsi="Times New Roman" w:cs="Times New Roman"/>
            <w:sz w:val="28"/>
            <w:szCs w:val="28"/>
            <w:highlight w:val="none"/>
          </w:rPr>
        </w:r>
      </w:hyperlink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Style w:val="931"/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6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905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90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5" w:h="16838" w:orient="portrait"/>
      <w:pgMar w:top="1134" w:right="567" w:bottom="1134" w:left="1418" w:header="567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12136703"/>
      <w:docPartObj>
        <w:docPartGallery w:val="Page Numbers (Top of Page)"/>
        <w:docPartUnique w:val="true"/>
      </w:docPartObj>
      <w:rPr/>
    </w:sdtPr>
    <w:sdtContent>
      <w:p>
        <w:pPr>
          <w:pStyle w:val="913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5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jc w:val="center"/>
    </w:pPr>
    <w:r/>
    <w:r/>
  </w:p>
  <w:p>
    <w:pPr>
      <w:pStyle w:val="91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  <w:i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9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0"/>
  </w:num>
  <w:num w:numId="10">
    <w:abstractNumId w:val="12"/>
  </w:num>
  <w:num w:numId="11">
    <w:abstractNumId w:val="1"/>
  </w:num>
  <w:num w:numId="12">
    <w:abstractNumId w:val="2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8">
    <w:name w:val="Heading 2 Char"/>
    <w:basedOn w:val="741"/>
    <w:link w:val="733"/>
    <w:uiPriority w:val="9"/>
    <w:rPr>
      <w:rFonts w:ascii="Arial" w:hAnsi="Arial" w:eastAsia="Arial" w:cs="Arial"/>
      <w:sz w:val="34"/>
    </w:rPr>
  </w:style>
  <w:style w:type="character" w:styleId="719">
    <w:name w:val="Heading 3 Char"/>
    <w:basedOn w:val="741"/>
    <w:link w:val="734"/>
    <w:uiPriority w:val="9"/>
    <w:rPr>
      <w:rFonts w:ascii="Arial" w:hAnsi="Arial" w:eastAsia="Arial" w:cs="Arial"/>
      <w:sz w:val="30"/>
      <w:szCs w:val="30"/>
    </w:rPr>
  </w:style>
  <w:style w:type="character" w:styleId="720">
    <w:name w:val="Heading 4 Char"/>
    <w:basedOn w:val="741"/>
    <w:link w:val="735"/>
    <w:uiPriority w:val="9"/>
    <w:rPr>
      <w:rFonts w:ascii="Arial" w:hAnsi="Arial" w:eastAsia="Arial" w:cs="Arial"/>
      <w:b/>
      <w:bCs/>
      <w:sz w:val="26"/>
      <w:szCs w:val="26"/>
    </w:rPr>
  </w:style>
  <w:style w:type="character" w:styleId="721">
    <w:name w:val="Heading 5 Char"/>
    <w:basedOn w:val="741"/>
    <w:link w:val="736"/>
    <w:uiPriority w:val="9"/>
    <w:rPr>
      <w:rFonts w:ascii="Arial" w:hAnsi="Arial" w:eastAsia="Arial" w:cs="Arial"/>
      <w:b/>
      <w:bCs/>
      <w:sz w:val="24"/>
      <w:szCs w:val="24"/>
    </w:rPr>
  </w:style>
  <w:style w:type="character" w:styleId="722">
    <w:name w:val="Heading 6 Char"/>
    <w:basedOn w:val="741"/>
    <w:link w:val="737"/>
    <w:uiPriority w:val="9"/>
    <w:rPr>
      <w:rFonts w:ascii="Arial" w:hAnsi="Arial" w:eastAsia="Arial" w:cs="Arial"/>
      <w:b/>
      <w:bCs/>
      <w:sz w:val="22"/>
      <w:szCs w:val="22"/>
    </w:rPr>
  </w:style>
  <w:style w:type="character" w:styleId="723">
    <w:name w:val="Heading 7 Char"/>
    <w:basedOn w:val="741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>
    <w:name w:val="Heading 8 Char"/>
    <w:basedOn w:val="741"/>
    <w:link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25">
    <w:name w:val="Heading 9 Char"/>
    <w:basedOn w:val="741"/>
    <w:link w:val="740"/>
    <w:uiPriority w:val="9"/>
    <w:rPr>
      <w:rFonts w:ascii="Arial" w:hAnsi="Arial" w:eastAsia="Arial" w:cs="Arial"/>
      <w:i/>
      <w:iCs/>
      <w:sz w:val="21"/>
      <w:szCs w:val="21"/>
    </w:rPr>
  </w:style>
  <w:style w:type="character" w:styleId="726">
    <w:name w:val="Title Char"/>
    <w:basedOn w:val="741"/>
    <w:link w:val="753"/>
    <w:uiPriority w:val="10"/>
    <w:rPr>
      <w:sz w:val="48"/>
      <w:szCs w:val="48"/>
    </w:rPr>
  </w:style>
  <w:style w:type="character" w:styleId="727">
    <w:name w:val="Subtitle Char"/>
    <w:basedOn w:val="741"/>
    <w:link w:val="755"/>
    <w:uiPriority w:val="11"/>
    <w:rPr>
      <w:sz w:val="24"/>
      <w:szCs w:val="24"/>
    </w:rPr>
  </w:style>
  <w:style w:type="character" w:styleId="728">
    <w:name w:val="Quote Char"/>
    <w:link w:val="757"/>
    <w:uiPriority w:val="29"/>
    <w:rPr>
      <w:i/>
    </w:rPr>
  </w:style>
  <w:style w:type="character" w:styleId="729">
    <w:name w:val="Intense Quote Char"/>
    <w:link w:val="759"/>
    <w:uiPriority w:val="30"/>
    <w:rPr>
      <w:i/>
    </w:rPr>
  </w:style>
  <w:style w:type="character" w:styleId="730">
    <w:name w:val="Endnote Text Char"/>
    <w:link w:val="891"/>
    <w:uiPriority w:val="99"/>
    <w:rPr>
      <w:sz w:val="20"/>
    </w:rPr>
  </w:style>
  <w:style w:type="paragraph" w:styleId="731" w:default="1">
    <w:name w:val="Normal"/>
    <w:qFormat/>
    <w:pPr>
      <w:spacing w:after="160" w:line="259" w:lineRule="auto"/>
    </w:pPr>
    <w:rPr>
      <w:rFonts w:ascii="Calibri" w:hAnsi="Calibri" w:eastAsia="Calibri"/>
      <w:sz w:val="22"/>
      <w:szCs w:val="22"/>
      <w:lang w:eastAsia="en-US"/>
    </w:rPr>
  </w:style>
  <w:style w:type="paragraph" w:styleId="732">
    <w:name w:val="Heading 1"/>
    <w:basedOn w:val="731"/>
    <w:next w:val="731"/>
    <w:link w:val="933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paragraph" w:styleId="733">
    <w:name w:val="Heading 2"/>
    <w:basedOn w:val="731"/>
    <w:next w:val="731"/>
    <w:link w:val="7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4">
    <w:name w:val="Heading 3"/>
    <w:basedOn w:val="731"/>
    <w:next w:val="731"/>
    <w:link w:val="74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5">
    <w:name w:val="Heading 4"/>
    <w:basedOn w:val="731"/>
    <w:next w:val="731"/>
    <w:link w:val="7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731"/>
    <w:next w:val="731"/>
    <w:link w:val="74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7">
    <w:name w:val="Heading 6"/>
    <w:basedOn w:val="731"/>
    <w:next w:val="731"/>
    <w:link w:val="7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38">
    <w:name w:val="Heading 7"/>
    <w:basedOn w:val="731"/>
    <w:next w:val="731"/>
    <w:link w:val="75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9">
    <w:name w:val="Heading 8"/>
    <w:basedOn w:val="731"/>
    <w:next w:val="731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40">
    <w:name w:val="Heading 9"/>
    <w:basedOn w:val="731"/>
    <w:next w:val="731"/>
    <w:link w:val="7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 w:default="1">
    <w:name w:val="Default Paragraph Font"/>
    <w:uiPriority w:val="1"/>
    <w:semiHidden/>
    <w:unhideWhenUsed/>
  </w:style>
  <w:style w:type="table" w:styleId="7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3" w:default="1">
    <w:name w:val="No List"/>
    <w:uiPriority w:val="99"/>
    <w:semiHidden/>
    <w:unhideWhenUsed/>
  </w:style>
  <w:style w:type="character" w:styleId="744" w:customStyle="1">
    <w:name w:val="Heading 1 Char"/>
    <w:basedOn w:val="741"/>
    <w:uiPriority w:val="9"/>
    <w:rPr>
      <w:rFonts w:ascii="Arial" w:hAnsi="Arial" w:eastAsia="Arial" w:cs="Arial"/>
      <w:sz w:val="40"/>
      <w:szCs w:val="40"/>
    </w:rPr>
  </w:style>
  <w:style w:type="character" w:styleId="745" w:customStyle="1">
    <w:name w:val="Заголовок 2 Знак"/>
    <w:basedOn w:val="741"/>
    <w:link w:val="733"/>
    <w:uiPriority w:val="9"/>
    <w:rPr>
      <w:rFonts w:ascii="Arial" w:hAnsi="Arial" w:eastAsia="Arial" w:cs="Arial"/>
      <w:sz w:val="34"/>
    </w:rPr>
  </w:style>
  <w:style w:type="character" w:styleId="746" w:customStyle="1">
    <w:name w:val="Заголовок 3 Знак"/>
    <w:basedOn w:val="741"/>
    <w:link w:val="734"/>
    <w:uiPriority w:val="9"/>
    <w:rPr>
      <w:rFonts w:ascii="Arial" w:hAnsi="Arial" w:eastAsia="Arial" w:cs="Arial"/>
      <w:sz w:val="30"/>
      <w:szCs w:val="30"/>
    </w:rPr>
  </w:style>
  <w:style w:type="character" w:styleId="747" w:customStyle="1">
    <w:name w:val="Заголовок 4 Знак"/>
    <w:basedOn w:val="741"/>
    <w:link w:val="735"/>
    <w:uiPriority w:val="9"/>
    <w:rPr>
      <w:rFonts w:ascii="Arial" w:hAnsi="Arial" w:eastAsia="Arial" w:cs="Arial"/>
      <w:b/>
      <w:bCs/>
      <w:sz w:val="26"/>
      <w:szCs w:val="26"/>
    </w:rPr>
  </w:style>
  <w:style w:type="character" w:styleId="748" w:customStyle="1">
    <w:name w:val="Заголовок 5 Знак"/>
    <w:basedOn w:val="741"/>
    <w:link w:val="736"/>
    <w:uiPriority w:val="9"/>
    <w:rPr>
      <w:rFonts w:ascii="Arial" w:hAnsi="Arial" w:eastAsia="Arial" w:cs="Arial"/>
      <w:b/>
      <w:bCs/>
      <w:sz w:val="24"/>
      <w:szCs w:val="24"/>
    </w:rPr>
  </w:style>
  <w:style w:type="character" w:styleId="749" w:customStyle="1">
    <w:name w:val="Заголовок 6 Знак"/>
    <w:basedOn w:val="741"/>
    <w:link w:val="737"/>
    <w:uiPriority w:val="9"/>
    <w:rPr>
      <w:rFonts w:ascii="Arial" w:hAnsi="Arial" w:eastAsia="Arial" w:cs="Arial"/>
      <w:b/>
      <w:bCs/>
      <w:sz w:val="22"/>
      <w:szCs w:val="22"/>
    </w:rPr>
  </w:style>
  <w:style w:type="character" w:styleId="750" w:customStyle="1">
    <w:name w:val="Заголовок 7 Знак"/>
    <w:basedOn w:val="741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1" w:customStyle="1">
    <w:name w:val="Заголовок 8 Знак"/>
    <w:basedOn w:val="741"/>
    <w:link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52" w:customStyle="1">
    <w:name w:val="Заголовок 9 Знак"/>
    <w:basedOn w:val="741"/>
    <w:link w:val="740"/>
    <w:uiPriority w:val="9"/>
    <w:rPr>
      <w:rFonts w:ascii="Arial" w:hAnsi="Arial" w:eastAsia="Arial" w:cs="Arial"/>
      <w:i/>
      <w:iCs/>
      <w:sz w:val="21"/>
      <w:szCs w:val="21"/>
    </w:rPr>
  </w:style>
  <w:style w:type="paragraph" w:styleId="753">
    <w:name w:val="Title"/>
    <w:basedOn w:val="731"/>
    <w:next w:val="731"/>
    <w:link w:val="7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4" w:customStyle="1">
    <w:name w:val="Заголовок Знак"/>
    <w:basedOn w:val="741"/>
    <w:link w:val="753"/>
    <w:uiPriority w:val="10"/>
    <w:rPr>
      <w:sz w:val="48"/>
      <w:szCs w:val="48"/>
    </w:rPr>
  </w:style>
  <w:style w:type="paragraph" w:styleId="755">
    <w:name w:val="Subtitle"/>
    <w:basedOn w:val="731"/>
    <w:next w:val="731"/>
    <w:link w:val="756"/>
    <w:uiPriority w:val="11"/>
    <w:qFormat/>
    <w:pPr>
      <w:spacing w:before="200" w:after="200"/>
    </w:pPr>
    <w:rPr>
      <w:sz w:val="24"/>
      <w:szCs w:val="24"/>
    </w:rPr>
  </w:style>
  <w:style w:type="character" w:styleId="756" w:customStyle="1">
    <w:name w:val="Подзаголовок Знак"/>
    <w:basedOn w:val="741"/>
    <w:link w:val="755"/>
    <w:uiPriority w:val="11"/>
    <w:rPr>
      <w:sz w:val="24"/>
      <w:szCs w:val="24"/>
    </w:rPr>
  </w:style>
  <w:style w:type="paragraph" w:styleId="757">
    <w:name w:val="Quote"/>
    <w:basedOn w:val="731"/>
    <w:next w:val="731"/>
    <w:link w:val="758"/>
    <w:uiPriority w:val="29"/>
    <w:qFormat/>
    <w:pPr>
      <w:ind w:left="720" w:right="720"/>
    </w:pPr>
    <w:rPr>
      <w:i/>
    </w:rPr>
  </w:style>
  <w:style w:type="character" w:styleId="758" w:customStyle="1">
    <w:name w:val="Цитата 2 Знак"/>
    <w:link w:val="757"/>
    <w:uiPriority w:val="29"/>
    <w:rPr>
      <w:i/>
    </w:rPr>
  </w:style>
  <w:style w:type="paragraph" w:styleId="759">
    <w:name w:val="Intense Quote"/>
    <w:basedOn w:val="731"/>
    <w:next w:val="731"/>
    <w:link w:val="76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0" w:customStyle="1">
    <w:name w:val="Выделенная цитата Знак"/>
    <w:link w:val="759"/>
    <w:uiPriority w:val="30"/>
    <w:rPr>
      <w:i/>
    </w:rPr>
  </w:style>
  <w:style w:type="character" w:styleId="761" w:customStyle="1">
    <w:name w:val="Header Char"/>
    <w:basedOn w:val="741"/>
    <w:uiPriority w:val="99"/>
  </w:style>
  <w:style w:type="character" w:styleId="762" w:customStyle="1">
    <w:name w:val="Footer Char"/>
    <w:basedOn w:val="741"/>
    <w:uiPriority w:val="99"/>
  </w:style>
  <w:style w:type="paragraph" w:styleId="763">
    <w:name w:val="Caption"/>
    <w:basedOn w:val="731"/>
    <w:next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4" w:customStyle="1">
    <w:name w:val="Caption Char"/>
    <w:uiPriority w:val="99"/>
  </w:style>
  <w:style w:type="table" w:styleId="765" w:customStyle="1">
    <w:name w:val="Table Grid Light"/>
    <w:basedOn w:val="74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6">
    <w:name w:val="Plain Table 1"/>
    <w:basedOn w:val="74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2"/>
    <w:basedOn w:val="74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3"/>
    <w:basedOn w:val="74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>
    <w:name w:val="Plain Table 4"/>
    <w:basedOn w:val="74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Plain Table 5"/>
    <w:basedOn w:val="74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>
    <w:name w:val="Grid Table 1 Light"/>
    <w:basedOn w:val="74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1"/>
    <w:basedOn w:val="74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2"/>
    <w:basedOn w:val="74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3"/>
    <w:basedOn w:val="74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4"/>
    <w:basedOn w:val="74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5"/>
    <w:basedOn w:val="74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6"/>
    <w:basedOn w:val="74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2"/>
    <w:basedOn w:val="74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1"/>
    <w:basedOn w:val="74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2"/>
    <w:basedOn w:val="74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3"/>
    <w:basedOn w:val="74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4"/>
    <w:basedOn w:val="74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5"/>
    <w:basedOn w:val="74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6"/>
    <w:basedOn w:val="74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"/>
    <w:basedOn w:val="74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1"/>
    <w:basedOn w:val="74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2"/>
    <w:basedOn w:val="74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3"/>
    <w:basedOn w:val="74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4"/>
    <w:basedOn w:val="74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5"/>
    <w:basedOn w:val="74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6"/>
    <w:basedOn w:val="74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4"/>
    <w:basedOn w:val="74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 w:customStyle="1">
    <w:name w:val="Grid Table 4 - Accent 1"/>
    <w:basedOn w:val="74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4" w:customStyle="1">
    <w:name w:val="Grid Table 4 - Accent 2"/>
    <w:basedOn w:val="74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5" w:customStyle="1">
    <w:name w:val="Grid Table 4 - Accent 3"/>
    <w:basedOn w:val="74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6" w:customStyle="1">
    <w:name w:val="Grid Table 4 - Accent 4"/>
    <w:basedOn w:val="74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7" w:customStyle="1">
    <w:name w:val="Grid Table 4 - Accent 5"/>
    <w:basedOn w:val="74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8" w:customStyle="1">
    <w:name w:val="Grid Table 4 - Accent 6"/>
    <w:basedOn w:val="74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9">
    <w:name w:val="Grid Table 5 Dark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- Accent 1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2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3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- Accent 4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5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6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6">
    <w:name w:val="Grid Table 6 Colorful"/>
    <w:basedOn w:val="74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7" w:customStyle="1">
    <w:name w:val="Grid Table 6 Colorful - Accent 1"/>
    <w:basedOn w:val="74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8" w:customStyle="1">
    <w:name w:val="Grid Table 6 Colorful - Accent 2"/>
    <w:basedOn w:val="74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9" w:customStyle="1">
    <w:name w:val="Grid Table 6 Colorful - Accent 3"/>
    <w:basedOn w:val="74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0" w:customStyle="1">
    <w:name w:val="Grid Table 6 Colorful - Accent 4"/>
    <w:basedOn w:val="74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1" w:customStyle="1">
    <w:name w:val="Grid Table 6 Colorful - Accent 5"/>
    <w:basedOn w:val="74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2" w:customStyle="1">
    <w:name w:val="Grid Table 6 Colorful - Accent 6"/>
    <w:basedOn w:val="74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3">
    <w:name w:val="Grid Table 7 Colorful"/>
    <w:basedOn w:val="74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1"/>
    <w:basedOn w:val="74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Grid Table 7 Colorful - Accent 2"/>
    <w:basedOn w:val="74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Grid Table 7 Colorful - Accent 3"/>
    <w:basedOn w:val="74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Grid Table 7 Colorful - Accent 4"/>
    <w:basedOn w:val="74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Grid Table 7 Colorful - Accent 5"/>
    <w:basedOn w:val="74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Grid Table 7 Colorful - Accent 6"/>
    <w:basedOn w:val="74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>
    <w:name w:val="List Table 1 Light"/>
    <w:basedOn w:val="74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1"/>
    <w:basedOn w:val="74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2"/>
    <w:basedOn w:val="74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3"/>
    <w:basedOn w:val="74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4"/>
    <w:basedOn w:val="74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5"/>
    <w:basedOn w:val="74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6"/>
    <w:basedOn w:val="74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2"/>
    <w:basedOn w:val="74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1"/>
    <w:basedOn w:val="74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2"/>
    <w:basedOn w:val="74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3"/>
    <w:basedOn w:val="74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4"/>
    <w:basedOn w:val="74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5"/>
    <w:basedOn w:val="74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6"/>
    <w:basedOn w:val="74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4">
    <w:name w:val="List Table 3"/>
    <w:basedOn w:val="74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1"/>
    <w:basedOn w:val="74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2"/>
    <w:basedOn w:val="74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3"/>
    <w:basedOn w:val="74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4"/>
    <w:basedOn w:val="74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5"/>
    <w:basedOn w:val="74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6"/>
    <w:basedOn w:val="74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"/>
    <w:basedOn w:val="74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1"/>
    <w:basedOn w:val="74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2"/>
    <w:basedOn w:val="74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3"/>
    <w:basedOn w:val="74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4"/>
    <w:basedOn w:val="74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5"/>
    <w:basedOn w:val="74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6"/>
    <w:basedOn w:val="74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5 Dark"/>
    <w:basedOn w:val="74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1"/>
    <w:basedOn w:val="74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2"/>
    <w:basedOn w:val="74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3"/>
    <w:basedOn w:val="74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4"/>
    <w:basedOn w:val="74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5"/>
    <w:basedOn w:val="74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6"/>
    <w:basedOn w:val="74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>
    <w:name w:val="List Table 6 Colorful"/>
    <w:basedOn w:val="74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6" w:customStyle="1">
    <w:name w:val="List Table 6 Colorful - Accent 1"/>
    <w:basedOn w:val="74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7" w:customStyle="1">
    <w:name w:val="List Table 6 Colorful - Accent 2"/>
    <w:basedOn w:val="74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8" w:customStyle="1">
    <w:name w:val="List Table 6 Colorful - Accent 3"/>
    <w:basedOn w:val="74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9" w:customStyle="1">
    <w:name w:val="List Table 6 Colorful - Accent 4"/>
    <w:basedOn w:val="74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0" w:customStyle="1">
    <w:name w:val="List Table 6 Colorful - Accent 5"/>
    <w:basedOn w:val="74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1" w:customStyle="1">
    <w:name w:val="List Table 6 Colorful - Accent 6"/>
    <w:basedOn w:val="74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2">
    <w:name w:val="List Table 7 Colorful"/>
    <w:basedOn w:val="74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1"/>
    <w:basedOn w:val="74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st Table 7 Colorful - Accent 2"/>
    <w:basedOn w:val="74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List Table 7 Colorful - Accent 3"/>
    <w:basedOn w:val="74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List Table 7 Colorful - Accent 4"/>
    <w:basedOn w:val="74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List Table 7 Colorful - Accent 5"/>
    <w:basedOn w:val="74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st Table 7 Colorful - Accent 6"/>
    <w:basedOn w:val="74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Lined - Accent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Lined - Accent 1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1" w:customStyle="1">
    <w:name w:val="Lined - Accent 2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2" w:customStyle="1">
    <w:name w:val="Lined - Accent 3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3" w:customStyle="1">
    <w:name w:val="Lined - Accent 4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4" w:customStyle="1">
    <w:name w:val="Lined - Accent 5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5" w:customStyle="1">
    <w:name w:val="Lined - Accent 6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6" w:customStyle="1">
    <w:name w:val="Bordered &amp; Lined - Accent"/>
    <w:basedOn w:val="74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7" w:customStyle="1">
    <w:name w:val="Bordered &amp; Lined - Accent 1"/>
    <w:basedOn w:val="742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8" w:customStyle="1">
    <w:name w:val="Bordered &amp; Lined - Accent 2"/>
    <w:basedOn w:val="742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9" w:customStyle="1">
    <w:name w:val="Bordered &amp; Lined - Accent 3"/>
    <w:basedOn w:val="742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0" w:customStyle="1">
    <w:name w:val="Bordered &amp; Lined - Accent 4"/>
    <w:basedOn w:val="742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1" w:customStyle="1">
    <w:name w:val="Bordered &amp; Lined - Accent 5"/>
    <w:basedOn w:val="742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2" w:customStyle="1">
    <w:name w:val="Bordered &amp; Lined - Accent 6"/>
    <w:basedOn w:val="742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3" w:customStyle="1">
    <w:name w:val="Bordered"/>
    <w:basedOn w:val="74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4" w:customStyle="1">
    <w:name w:val="Bordered - Accent 1"/>
    <w:basedOn w:val="74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5" w:customStyle="1">
    <w:name w:val="Bordered - Accent 2"/>
    <w:basedOn w:val="74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6" w:customStyle="1">
    <w:name w:val="Bordered - Accent 3"/>
    <w:basedOn w:val="74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7" w:customStyle="1">
    <w:name w:val="Bordered - Accent 4"/>
    <w:basedOn w:val="74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8" w:customStyle="1">
    <w:name w:val="Bordered - Accent 5"/>
    <w:basedOn w:val="74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9" w:customStyle="1">
    <w:name w:val="Bordered - Accent 6"/>
    <w:basedOn w:val="74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0" w:customStyle="1">
    <w:name w:val="Footnote Text Char"/>
    <w:uiPriority w:val="99"/>
    <w:rPr>
      <w:sz w:val="18"/>
    </w:rPr>
  </w:style>
  <w:style w:type="paragraph" w:styleId="891">
    <w:name w:val="endnote text"/>
    <w:basedOn w:val="731"/>
    <w:link w:val="892"/>
    <w:uiPriority w:val="99"/>
    <w:semiHidden/>
    <w:unhideWhenUsed/>
    <w:pPr>
      <w:spacing w:after="0" w:line="240" w:lineRule="auto"/>
    </w:pPr>
    <w:rPr>
      <w:sz w:val="20"/>
    </w:rPr>
  </w:style>
  <w:style w:type="character" w:styleId="892" w:customStyle="1">
    <w:name w:val="Текст концевой сноски Знак"/>
    <w:link w:val="891"/>
    <w:uiPriority w:val="99"/>
    <w:rPr>
      <w:sz w:val="20"/>
    </w:rPr>
  </w:style>
  <w:style w:type="character" w:styleId="893">
    <w:name w:val="endnote reference"/>
    <w:basedOn w:val="741"/>
    <w:uiPriority w:val="99"/>
    <w:semiHidden/>
    <w:unhideWhenUsed/>
    <w:rPr>
      <w:vertAlign w:val="superscript"/>
    </w:rPr>
  </w:style>
  <w:style w:type="paragraph" w:styleId="894">
    <w:name w:val="toc 1"/>
    <w:basedOn w:val="731"/>
    <w:next w:val="731"/>
    <w:uiPriority w:val="39"/>
    <w:unhideWhenUsed/>
    <w:pPr>
      <w:spacing w:after="57"/>
    </w:pPr>
  </w:style>
  <w:style w:type="paragraph" w:styleId="895">
    <w:name w:val="toc 2"/>
    <w:basedOn w:val="731"/>
    <w:next w:val="731"/>
    <w:uiPriority w:val="39"/>
    <w:unhideWhenUsed/>
    <w:pPr>
      <w:ind w:left="283"/>
      <w:spacing w:after="57"/>
    </w:pPr>
  </w:style>
  <w:style w:type="paragraph" w:styleId="896">
    <w:name w:val="toc 3"/>
    <w:basedOn w:val="731"/>
    <w:next w:val="731"/>
    <w:uiPriority w:val="39"/>
    <w:unhideWhenUsed/>
    <w:pPr>
      <w:ind w:left="567"/>
      <w:spacing w:after="57"/>
    </w:pPr>
  </w:style>
  <w:style w:type="paragraph" w:styleId="897">
    <w:name w:val="toc 4"/>
    <w:basedOn w:val="731"/>
    <w:next w:val="731"/>
    <w:uiPriority w:val="39"/>
    <w:unhideWhenUsed/>
    <w:pPr>
      <w:ind w:left="850"/>
      <w:spacing w:after="57"/>
    </w:pPr>
  </w:style>
  <w:style w:type="paragraph" w:styleId="898">
    <w:name w:val="toc 5"/>
    <w:basedOn w:val="731"/>
    <w:next w:val="731"/>
    <w:uiPriority w:val="39"/>
    <w:unhideWhenUsed/>
    <w:pPr>
      <w:ind w:left="1134"/>
      <w:spacing w:after="57"/>
    </w:pPr>
  </w:style>
  <w:style w:type="paragraph" w:styleId="899">
    <w:name w:val="toc 6"/>
    <w:basedOn w:val="731"/>
    <w:next w:val="731"/>
    <w:uiPriority w:val="39"/>
    <w:unhideWhenUsed/>
    <w:pPr>
      <w:ind w:left="1417"/>
      <w:spacing w:after="57"/>
    </w:pPr>
  </w:style>
  <w:style w:type="paragraph" w:styleId="900">
    <w:name w:val="toc 7"/>
    <w:basedOn w:val="731"/>
    <w:next w:val="731"/>
    <w:uiPriority w:val="39"/>
    <w:unhideWhenUsed/>
    <w:pPr>
      <w:ind w:left="1701"/>
      <w:spacing w:after="57"/>
    </w:pPr>
  </w:style>
  <w:style w:type="paragraph" w:styleId="901">
    <w:name w:val="toc 8"/>
    <w:basedOn w:val="731"/>
    <w:next w:val="731"/>
    <w:uiPriority w:val="39"/>
    <w:unhideWhenUsed/>
    <w:pPr>
      <w:ind w:left="1984"/>
      <w:spacing w:after="57"/>
    </w:pPr>
  </w:style>
  <w:style w:type="paragraph" w:styleId="902">
    <w:name w:val="toc 9"/>
    <w:basedOn w:val="731"/>
    <w:next w:val="731"/>
    <w:uiPriority w:val="39"/>
    <w:unhideWhenUsed/>
    <w:pPr>
      <w:ind w:left="2268"/>
      <w:spacing w:after="57"/>
    </w:pPr>
  </w:style>
  <w:style w:type="paragraph" w:styleId="903">
    <w:name w:val="TOC Heading"/>
    <w:uiPriority w:val="39"/>
    <w:unhideWhenUsed/>
  </w:style>
  <w:style w:type="paragraph" w:styleId="904">
    <w:name w:val="table of figures"/>
    <w:basedOn w:val="731"/>
    <w:next w:val="731"/>
    <w:uiPriority w:val="99"/>
    <w:unhideWhenUsed/>
    <w:pPr>
      <w:spacing w:after="0"/>
    </w:pPr>
  </w:style>
  <w:style w:type="paragraph" w:styleId="905" w:customStyle="1">
    <w:name w:val="ConsPlusNormal"/>
    <w:pPr>
      <w:widowControl w:val="off"/>
    </w:pPr>
    <w:rPr>
      <w:rFonts w:ascii="Arial" w:hAnsi="Arial" w:cs="Arial" w:eastAsiaTheme="minorEastAsia"/>
      <w:szCs w:val="22"/>
    </w:rPr>
  </w:style>
  <w:style w:type="paragraph" w:styleId="906" w:customStyle="1">
    <w:name w:val="ConsPlusNonformat"/>
    <w:pPr>
      <w:widowControl w:val="off"/>
    </w:pPr>
    <w:rPr>
      <w:rFonts w:ascii="Courier New" w:hAnsi="Courier New" w:cs="Courier New" w:eastAsiaTheme="minorEastAsia"/>
      <w:szCs w:val="22"/>
    </w:rPr>
  </w:style>
  <w:style w:type="paragraph" w:styleId="907" w:customStyle="1">
    <w:name w:val="ConsPlusTitle"/>
    <w:pPr>
      <w:widowControl w:val="off"/>
    </w:pPr>
    <w:rPr>
      <w:rFonts w:ascii="Arial" w:hAnsi="Arial" w:cs="Arial" w:eastAsiaTheme="minorEastAsia"/>
      <w:b/>
      <w:szCs w:val="22"/>
    </w:rPr>
  </w:style>
  <w:style w:type="paragraph" w:styleId="908" w:customStyle="1">
    <w:name w:val="ConsPlusCell"/>
    <w:pPr>
      <w:widowControl w:val="off"/>
    </w:pPr>
    <w:rPr>
      <w:rFonts w:ascii="Courier New" w:hAnsi="Courier New" w:cs="Courier New" w:eastAsiaTheme="minorEastAsia"/>
      <w:szCs w:val="22"/>
    </w:rPr>
  </w:style>
  <w:style w:type="paragraph" w:styleId="909" w:customStyle="1">
    <w:name w:val="ConsPlusDocList"/>
    <w:pPr>
      <w:widowControl w:val="off"/>
    </w:pPr>
    <w:rPr>
      <w:rFonts w:ascii="Courier New" w:hAnsi="Courier New" w:cs="Courier New" w:eastAsiaTheme="minorEastAsia"/>
      <w:szCs w:val="22"/>
    </w:rPr>
  </w:style>
  <w:style w:type="paragraph" w:styleId="910" w:customStyle="1">
    <w:name w:val="ConsPlusTitlePage"/>
    <w:pPr>
      <w:widowControl w:val="off"/>
    </w:pPr>
    <w:rPr>
      <w:rFonts w:ascii="Tahoma" w:hAnsi="Tahoma" w:cs="Tahoma" w:eastAsiaTheme="minorEastAsia"/>
      <w:szCs w:val="22"/>
    </w:rPr>
  </w:style>
  <w:style w:type="paragraph" w:styleId="911" w:customStyle="1">
    <w:name w:val="ConsPlusJurTerm"/>
    <w:pPr>
      <w:widowControl w:val="off"/>
    </w:pPr>
    <w:rPr>
      <w:rFonts w:ascii="Tahoma" w:hAnsi="Tahoma" w:cs="Tahoma" w:eastAsiaTheme="minorEastAsia"/>
      <w:sz w:val="26"/>
      <w:szCs w:val="22"/>
    </w:rPr>
  </w:style>
  <w:style w:type="paragraph" w:styleId="912" w:customStyle="1">
    <w:name w:val="ConsPlusTextList"/>
    <w:pPr>
      <w:widowControl w:val="off"/>
    </w:pPr>
    <w:rPr>
      <w:rFonts w:ascii="Arial" w:hAnsi="Arial" w:cs="Arial" w:eastAsiaTheme="minorEastAsia"/>
      <w:szCs w:val="22"/>
    </w:rPr>
  </w:style>
  <w:style w:type="paragraph" w:styleId="913">
    <w:name w:val="Header"/>
    <w:basedOn w:val="731"/>
    <w:link w:val="914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14" w:customStyle="1">
    <w:name w:val="Верхний колонтитул Знак"/>
    <w:basedOn w:val="741"/>
    <w:link w:val="913"/>
    <w:uiPriority w:val="99"/>
    <w:rPr>
      <w:sz w:val="24"/>
      <w:szCs w:val="24"/>
    </w:rPr>
  </w:style>
  <w:style w:type="paragraph" w:styleId="915">
    <w:name w:val="Footer"/>
    <w:basedOn w:val="731"/>
    <w:link w:val="916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16" w:customStyle="1">
    <w:name w:val="Нижний колонтитул Знак"/>
    <w:basedOn w:val="741"/>
    <w:link w:val="915"/>
    <w:uiPriority w:val="99"/>
    <w:rPr>
      <w:sz w:val="24"/>
      <w:szCs w:val="24"/>
    </w:rPr>
  </w:style>
  <w:style w:type="paragraph" w:styleId="917">
    <w:name w:val="Revision"/>
    <w:hidden/>
    <w:uiPriority w:val="99"/>
    <w:semiHidden/>
    <w:rPr>
      <w:rFonts w:ascii="Calibri" w:hAnsi="Calibri" w:eastAsia="Calibri"/>
      <w:sz w:val="22"/>
      <w:szCs w:val="22"/>
      <w:lang w:eastAsia="en-US"/>
    </w:rPr>
  </w:style>
  <w:style w:type="character" w:styleId="918">
    <w:name w:val="annotation reference"/>
    <w:basedOn w:val="741"/>
    <w:uiPriority w:val="99"/>
    <w:semiHidden/>
    <w:unhideWhenUsed/>
    <w:rPr>
      <w:sz w:val="16"/>
      <w:szCs w:val="16"/>
    </w:rPr>
  </w:style>
  <w:style w:type="paragraph" w:styleId="919">
    <w:name w:val="annotation text"/>
    <w:basedOn w:val="731"/>
    <w:link w:val="920"/>
    <w:uiPriority w:val="99"/>
    <w:unhideWhenUsed/>
    <w:pPr>
      <w:spacing w:line="240" w:lineRule="auto"/>
    </w:pPr>
    <w:rPr>
      <w:sz w:val="20"/>
      <w:szCs w:val="20"/>
    </w:rPr>
  </w:style>
  <w:style w:type="character" w:styleId="920" w:customStyle="1">
    <w:name w:val="Текст примечания Знак"/>
    <w:basedOn w:val="741"/>
    <w:link w:val="919"/>
    <w:uiPriority w:val="99"/>
    <w:rPr>
      <w:rFonts w:ascii="Calibri" w:hAnsi="Calibri" w:eastAsia="Calibri"/>
      <w:lang w:eastAsia="en-US"/>
    </w:rPr>
  </w:style>
  <w:style w:type="paragraph" w:styleId="921">
    <w:name w:val="annotation subject"/>
    <w:basedOn w:val="919"/>
    <w:next w:val="919"/>
    <w:link w:val="922"/>
    <w:uiPriority w:val="99"/>
    <w:semiHidden/>
    <w:unhideWhenUsed/>
    <w:rPr>
      <w:b/>
      <w:bCs/>
    </w:rPr>
  </w:style>
  <w:style w:type="character" w:styleId="922" w:customStyle="1">
    <w:name w:val="Тема примечания Знак"/>
    <w:basedOn w:val="920"/>
    <w:link w:val="921"/>
    <w:uiPriority w:val="99"/>
    <w:semiHidden/>
    <w:rPr>
      <w:rFonts w:ascii="Calibri" w:hAnsi="Calibri" w:eastAsia="Calibri"/>
      <w:b/>
      <w:bCs/>
      <w:lang w:eastAsia="en-US"/>
    </w:rPr>
  </w:style>
  <w:style w:type="table" w:styleId="923">
    <w:name w:val="Table Grid"/>
    <w:basedOn w:val="74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4">
    <w:name w:val="Balloon Text"/>
    <w:basedOn w:val="731"/>
    <w:link w:val="925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25" w:customStyle="1">
    <w:name w:val="Текст выноски Знак"/>
    <w:basedOn w:val="741"/>
    <w:link w:val="924"/>
    <w:uiPriority w:val="99"/>
    <w:rPr>
      <w:rFonts w:ascii="Segoe UI" w:hAnsi="Segoe UI" w:eastAsia="Calibri" w:cs="Segoe UI"/>
      <w:sz w:val="18"/>
      <w:szCs w:val="18"/>
      <w:lang w:eastAsia="en-US"/>
    </w:rPr>
  </w:style>
  <w:style w:type="character" w:styleId="926">
    <w:name w:val="Emphasis"/>
    <w:uiPriority w:val="20"/>
    <w:qFormat/>
    <w:rPr>
      <w:i/>
      <w:iCs/>
    </w:rPr>
  </w:style>
  <w:style w:type="paragraph" w:styleId="927">
    <w:name w:val="No Spacing"/>
    <w:uiPriority w:val="1"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28">
    <w:name w:val="footnote text"/>
    <w:basedOn w:val="731"/>
    <w:link w:val="92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29" w:customStyle="1">
    <w:name w:val="Текст сноски Знак"/>
    <w:basedOn w:val="741"/>
    <w:link w:val="928"/>
    <w:uiPriority w:val="99"/>
    <w:semiHidden/>
    <w:rPr>
      <w:rFonts w:ascii="Calibri" w:hAnsi="Calibri" w:eastAsia="Calibri"/>
      <w:lang w:eastAsia="en-US"/>
    </w:rPr>
  </w:style>
  <w:style w:type="character" w:styleId="930">
    <w:name w:val="footnote reference"/>
    <w:basedOn w:val="741"/>
    <w:uiPriority w:val="99"/>
    <w:semiHidden/>
    <w:unhideWhenUsed/>
    <w:rPr>
      <w:vertAlign w:val="superscript"/>
    </w:rPr>
  </w:style>
  <w:style w:type="character" w:styleId="931">
    <w:name w:val="Hyperlink"/>
    <w:basedOn w:val="741"/>
    <w:uiPriority w:val="99"/>
    <w:unhideWhenUsed/>
    <w:rPr>
      <w:color w:val="0000ff"/>
      <w:u w:val="single"/>
    </w:rPr>
  </w:style>
  <w:style w:type="paragraph" w:styleId="932">
    <w:name w:val="List Paragraph"/>
    <w:basedOn w:val="731"/>
    <w:uiPriority w:val="34"/>
    <w:qFormat/>
    <w:pPr>
      <w:contextualSpacing/>
      <w:ind w:left="720"/>
    </w:pPr>
  </w:style>
  <w:style w:type="character" w:styleId="933" w:customStyle="1">
    <w:name w:val="Заголовок 1 Знак"/>
    <w:basedOn w:val="741"/>
    <w:link w:val="732"/>
    <w:rPr>
      <w:b/>
      <w:bCs/>
      <w:sz w:val="36"/>
      <w:szCs w:val="36"/>
    </w:rPr>
  </w:style>
  <w:style w:type="numbering" w:styleId="934" w:customStyle="1">
    <w:name w:val="Нет списка1"/>
    <w:next w:val="743"/>
    <w:uiPriority w:val="99"/>
    <w:semiHidden/>
    <w:unhideWhenUsed/>
  </w:style>
  <w:style w:type="table" w:styleId="935" w:customStyle="1">
    <w:name w:val="Сетка таблицы1"/>
    <w:basedOn w:val="742"/>
    <w:next w:val="92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36">
    <w:name w:val="FollowedHyperlink"/>
    <w:uiPriority w:val="99"/>
    <w:semiHidden/>
    <w:unhideWhenUsed/>
    <w:rPr>
      <w:color w:val="954f72"/>
      <w:u w:val="single"/>
    </w:rPr>
  </w:style>
  <w:style w:type="paragraph" w:styleId="937">
    <w:name w:val="Body Text"/>
    <w:basedOn w:val="731"/>
    <w:link w:val="938"/>
    <w:pPr>
      <w:jc w:val="center"/>
      <w:spacing w:after="0" w:line="360" w:lineRule="auto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character" w:styleId="938" w:customStyle="1">
    <w:name w:val="Основной текст Знак"/>
    <w:basedOn w:val="741"/>
    <w:link w:val="937"/>
    <w:rPr>
      <w:b/>
      <w:bCs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s://dem.nso.ru/npa/bills/2688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6EE3F-D0DD-48C5-8243-780BA8929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Гурская Алена Геннадьевна</dc:creator>
  <cp:revision>22</cp:revision>
  <dcterms:created xsi:type="dcterms:W3CDTF">2023-07-04T08:57:00Z</dcterms:created>
  <dcterms:modified xsi:type="dcterms:W3CDTF">2025-11-10T01:32:39Z</dcterms:modified>
</cp:coreProperties>
</file>