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BE3C24" w:rsidRDefault="00417D72" w:rsidP="00417D72">
      <w:pPr>
        <w:pStyle w:val="53"/>
        <w:spacing w:before="0"/>
        <w:ind w:firstLine="709"/>
        <w:jc w:val="center"/>
        <w:rPr>
          <w:sz w:val="28"/>
          <w:szCs w:val="28"/>
        </w:rPr>
      </w:pPr>
      <w:r w:rsidRPr="00417D72">
        <w:rPr>
          <w:sz w:val="28"/>
          <w:szCs w:val="28"/>
        </w:rPr>
        <w:t>Об утверждении Положения о коми</w:t>
      </w:r>
      <w:r w:rsidR="00BE3C24">
        <w:rPr>
          <w:sz w:val="28"/>
          <w:szCs w:val="28"/>
        </w:rPr>
        <w:t>ссии по соблюдению требований</w:t>
      </w:r>
    </w:p>
    <w:p w:rsidR="00BE3C24" w:rsidRDefault="00BE3C24" w:rsidP="00417D72">
      <w:pPr>
        <w:pStyle w:val="53"/>
        <w:spacing w:before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 </w:t>
      </w:r>
      <w:r w:rsidR="00417D72" w:rsidRPr="00417D72">
        <w:rPr>
          <w:sz w:val="28"/>
          <w:szCs w:val="28"/>
        </w:rPr>
        <w:t>служебному поведению госуд</w:t>
      </w:r>
      <w:r>
        <w:rPr>
          <w:sz w:val="28"/>
          <w:szCs w:val="28"/>
        </w:rPr>
        <w:t>арственных гражданских служащих</w:t>
      </w:r>
    </w:p>
    <w:p w:rsidR="00417D72" w:rsidRPr="00417D72" w:rsidRDefault="00417D72" w:rsidP="00417D72">
      <w:pPr>
        <w:pStyle w:val="53"/>
        <w:spacing w:before="0"/>
        <w:ind w:firstLine="709"/>
        <w:jc w:val="center"/>
        <w:rPr>
          <w:sz w:val="28"/>
          <w:szCs w:val="28"/>
        </w:rPr>
      </w:pPr>
      <w:r w:rsidRPr="00417D72">
        <w:rPr>
          <w:sz w:val="28"/>
          <w:szCs w:val="28"/>
        </w:rPr>
        <w:t>Новосибирской области и урегулированию конфликта интересов</w:t>
      </w:r>
    </w:p>
    <w:p w:rsidR="00C0215B" w:rsidRPr="00C0215B" w:rsidRDefault="00417D72" w:rsidP="00417D72">
      <w:pPr>
        <w:pStyle w:val="53"/>
        <w:spacing w:before="0"/>
        <w:ind w:firstLine="709"/>
        <w:jc w:val="center"/>
        <w:rPr>
          <w:sz w:val="28"/>
          <w:szCs w:val="28"/>
        </w:rPr>
      </w:pPr>
      <w:r w:rsidRPr="00417D72">
        <w:rPr>
          <w:sz w:val="28"/>
          <w:szCs w:val="28"/>
        </w:rPr>
        <w:t>в министерстве здравоохранения Новосибирской области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417D72" w:rsidRPr="00933014" w:rsidRDefault="00417D72" w:rsidP="00417D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933014">
        <w:rPr>
          <w:rFonts w:eastAsia="Calibri"/>
          <w:color w:val="000000"/>
          <w:szCs w:val="28"/>
          <w:lang w:eastAsia="en-US"/>
        </w:rPr>
        <w:t>В соответствии</w:t>
      </w:r>
      <w:r w:rsidRPr="00933014">
        <w:rPr>
          <w:rFonts w:eastAsia="Calibri"/>
          <w:szCs w:val="28"/>
          <w:lang w:eastAsia="en-US"/>
        </w:rPr>
        <w:t xml:space="preserve"> с Федеральными законами от 25.12.2008 № 273-ФЗ «О</w:t>
      </w:r>
      <w:r>
        <w:rPr>
          <w:rFonts w:eastAsia="Calibri"/>
          <w:szCs w:val="28"/>
          <w:lang w:eastAsia="en-US"/>
        </w:rPr>
        <w:t> </w:t>
      </w:r>
      <w:r w:rsidRPr="00933014">
        <w:rPr>
          <w:rFonts w:eastAsia="Calibri"/>
          <w:szCs w:val="28"/>
          <w:lang w:eastAsia="en-US"/>
        </w:rPr>
        <w:t>противодействии коррупции» и от 27.07.2004 № 79-ФЗ «О государственной гражданской службе Российской Федерации», Указом Президента Российской Федерации от 01.07.2010 № 821 «О комиссиях по соблюдению требований к</w:t>
      </w:r>
      <w:r>
        <w:rPr>
          <w:rFonts w:eastAsia="Calibri"/>
          <w:szCs w:val="28"/>
          <w:lang w:eastAsia="en-US"/>
        </w:rPr>
        <w:t>  </w:t>
      </w:r>
      <w:r w:rsidRPr="00933014">
        <w:rPr>
          <w:rFonts w:eastAsia="Calibri"/>
          <w:szCs w:val="28"/>
          <w:lang w:eastAsia="en-US"/>
        </w:rPr>
        <w:t>служебному поведению федеральных государственных служащих и</w:t>
      </w:r>
      <w:r>
        <w:rPr>
          <w:rFonts w:eastAsia="Calibri"/>
          <w:szCs w:val="28"/>
          <w:lang w:eastAsia="en-US"/>
        </w:rPr>
        <w:t> </w:t>
      </w:r>
      <w:r w:rsidRPr="00933014">
        <w:rPr>
          <w:rFonts w:eastAsia="Calibri"/>
          <w:szCs w:val="28"/>
          <w:lang w:eastAsia="en-US"/>
        </w:rPr>
        <w:t xml:space="preserve">урегулированию конфликта интересов», постановлением Губернатора Новосибирской области от 21.09.2010 № 306 </w:t>
      </w:r>
      <w:r w:rsidR="0014416E">
        <w:rPr>
          <w:rFonts w:eastAsia="Calibri"/>
          <w:szCs w:val="28"/>
          <w:lang w:eastAsia="en-US"/>
        </w:rPr>
        <w:t>«</w:t>
      </w:r>
      <w:r w:rsidRPr="00933014">
        <w:rPr>
          <w:rFonts w:eastAsia="Calibri"/>
          <w:szCs w:val="28"/>
          <w:lang w:eastAsia="en-US"/>
        </w:rPr>
        <w:t>Об</w:t>
      </w:r>
      <w:r>
        <w:rPr>
          <w:rFonts w:eastAsia="Calibri"/>
          <w:szCs w:val="28"/>
          <w:lang w:eastAsia="en-US"/>
        </w:rPr>
        <w:t xml:space="preserve"> </w:t>
      </w:r>
      <w:r w:rsidRPr="00933014">
        <w:rPr>
          <w:rFonts w:eastAsia="Calibri"/>
          <w:szCs w:val="28"/>
          <w:lang w:eastAsia="en-US"/>
        </w:rPr>
        <w:t>утверждении Положения о</w:t>
      </w:r>
      <w:r>
        <w:rPr>
          <w:rFonts w:eastAsia="Calibri"/>
          <w:szCs w:val="28"/>
          <w:lang w:eastAsia="en-US"/>
        </w:rPr>
        <w:t>  </w:t>
      </w:r>
      <w:r w:rsidRPr="00933014">
        <w:rPr>
          <w:rFonts w:eastAsia="Calibri"/>
          <w:szCs w:val="28"/>
          <w:lang w:eastAsia="en-US"/>
        </w:rPr>
        <w:t>комиссиях по соблюдению требований к</w:t>
      </w:r>
      <w:r>
        <w:rPr>
          <w:rFonts w:eastAsia="Calibri"/>
          <w:szCs w:val="28"/>
          <w:lang w:eastAsia="en-US"/>
        </w:rPr>
        <w:t xml:space="preserve"> </w:t>
      </w:r>
      <w:r w:rsidRPr="00933014">
        <w:rPr>
          <w:rFonts w:eastAsia="Calibri"/>
          <w:szCs w:val="28"/>
          <w:lang w:eastAsia="en-US"/>
        </w:rPr>
        <w:t>служебному поведению государственных гражданских служащих Новосибирской области и</w:t>
      </w:r>
      <w:r>
        <w:rPr>
          <w:rFonts w:eastAsia="Calibri"/>
          <w:szCs w:val="28"/>
          <w:lang w:eastAsia="en-US"/>
        </w:rPr>
        <w:t> </w:t>
      </w:r>
      <w:r w:rsidRPr="00933014">
        <w:rPr>
          <w:rFonts w:eastAsia="Calibri"/>
          <w:szCs w:val="28"/>
          <w:lang w:eastAsia="en-US"/>
        </w:rPr>
        <w:t>урегулированию конфликта интересов</w:t>
      </w:r>
      <w:r w:rsidR="0014416E">
        <w:rPr>
          <w:rFonts w:eastAsia="Calibri"/>
          <w:szCs w:val="28"/>
          <w:lang w:eastAsia="en-US"/>
        </w:rPr>
        <w:t>»</w:t>
      </w:r>
      <w:r w:rsidRPr="00933014">
        <w:rPr>
          <w:rFonts w:eastAsia="Calibri"/>
          <w:szCs w:val="28"/>
          <w:lang w:eastAsia="en-US"/>
        </w:rPr>
        <w:t xml:space="preserve"> </w:t>
      </w:r>
      <w:r w:rsidRPr="00933014">
        <w:rPr>
          <w:rFonts w:eastAsia="Calibri"/>
          <w:b/>
          <w:bCs/>
          <w:color w:val="000000"/>
          <w:szCs w:val="28"/>
          <w:lang w:eastAsia="en-US"/>
        </w:rPr>
        <w:t>п р и к а з ы в а ю</w:t>
      </w:r>
      <w:r w:rsidRPr="00933014">
        <w:rPr>
          <w:rFonts w:eastAsia="Calibri"/>
          <w:color w:val="000000"/>
          <w:szCs w:val="28"/>
          <w:lang w:eastAsia="en-US"/>
        </w:rPr>
        <w:t>:</w:t>
      </w:r>
    </w:p>
    <w:p w:rsidR="00C0215B" w:rsidRDefault="00BD03A3" w:rsidP="00C0215B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C0215B" w:rsidRPr="00C0215B">
        <w:rPr>
          <w:color w:val="000000"/>
          <w:szCs w:val="28"/>
        </w:rPr>
        <w:t xml:space="preserve">Утвердить </w:t>
      </w:r>
      <w:r w:rsidR="00417D72" w:rsidRPr="00933014">
        <w:rPr>
          <w:rFonts w:eastAsia="Calibri"/>
          <w:color w:val="000000"/>
          <w:szCs w:val="28"/>
          <w:lang w:eastAsia="en-US"/>
        </w:rPr>
        <w:t xml:space="preserve">прилагаемое </w:t>
      </w:r>
      <w:r w:rsidR="00417D72" w:rsidRPr="00933014">
        <w:rPr>
          <w:szCs w:val="28"/>
        </w:rPr>
        <w:t xml:space="preserve">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 w:rsidR="00417D72" w:rsidRPr="00417D72">
        <w:rPr>
          <w:szCs w:val="28"/>
        </w:rPr>
        <w:t>министерстве здравоохранения Новосибирской области</w:t>
      </w:r>
      <w:r w:rsidR="00C0215B" w:rsidRPr="00C0215B">
        <w:rPr>
          <w:color w:val="000000"/>
          <w:szCs w:val="28"/>
        </w:rPr>
        <w:t>.</w:t>
      </w:r>
    </w:p>
    <w:p w:rsidR="00C0215B" w:rsidRPr="000F057A" w:rsidRDefault="00BD03A3" w:rsidP="00C0215B">
      <w:pPr>
        <w:ind w:firstLine="709"/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>2</w:t>
      </w:r>
      <w:r>
        <w:rPr>
          <w:color w:val="000000"/>
          <w:szCs w:val="28"/>
        </w:rPr>
        <w:t>. </w:t>
      </w:r>
      <w:r w:rsidR="00417D72" w:rsidRPr="00417D72">
        <w:rPr>
          <w:color w:val="000000"/>
          <w:szCs w:val="28"/>
        </w:rPr>
        <w:t>Контроль за исполнением приказа возложить на заместителя министра здравоохранения Ново</w:t>
      </w:r>
      <w:r w:rsidR="00417D72">
        <w:rPr>
          <w:color w:val="000000"/>
          <w:szCs w:val="28"/>
        </w:rPr>
        <w:t>сибирской области Колупаева А.В</w:t>
      </w:r>
      <w:r w:rsidR="00C0215B" w:rsidRPr="00C0215B">
        <w:rPr>
          <w:color w:val="000000"/>
          <w:szCs w:val="28"/>
        </w:rPr>
        <w:t>.</w:t>
      </w: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586255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м</w:t>
      </w:r>
      <w:r w:rsidR="000F057A" w:rsidRPr="000F057A">
        <w:rPr>
          <w:color w:val="000000"/>
          <w:szCs w:val="28"/>
        </w:rPr>
        <w:t>инистр</w:t>
      </w:r>
      <w:r>
        <w:rPr>
          <w:color w:val="000000"/>
          <w:szCs w:val="28"/>
        </w:rPr>
        <w:t>а</w:t>
      </w:r>
      <w:r w:rsidR="000F057A" w:rsidRPr="000F057A">
        <w:rPr>
          <w:color w:val="000000"/>
          <w:szCs w:val="28"/>
        </w:rPr>
        <w:t xml:space="preserve">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 </w:t>
      </w:r>
      <w:r w:rsidR="00E31F60">
        <w:rPr>
          <w:color w:val="000000"/>
          <w:szCs w:val="28"/>
        </w:rPr>
        <w:t>Р.М</w:t>
      </w:r>
      <w:r w:rsidR="000F057A" w:rsidRPr="000F057A">
        <w:rPr>
          <w:color w:val="000000"/>
          <w:szCs w:val="28"/>
        </w:rPr>
        <w:t xml:space="preserve">. </w:t>
      </w:r>
      <w:r w:rsidR="00E31F60">
        <w:rPr>
          <w:color w:val="000000"/>
          <w:szCs w:val="28"/>
        </w:rPr>
        <w:t>Заблоцкий</w:t>
      </w:r>
    </w:p>
    <w:p w:rsidR="001453CB" w:rsidRDefault="001453CB">
      <w:pPr>
        <w:jc w:val="both"/>
        <w:rPr>
          <w:color w:val="000000"/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Default="001453CB" w:rsidP="001453CB">
      <w:pPr>
        <w:rPr>
          <w:szCs w:val="28"/>
        </w:rPr>
      </w:pPr>
    </w:p>
    <w:p w:rsidR="00BD03A3" w:rsidRPr="001453CB" w:rsidRDefault="00BD03A3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 w:right="-2"/>
        <w:jc w:val="center"/>
        <w:rPr>
          <w:szCs w:val="28"/>
        </w:rPr>
      </w:pPr>
      <w:r w:rsidRPr="009C75F0">
        <w:rPr>
          <w:szCs w:val="28"/>
        </w:rPr>
        <w:lastRenderedPageBreak/>
        <w:t>УТВЕРЖДЕН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 w:right="-2"/>
        <w:jc w:val="center"/>
        <w:rPr>
          <w:szCs w:val="28"/>
        </w:rPr>
      </w:pPr>
      <w:r w:rsidRPr="009C75F0">
        <w:rPr>
          <w:szCs w:val="28"/>
        </w:rPr>
        <w:t xml:space="preserve">приказом </w:t>
      </w:r>
      <w:r>
        <w:rPr>
          <w:szCs w:val="28"/>
        </w:rPr>
        <w:t>министерства здравоохранения</w:t>
      </w:r>
      <w:r w:rsidRPr="009C75F0">
        <w:rPr>
          <w:szCs w:val="28"/>
        </w:rPr>
        <w:t xml:space="preserve"> Новосибирской области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9C75F0">
        <w:rPr>
          <w:szCs w:val="28"/>
        </w:rPr>
        <w:t xml:space="preserve">от </w:t>
      </w:r>
      <w:r>
        <w:rPr>
          <w:szCs w:val="28"/>
        </w:rPr>
        <w:t>_______________</w:t>
      </w:r>
      <w:proofErr w:type="gramStart"/>
      <w:r>
        <w:rPr>
          <w:szCs w:val="28"/>
        </w:rPr>
        <w:t>_</w:t>
      </w:r>
      <w:r w:rsidRPr="009C75F0">
        <w:rPr>
          <w:szCs w:val="28"/>
        </w:rPr>
        <w:t xml:space="preserve">  №</w:t>
      </w:r>
      <w:proofErr w:type="gramEnd"/>
      <w:r w:rsidRPr="009C75F0">
        <w:rPr>
          <w:szCs w:val="28"/>
        </w:rPr>
        <w:t xml:space="preserve"> </w:t>
      </w:r>
      <w:r>
        <w:rPr>
          <w:szCs w:val="28"/>
        </w:rPr>
        <w:t>_________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1453CB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BD03A3" w:rsidRPr="009C75F0" w:rsidRDefault="00BD03A3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BD03A3" w:rsidRDefault="00BD03A3" w:rsidP="00BD03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BD03A3" w:rsidRDefault="00BD03A3" w:rsidP="00BD03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03A3">
        <w:rPr>
          <w:b/>
          <w:szCs w:val="28"/>
        </w:rPr>
        <w:t>о комиссии по соблюдению требований к служебному</w:t>
      </w:r>
    </w:p>
    <w:p w:rsidR="00BD03A3" w:rsidRDefault="00BD03A3" w:rsidP="00BD03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03A3">
        <w:rPr>
          <w:b/>
          <w:szCs w:val="28"/>
        </w:rPr>
        <w:t>поведению госуд</w:t>
      </w:r>
      <w:r>
        <w:rPr>
          <w:b/>
          <w:szCs w:val="28"/>
        </w:rPr>
        <w:t>арственных гражданских служащих</w:t>
      </w:r>
    </w:p>
    <w:p w:rsidR="00BD03A3" w:rsidRDefault="00BD03A3" w:rsidP="00BD03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03A3">
        <w:rPr>
          <w:b/>
          <w:szCs w:val="28"/>
        </w:rPr>
        <w:t>Новосибирской области и</w:t>
      </w:r>
      <w:r>
        <w:rPr>
          <w:b/>
          <w:szCs w:val="28"/>
        </w:rPr>
        <w:t> </w:t>
      </w:r>
      <w:r w:rsidRPr="00BD03A3">
        <w:rPr>
          <w:b/>
          <w:szCs w:val="28"/>
        </w:rPr>
        <w:t>уре</w:t>
      </w:r>
      <w:r>
        <w:rPr>
          <w:b/>
          <w:szCs w:val="28"/>
        </w:rPr>
        <w:t>гулированию конфликта интересов</w:t>
      </w:r>
    </w:p>
    <w:p w:rsidR="001453CB" w:rsidRPr="00BD03A3" w:rsidRDefault="00BD03A3" w:rsidP="00BD03A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03A3">
        <w:rPr>
          <w:b/>
          <w:szCs w:val="28"/>
        </w:rPr>
        <w:t>в министерстве здравоохранения Новосибирской области</w:t>
      </w:r>
    </w:p>
    <w:p w:rsidR="001453CB" w:rsidRDefault="008B0340" w:rsidP="008B0340">
      <w:pPr>
        <w:widowControl w:val="0"/>
        <w:tabs>
          <w:tab w:val="left" w:pos="4380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ab/>
      </w:r>
    </w:p>
    <w:p w:rsidR="008B0340" w:rsidRPr="009C75F0" w:rsidRDefault="008B0340" w:rsidP="008B0340">
      <w:pPr>
        <w:widowControl w:val="0"/>
        <w:tabs>
          <w:tab w:val="left" w:pos="4380"/>
        </w:tabs>
        <w:autoSpaceDE w:val="0"/>
        <w:autoSpaceDN w:val="0"/>
        <w:adjustRightInd w:val="0"/>
        <w:ind w:firstLine="720"/>
        <w:rPr>
          <w:szCs w:val="28"/>
        </w:rPr>
      </w:pP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1. </w:t>
      </w:r>
      <w:r w:rsidRPr="0014416E">
        <w:rPr>
          <w:szCs w:val="28"/>
        </w:rPr>
        <w:t>Настоящее Положение о комиссии по соблюдению требований к</w:t>
      </w:r>
      <w:r>
        <w:rPr>
          <w:szCs w:val="28"/>
        </w:rPr>
        <w:t> </w:t>
      </w:r>
      <w:r w:rsidRPr="0014416E">
        <w:rPr>
          <w:szCs w:val="28"/>
        </w:rPr>
        <w:t xml:space="preserve">служебному поведению государственных гражданских служащих </w:t>
      </w:r>
      <w:r w:rsidR="008B0340">
        <w:rPr>
          <w:szCs w:val="28"/>
        </w:rPr>
        <w:t xml:space="preserve">Новосибирской области </w:t>
      </w:r>
      <w:r w:rsidRPr="0014416E">
        <w:rPr>
          <w:szCs w:val="28"/>
        </w:rPr>
        <w:t>и</w:t>
      </w:r>
      <w:r>
        <w:rPr>
          <w:szCs w:val="28"/>
        </w:rPr>
        <w:t> </w:t>
      </w:r>
      <w:r w:rsidRPr="0014416E">
        <w:rPr>
          <w:szCs w:val="28"/>
        </w:rPr>
        <w:t>урегулированию конфликта интересов в министерстве здравоохранения Новосибирской области (далее – Положение) определяет порядок формирования и</w:t>
      </w:r>
      <w:r>
        <w:rPr>
          <w:szCs w:val="28"/>
        </w:rPr>
        <w:t> </w:t>
      </w:r>
      <w:r w:rsidRPr="0014416E">
        <w:rPr>
          <w:szCs w:val="28"/>
        </w:rPr>
        <w:t xml:space="preserve">деятельности комиссии по соблюдению требований к служебному поведению государственных гражданских служащих </w:t>
      </w:r>
      <w:r w:rsidR="008B0340">
        <w:rPr>
          <w:szCs w:val="28"/>
        </w:rPr>
        <w:t xml:space="preserve">Новосибирской области </w:t>
      </w:r>
      <w:r w:rsidRPr="0014416E">
        <w:rPr>
          <w:szCs w:val="28"/>
        </w:rPr>
        <w:t>и</w:t>
      </w:r>
      <w:r w:rsidR="008B0340">
        <w:rPr>
          <w:szCs w:val="28"/>
        </w:rPr>
        <w:t> </w:t>
      </w:r>
      <w:r w:rsidRPr="0014416E">
        <w:rPr>
          <w:szCs w:val="28"/>
        </w:rPr>
        <w:t>урегулированию конфликта интересов в министерстве здравоохранения Новосибирской области (далее – комиссия).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2. </w:t>
      </w:r>
      <w:r w:rsidRPr="0014416E">
        <w:rPr>
          <w:szCs w:val="28"/>
        </w:rPr>
        <w:t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</w:t>
      </w:r>
      <w:r>
        <w:rPr>
          <w:szCs w:val="28"/>
        </w:rPr>
        <w:t> </w:t>
      </w:r>
      <w:r w:rsidRPr="0014416E">
        <w:rPr>
          <w:szCs w:val="28"/>
        </w:rPr>
        <w:t>также настоящим Положением.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3. </w:t>
      </w:r>
      <w:r w:rsidRPr="0014416E">
        <w:rPr>
          <w:szCs w:val="28"/>
        </w:rPr>
        <w:t>Основной задачей комиссии является содействие министерству здравоохранения Новосибирской области (далее – министерство):</w:t>
      </w:r>
    </w:p>
    <w:p w:rsidR="0014416E" w:rsidRPr="0014416E" w:rsidRDefault="00BE3C24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="0014416E" w:rsidRPr="0014416E">
        <w:rPr>
          <w:szCs w:val="28"/>
        </w:rPr>
        <w:t xml:space="preserve">в обеспечении соблюдения государственными гражданскими служащими Новосибирской области (далее – гражданские служащие), замещающими должности государственной гражданской службы Новосибирской области (далее – должности гражданской службы), указанные в пункте 4 </w:t>
      </w:r>
      <w:r w:rsidR="00841F6B">
        <w:rPr>
          <w:szCs w:val="28"/>
        </w:rPr>
        <w:t xml:space="preserve">настоящего </w:t>
      </w:r>
      <w:r w:rsidR="0014416E" w:rsidRPr="0014416E">
        <w:rPr>
          <w:szCs w:val="28"/>
        </w:rPr>
        <w:t xml:space="preserve">Положения,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r w:rsidR="0014416E">
        <w:rPr>
          <w:szCs w:val="28"/>
        </w:rPr>
        <w:t>№</w:t>
      </w:r>
      <w:r w:rsidR="0014416E" w:rsidRPr="0014416E">
        <w:rPr>
          <w:szCs w:val="28"/>
        </w:rPr>
        <w:t xml:space="preserve"> 273-ФЗ </w:t>
      </w:r>
      <w:r w:rsidR="0014416E">
        <w:rPr>
          <w:szCs w:val="28"/>
        </w:rPr>
        <w:t>«</w:t>
      </w:r>
      <w:r w:rsidR="0014416E" w:rsidRPr="0014416E">
        <w:rPr>
          <w:szCs w:val="28"/>
        </w:rPr>
        <w:t>О</w:t>
      </w:r>
      <w:r w:rsidR="00841F6B">
        <w:rPr>
          <w:szCs w:val="28"/>
        </w:rPr>
        <w:t> </w:t>
      </w:r>
      <w:r w:rsidR="0014416E" w:rsidRPr="0014416E">
        <w:rPr>
          <w:szCs w:val="28"/>
        </w:rPr>
        <w:t>противодействии коррупции</w:t>
      </w:r>
      <w:r w:rsidR="0014416E">
        <w:rPr>
          <w:szCs w:val="28"/>
        </w:rPr>
        <w:t>»</w:t>
      </w:r>
      <w:r w:rsidR="0014416E" w:rsidRPr="0014416E">
        <w:rPr>
          <w:szCs w:val="28"/>
        </w:rPr>
        <w:t xml:space="preserve">, от 27.07.2004 </w:t>
      </w:r>
      <w:r w:rsidR="0014416E">
        <w:rPr>
          <w:szCs w:val="28"/>
        </w:rPr>
        <w:t>№</w:t>
      </w:r>
      <w:r w:rsidR="0014416E" w:rsidRPr="0014416E">
        <w:rPr>
          <w:szCs w:val="28"/>
        </w:rPr>
        <w:t xml:space="preserve"> 79-ФЗ </w:t>
      </w:r>
      <w:r w:rsidR="0014416E">
        <w:rPr>
          <w:szCs w:val="28"/>
        </w:rPr>
        <w:t>«</w:t>
      </w:r>
      <w:r w:rsidR="0014416E" w:rsidRPr="0014416E">
        <w:rPr>
          <w:szCs w:val="28"/>
        </w:rPr>
        <w:t>О государственной гражданской службе Российской Федерации</w:t>
      </w:r>
      <w:r w:rsidR="0014416E">
        <w:rPr>
          <w:szCs w:val="28"/>
        </w:rPr>
        <w:t>»</w:t>
      </w:r>
      <w:r w:rsidR="0014416E" w:rsidRPr="0014416E">
        <w:rPr>
          <w:szCs w:val="28"/>
        </w:rPr>
        <w:t xml:space="preserve"> (далее – требования к служебному поведению и (или) требования об</w:t>
      </w:r>
      <w:r w:rsidR="00634DA2">
        <w:rPr>
          <w:szCs w:val="28"/>
        </w:rPr>
        <w:t> </w:t>
      </w:r>
      <w:r w:rsidR="0014416E" w:rsidRPr="0014416E">
        <w:rPr>
          <w:szCs w:val="28"/>
        </w:rPr>
        <w:t>урегулировании конфликта интересов);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2)</w:t>
      </w:r>
      <w:r w:rsidR="00BE3C24">
        <w:rPr>
          <w:szCs w:val="28"/>
        </w:rPr>
        <w:t> </w:t>
      </w:r>
      <w:r w:rsidRPr="0014416E">
        <w:rPr>
          <w:szCs w:val="28"/>
        </w:rPr>
        <w:t>в осуществлении мер по предупреждению коррупции.</w:t>
      </w:r>
    </w:p>
    <w:p w:rsidR="0014416E" w:rsidRPr="0014416E" w:rsidRDefault="00BE3C24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4. </w:t>
      </w:r>
      <w:r w:rsidR="0014416E" w:rsidRPr="0014416E">
        <w:rPr>
          <w:szCs w:val="28"/>
        </w:rPr>
        <w:t>Комиссия рассматривает вопросы, связанные с соблюдением требований к</w:t>
      </w:r>
      <w:r w:rsidR="0014416E">
        <w:rPr>
          <w:szCs w:val="28"/>
        </w:rPr>
        <w:t> </w:t>
      </w:r>
      <w:r w:rsidR="0014416E" w:rsidRPr="0014416E">
        <w:rPr>
          <w:szCs w:val="28"/>
        </w:rPr>
        <w:t xml:space="preserve">служебному поведению и (или) требований об урегулировании конфликта интересов, в отношении гражданских служащих, замещающих должности </w:t>
      </w:r>
      <w:r w:rsidR="0014416E" w:rsidRPr="0014416E">
        <w:rPr>
          <w:szCs w:val="28"/>
        </w:rPr>
        <w:lastRenderedPageBreak/>
        <w:t>гражданской службы в министерстве (за исключением гражданских служащих, замещающих должности заместителей министра здравоохранения Новосибирской области).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5. </w:t>
      </w:r>
      <w:r w:rsidRPr="0014416E">
        <w:rPr>
          <w:szCs w:val="28"/>
        </w:rPr>
        <w:t>Комиссия образуется приказом министерства. Указанным приказом утверждается состав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В состав комиссии входят председатель комиссии, назначаемый министром здравоохранения Новосибирской области из числа членов комиссии, замещающих должности гражданской службы в министерстве, заместитель председателя комиссии, секретарь комиссии и члены комиссии. Все</w:t>
      </w:r>
      <w:r w:rsidR="00841F6B">
        <w:rPr>
          <w:szCs w:val="28"/>
        </w:rPr>
        <w:t xml:space="preserve"> </w:t>
      </w:r>
      <w:r w:rsidRPr="0014416E">
        <w:rPr>
          <w:szCs w:val="28"/>
        </w:rPr>
        <w:t>члены комиссии при</w:t>
      </w:r>
      <w:r w:rsidR="00841F6B">
        <w:rPr>
          <w:szCs w:val="28"/>
        </w:rPr>
        <w:t> </w:t>
      </w:r>
      <w:r w:rsidRPr="0014416E">
        <w:rPr>
          <w:szCs w:val="28"/>
        </w:rPr>
        <w:t>принятии решений обладают равными правами. В</w:t>
      </w:r>
      <w:r w:rsidR="00841F6B">
        <w:rPr>
          <w:szCs w:val="28"/>
        </w:rPr>
        <w:t xml:space="preserve"> </w:t>
      </w:r>
      <w:r w:rsidRPr="0014416E">
        <w:rPr>
          <w:szCs w:val="28"/>
        </w:rPr>
        <w:t>отсутствие председателя комиссии его обязанности исполняет заместитель председателя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6. </w:t>
      </w:r>
      <w:r w:rsidRPr="0014416E">
        <w:rPr>
          <w:szCs w:val="28"/>
        </w:rPr>
        <w:t>Персональный состав комиссии формируется в соответствии с</w:t>
      </w:r>
      <w:r>
        <w:rPr>
          <w:szCs w:val="28"/>
        </w:rPr>
        <w:t> </w:t>
      </w:r>
      <w:r w:rsidRPr="0014416E">
        <w:rPr>
          <w:szCs w:val="28"/>
        </w:rPr>
        <w:t>требованиями, установленными пунктами 7</w:t>
      </w:r>
      <w:r>
        <w:rPr>
          <w:szCs w:val="28"/>
        </w:rPr>
        <w:t>-</w:t>
      </w:r>
      <w:r w:rsidRPr="0014416E">
        <w:rPr>
          <w:szCs w:val="28"/>
        </w:rPr>
        <w:t>9 Положения о комиссиях по</w:t>
      </w:r>
      <w:r w:rsidR="00C25DB2">
        <w:rPr>
          <w:szCs w:val="28"/>
        </w:rPr>
        <w:t> </w:t>
      </w:r>
      <w:r w:rsidRPr="0014416E">
        <w:rPr>
          <w:szCs w:val="28"/>
        </w:rPr>
        <w:t xml:space="preserve">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утвержденного постановлением Губернатора Новосибирской области от 21.09.2010 № 306 </w:t>
      </w:r>
      <w:r>
        <w:rPr>
          <w:szCs w:val="28"/>
        </w:rPr>
        <w:t>«</w:t>
      </w:r>
      <w:r w:rsidRPr="0014416E">
        <w:rPr>
          <w:szCs w:val="28"/>
        </w:rPr>
        <w:t>Об утверждении Положения о комиссиях по соблюдению требований к</w:t>
      </w:r>
      <w:r>
        <w:rPr>
          <w:szCs w:val="28"/>
        </w:rPr>
        <w:t> </w:t>
      </w:r>
      <w:r w:rsidRPr="0014416E">
        <w:rPr>
          <w:szCs w:val="28"/>
        </w:rPr>
        <w:t>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szCs w:val="28"/>
        </w:rPr>
        <w:t>»</w:t>
      </w:r>
      <w:r w:rsidRPr="0014416E">
        <w:rPr>
          <w:szCs w:val="28"/>
        </w:rPr>
        <w:t>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7. </w:t>
      </w:r>
      <w:r w:rsidRPr="0014416E">
        <w:rPr>
          <w:szCs w:val="28"/>
        </w:rPr>
        <w:t>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8. </w:t>
      </w:r>
      <w:r w:rsidRPr="0014416E">
        <w:rPr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</w:t>
      </w:r>
      <w:r w:rsidR="00C25DB2">
        <w:rPr>
          <w:szCs w:val="28"/>
        </w:rPr>
        <w:t> </w:t>
      </w:r>
      <w:r w:rsidRPr="0014416E">
        <w:rPr>
          <w:szCs w:val="28"/>
        </w:rPr>
        <w:t>принимаемые комиссией решения.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9. В заседаниях комиссии с правом совещательного голоса участвуют: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</w:t>
      </w:r>
      <w:r>
        <w:rPr>
          <w:szCs w:val="28"/>
        </w:rPr>
        <w:t> </w:t>
      </w:r>
      <w:r w:rsidRPr="0014416E">
        <w:rPr>
          <w:szCs w:val="28"/>
        </w:rPr>
        <w:t>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другие гражданские служащие, замещающие должности гражданской службы в министерстве;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 xml:space="preserve"> специалисты, которые могут дать пояснения по вопросам государственной гражданской службы и вопро</w:t>
      </w:r>
      <w:r w:rsidR="00841F6B">
        <w:rPr>
          <w:szCs w:val="28"/>
        </w:rPr>
        <w:t>сам, рассматриваемым комиссией;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должностные лица других государственных органов, о</w:t>
      </w:r>
      <w:r w:rsidR="00841F6B">
        <w:rPr>
          <w:szCs w:val="28"/>
        </w:rPr>
        <w:t>рганов местного самоуправления;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представител</w:t>
      </w:r>
      <w:r w:rsidR="00841F6B">
        <w:rPr>
          <w:szCs w:val="28"/>
        </w:rPr>
        <w:t>и заинтересованных организаций;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lastRenderedPageBreak/>
        <w:t>представитель гражданского служащего, в отношении которого комиссией рассматривается вопрос о соблюдении требований к служебному поведению и</w:t>
      </w:r>
      <w:r>
        <w:rPr>
          <w:szCs w:val="28"/>
        </w:rPr>
        <w:t> </w:t>
      </w:r>
      <w:r w:rsidRPr="0014416E">
        <w:rPr>
          <w:szCs w:val="28"/>
        </w:rPr>
        <w:t>(или) требований об уре</w:t>
      </w:r>
      <w:r>
        <w:rPr>
          <w:szCs w:val="28"/>
        </w:rPr>
        <w:t>гулировании конфликта интересов</w:t>
      </w:r>
      <w:r w:rsidRPr="0014416E">
        <w:rPr>
          <w:szCs w:val="28"/>
        </w:rPr>
        <w:t>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10. </w:t>
      </w:r>
      <w:r w:rsidRPr="0014416E">
        <w:rPr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>
        <w:rPr>
          <w:szCs w:val="28"/>
        </w:rPr>
        <w:t> </w:t>
      </w:r>
      <w:r w:rsidRPr="0014416E">
        <w:rPr>
          <w:szCs w:val="28"/>
        </w:rPr>
        <w:t>участием только членов комиссии, замещающих должности гражданской службы в министерстве, недопустимо.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11. </w:t>
      </w:r>
      <w:r w:rsidRPr="0014416E">
        <w:rPr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</w:t>
      </w:r>
      <w:r w:rsidR="00841F6B">
        <w:rPr>
          <w:szCs w:val="28"/>
        </w:rPr>
        <w:t> </w:t>
      </w:r>
      <w:r w:rsidRPr="0014416E">
        <w:rPr>
          <w:szCs w:val="28"/>
        </w:rPr>
        <w:t>принимает участия в рассмотрении указанного вопроса.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12. </w:t>
      </w:r>
      <w:r w:rsidRPr="0014416E">
        <w:rPr>
          <w:szCs w:val="28"/>
        </w:rPr>
        <w:t>Основаниями для проведения заседания комиссии являются: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 xml:space="preserve">представление министром здравоохранения Новосибирской области </w:t>
      </w:r>
      <w:r w:rsidR="00841F6B">
        <w:rPr>
          <w:szCs w:val="28"/>
        </w:rPr>
        <w:t xml:space="preserve">(далее – министр) </w:t>
      </w:r>
      <w:r w:rsidRPr="0014416E">
        <w:rPr>
          <w:szCs w:val="28"/>
        </w:rPr>
        <w:t>в</w:t>
      </w:r>
      <w:r w:rsidR="00841F6B">
        <w:rPr>
          <w:szCs w:val="28"/>
        </w:rPr>
        <w:t xml:space="preserve"> </w:t>
      </w:r>
      <w:r w:rsidRPr="0014416E">
        <w:rPr>
          <w:szCs w:val="28"/>
        </w:rPr>
        <w:t>соответствии с пунктом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</w:t>
      </w:r>
      <w:r>
        <w:rPr>
          <w:szCs w:val="28"/>
        </w:rPr>
        <w:t> </w:t>
      </w:r>
      <w:r w:rsidRPr="0014416E">
        <w:rPr>
          <w:szCs w:val="28"/>
        </w:rPr>
        <w:t>государственными гражданскими служащими Новосибирской области, и</w:t>
      </w:r>
      <w:r>
        <w:rPr>
          <w:szCs w:val="28"/>
        </w:rPr>
        <w:t> </w:t>
      </w:r>
      <w:r w:rsidRPr="0014416E">
        <w:rPr>
          <w:szCs w:val="28"/>
        </w:rPr>
        <w:t xml:space="preserve">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</w:t>
      </w:r>
      <w:r>
        <w:rPr>
          <w:szCs w:val="28"/>
        </w:rPr>
        <w:t>№</w:t>
      </w:r>
      <w:r w:rsidRPr="0014416E">
        <w:rPr>
          <w:szCs w:val="28"/>
        </w:rPr>
        <w:t xml:space="preserve"> 498, материалов проверки, свидетельствующих: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 xml:space="preserve">о представлении гражданским служащим недостоверных или неполных сведений, предусмотренных подпунктом </w:t>
      </w:r>
      <w:r>
        <w:rPr>
          <w:szCs w:val="28"/>
        </w:rPr>
        <w:t>«</w:t>
      </w:r>
      <w:r w:rsidRPr="0014416E">
        <w:rPr>
          <w:szCs w:val="28"/>
        </w:rPr>
        <w:t>а</w:t>
      </w:r>
      <w:r>
        <w:rPr>
          <w:szCs w:val="28"/>
        </w:rPr>
        <w:t>»</w:t>
      </w:r>
      <w:r w:rsidRPr="0014416E">
        <w:rPr>
          <w:szCs w:val="28"/>
        </w:rPr>
        <w:t xml:space="preserve"> пункта 2 названного Положения;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поступившее в управление государственной гражданской службы, кадров, документационного и правового обеспечения министерства: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обращение гражданина, замещавшего в министерстве должность гражданской службы, включенную в перечень должностей государственной гражданской службы Новосибирской области в министерстве здравоохранения Новосибирской области, при замещении которых государственные гражданские служащие Новосибирской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утверждаемый приказом министерства здравоохранения Новосибирской области, о даче согласия на</w:t>
      </w:r>
      <w:r w:rsidR="00841F6B">
        <w:rPr>
          <w:szCs w:val="28"/>
        </w:rPr>
        <w:t> </w:t>
      </w:r>
      <w:r w:rsidRPr="0014416E">
        <w:rPr>
          <w:szCs w:val="28"/>
        </w:rPr>
        <w:t>замещение должности в коммерческой или некоммерческой организации либо на выполнение работы на условиях гражданск</w:t>
      </w:r>
      <w:r w:rsidR="00841F6B">
        <w:rPr>
          <w:szCs w:val="28"/>
        </w:rPr>
        <w:t>о-правового договора в </w:t>
      </w:r>
      <w:r w:rsidRPr="0014416E">
        <w:rPr>
          <w:szCs w:val="28"/>
        </w:rPr>
        <w:t>коммерческой или некоммерческой организации, если отдельные функции по</w:t>
      </w:r>
      <w:r w:rsidR="00841F6B">
        <w:rPr>
          <w:szCs w:val="28"/>
        </w:rPr>
        <w:t> </w:t>
      </w:r>
      <w:r w:rsidRPr="0014416E">
        <w:rPr>
          <w:szCs w:val="28"/>
        </w:rPr>
        <w:t>государственному управлению этой организацией входили в его должностные (служебные) обязанности, до истечения двух лет со дня увольнения с</w:t>
      </w:r>
      <w:r w:rsidR="00841F6B">
        <w:rPr>
          <w:szCs w:val="28"/>
        </w:rPr>
        <w:t> </w:t>
      </w:r>
      <w:r w:rsidRPr="0014416E">
        <w:rPr>
          <w:szCs w:val="28"/>
        </w:rPr>
        <w:t>государственной граждан</w:t>
      </w:r>
      <w:r w:rsidR="00841F6B">
        <w:rPr>
          <w:szCs w:val="28"/>
        </w:rPr>
        <w:t>ской службы;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 xml:space="preserve">заявление гражданского служащего о невозможности по объективным </w:t>
      </w:r>
      <w:r w:rsidRPr="0014416E">
        <w:rPr>
          <w:szCs w:val="28"/>
        </w:rPr>
        <w:lastRenderedPageBreak/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пунктом 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</w:t>
      </w:r>
      <w:r>
        <w:rPr>
          <w:szCs w:val="28"/>
        </w:rPr>
        <w:t> </w:t>
      </w:r>
      <w:r w:rsidRPr="0014416E">
        <w:rPr>
          <w:szCs w:val="28"/>
        </w:rPr>
        <w:t xml:space="preserve">обязательствах имущественного характера, утвержденного постановлением Губернатора Новосибирской области от 03.08.2009 № 333 </w:t>
      </w:r>
      <w:r>
        <w:rPr>
          <w:szCs w:val="28"/>
        </w:rPr>
        <w:t>«</w:t>
      </w:r>
      <w:r w:rsidRPr="0014416E">
        <w:rPr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</w:t>
      </w:r>
      <w:r>
        <w:rPr>
          <w:szCs w:val="28"/>
        </w:rPr>
        <w:t> </w:t>
      </w:r>
      <w:r w:rsidRPr="0014416E">
        <w:rPr>
          <w:szCs w:val="28"/>
        </w:rPr>
        <w:t>обязательствах имущественного характера</w:t>
      </w:r>
      <w:r w:rsidR="00841F6B">
        <w:rPr>
          <w:szCs w:val="28"/>
        </w:rPr>
        <w:t>»</w:t>
      </w:r>
      <w:r w:rsidRPr="0014416E">
        <w:rPr>
          <w:szCs w:val="28"/>
        </w:rPr>
        <w:t xml:space="preserve"> (далее – Положение о представлении сведений о доходах, об имуществе и обязательствах имущественного характера);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 xml:space="preserve">заявление гражданского служащего о невозможности выполнить требования Федерального закона от 07.05.2013 </w:t>
      </w:r>
      <w:r>
        <w:rPr>
          <w:szCs w:val="28"/>
        </w:rPr>
        <w:t>№</w:t>
      </w:r>
      <w:r w:rsidRPr="0014416E">
        <w:rPr>
          <w:szCs w:val="28"/>
        </w:rPr>
        <w:t xml:space="preserve"> 79-ФЗ </w:t>
      </w:r>
      <w:r>
        <w:rPr>
          <w:szCs w:val="28"/>
        </w:rPr>
        <w:t>«</w:t>
      </w:r>
      <w:r w:rsidRPr="0014416E">
        <w:rPr>
          <w:szCs w:val="28"/>
        </w:rPr>
        <w:t>О запрете отдельным категориям лиц открывать и иметь счета (вклады), хранить наличные денежные средства и</w:t>
      </w:r>
      <w:r>
        <w:rPr>
          <w:szCs w:val="28"/>
        </w:rPr>
        <w:t> </w:t>
      </w:r>
      <w:r w:rsidRPr="0014416E">
        <w:rPr>
          <w:szCs w:val="28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14416E">
        <w:rPr>
          <w:szCs w:val="28"/>
        </w:rPr>
        <w:t xml:space="preserve"> (в связи с арестом, запретом распоряжения, наложенными компетентными органами иностранного государства в соответствии с</w:t>
      </w:r>
      <w:r>
        <w:rPr>
          <w:szCs w:val="28"/>
        </w:rPr>
        <w:t> </w:t>
      </w:r>
      <w:r w:rsidRPr="0014416E">
        <w:rPr>
          <w:szCs w:val="28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</w:t>
      </w:r>
      <w:r>
        <w:rPr>
          <w:szCs w:val="28"/>
        </w:rPr>
        <w:t> </w:t>
      </w:r>
      <w:r w:rsidRPr="0014416E">
        <w:rPr>
          <w:szCs w:val="28"/>
        </w:rPr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3) </w:t>
      </w:r>
      <w:r w:rsidRPr="0014416E">
        <w:rPr>
          <w:szCs w:val="28"/>
        </w:rPr>
        <w:t>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</w:t>
      </w:r>
      <w:r w:rsidR="00841F6B">
        <w:rPr>
          <w:szCs w:val="28"/>
        </w:rPr>
        <w:t xml:space="preserve"> </w:t>
      </w:r>
      <w:r w:rsidRPr="0014416E">
        <w:rPr>
          <w:szCs w:val="28"/>
        </w:rPr>
        <w:t>урегулировании конфликта интересов либо осуществления в министерстве мер по предупреждению коррупции;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4) </w:t>
      </w:r>
      <w:r w:rsidRPr="0014416E">
        <w:rPr>
          <w:szCs w:val="28"/>
        </w:rPr>
        <w:t>представление министром материалов проверки, свидетельствующих о</w:t>
      </w:r>
      <w:r w:rsidR="00841F6B">
        <w:rPr>
          <w:szCs w:val="28"/>
        </w:rPr>
        <w:t> </w:t>
      </w:r>
      <w:r w:rsidRPr="0014416E">
        <w:rPr>
          <w:szCs w:val="28"/>
        </w:rPr>
        <w:t xml:space="preserve">представлении гражданским служащим недостоверных или неполных сведений, предусмотренных частью 1 статьи 3 Федерального закона от 03.12.2012 </w:t>
      </w:r>
      <w:r>
        <w:rPr>
          <w:szCs w:val="28"/>
        </w:rPr>
        <w:t>№</w:t>
      </w:r>
      <w:r w:rsidRPr="0014416E">
        <w:rPr>
          <w:szCs w:val="28"/>
        </w:rPr>
        <w:t xml:space="preserve"> 230-ФЗ </w:t>
      </w:r>
      <w:r>
        <w:rPr>
          <w:szCs w:val="28"/>
        </w:rPr>
        <w:t>«</w:t>
      </w:r>
      <w:r w:rsidRPr="0014416E">
        <w:rPr>
          <w:szCs w:val="28"/>
        </w:rPr>
        <w:t>О контроле за</w:t>
      </w:r>
      <w:r w:rsidR="00C25DB2">
        <w:rPr>
          <w:szCs w:val="28"/>
        </w:rPr>
        <w:t> </w:t>
      </w:r>
      <w:r w:rsidRPr="0014416E">
        <w:rPr>
          <w:szCs w:val="28"/>
        </w:rPr>
        <w:t>соответствием расходов лиц, замещающих государственные должности, и иных лиц их доходам</w:t>
      </w:r>
      <w:r>
        <w:rPr>
          <w:szCs w:val="28"/>
        </w:rPr>
        <w:t>»</w:t>
      </w:r>
      <w:r w:rsidRPr="0014416E">
        <w:rPr>
          <w:szCs w:val="28"/>
        </w:rPr>
        <w:t>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5) </w:t>
      </w:r>
      <w:r w:rsidRPr="0014416E">
        <w:rPr>
          <w:szCs w:val="28"/>
        </w:rPr>
        <w:t>поступившее в соответствии с частью 4 статьи 12 Федерального закона от</w:t>
      </w:r>
      <w:r>
        <w:rPr>
          <w:szCs w:val="28"/>
        </w:rPr>
        <w:t> </w:t>
      </w:r>
      <w:r w:rsidRPr="0014416E">
        <w:rPr>
          <w:szCs w:val="28"/>
        </w:rPr>
        <w:t xml:space="preserve">25.12.2008 </w:t>
      </w:r>
      <w:r>
        <w:rPr>
          <w:szCs w:val="28"/>
        </w:rPr>
        <w:t>№</w:t>
      </w:r>
      <w:r w:rsidRPr="0014416E">
        <w:rPr>
          <w:szCs w:val="28"/>
        </w:rPr>
        <w:t xml:space="preserve"> 273-ФЗ </w:t>
      </w:r>
      <w:r>
        <w:rPr>
          <w:szCs w:val="28"/>
        </w:rPr>
        <w:t>«</w:t>
      </w:r>
      <w:r w:rsidRPr="0014416E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 xml:space="preserve"> (далее – Федеральный закон </w:t>
      </w:r>
      <w:r>
        <w:rPr>
          <w:szCs w:val="28"/>
        </w:rPr>
        <w:t>«</w:t>
      </w:r>
      <w:r w:rsidRPr="0014416E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 xml:space="preserve">) и статьей 64.1 Трудового кодекса Российской Федерации в министерство уведомление коммерческой </w:t>
      </w:r>
      <w:r w:rsidRPr="0014416E">
        <w:rPr>
          <w:szCs w:val="28"/>
        </w:rPr>
        <w:lastRenderedPageBreak/>
        <w:t>или</w:t>
      </w:r>
      <w:r w:rsidR="00841F6B">
        <w:rPr>
          <w:szCs w:val="28"/>
        </w:rPr>
        <w:t> </w:t>
      </w:r>
      <w:r w:rsidRPr="0014416E">
        <w:rPr>
          <w:szCs w:val="28"/>
        </w:rPr>
        <w:t>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</w:t>
      </w:r>
      <w:r w:rsidR="00B828F0">
        <w:rPr>
          <w:szCs w:val="28"/>
        </w:rPr>
        <w:t> </w:t>
      </w:r>
      <w:r w:rsidRPr="0014416E">
        <w:rPr>
          <w:szCs w:val="28"/>
        </w:rPr>
        <w:t>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r>
        <w:rPr>
          <w:szCs w:val="28"/>
        </w:rPr>
        <w:t> </w:t>
      </w:r>
      <w:r w:rsidRPr="0014416E">
        <w:rPr>
          <w:szCs w:val="28"/>
        </w:rPr>
        <w:t>коммерческой или некоммерческой организации комиссией не рассматривался.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13. </w:t>
      </w:r>
      <w:r w:rsidRPr="0014416E">
        <w:rPr>
          <w:szCs w:val="28"/>
        </w:rPr>
        <w:t>Указанные в подпункте 2 пункта 12 настоящего Положения обращение гражданина</w:t>
      </w:r>
      <w:r w:rsidR="003453AB">
        <w:rPr>
          <w:szCs w:val="28"/>
        </w:rPr>
        <w:t>, заявления и</w:t>
      </w:r>
      <w:r w:rsidRPr="0014416E">
        <w:rPr>
          <w:szCs w:val="28"/>
        </w:rPr>
        <w:t xml:space="preserve"> уведомления гражданского служащего подаются в</w:t>
      </w:r>
      <w:r>
        <w:rPr>
          <w:szCs w:val="28"/>
        </w:rPr>
        <w:t> </w:t>
      </w:r>
      <w:r w:rsidRPr="0014416E">
        <w:rPr>
          <w:szCs w:val="28"/>
        </w:rPr>
        <w:t>управление государственной гражданской службы, кадров, документационного и</w:t>
      </w:r>
      <w:r>
        <w:rPr>
          <w:szCs w:val="28"/>
        </w:rPr>
        <w:t> </w:t>
      </w:r>
      <w:r w:rsidRPr="0014416E">
        <w:rPr>
          <w:szCs w:val="28"/>
        </w:rPr>
        <w:t>правового обеспечения министерства.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Обращение гражданина</w:t>
      </w:r>
      <w:r w:rsidR="003453AB">
        <w:rPr>
          <w:szCs w:val="28"/>
        </w:rPr>
        <w:t>,</w:t>
      </w:r>
      <w:r w:rsidRPr="0014416E">
        <w:rPr>
          <w:szCs w:val="28"/>
        </w:rPr>
        <w:t xml:space="preserve"> заявления</w:t>
      </w:r>
      <w:r w:rsidR="003453AB">
        <w:rPr>
          <w:szCs w:val="28"/>
        </w:rPr>
        <w:t xml:space="preserve"> и</w:t>
      </w:r>
      <w:r w:rsidRPr="0014416E">
        <w:rPr>
          <w:szCs w:val="28"/>
        </w:rPr>
        <w:t xml:space="preserve"> уведомления гражданского служащего, указанные в подпункте 2 пункта 12 настоящего Положения, подлежат регистрации секретарем комиссии в </w:t>
      </w:r>
      <w:r w:rsidRPr="00634DA2">
        <w:rPr>
          <w:szCs w:val="28"/>
        </w:rPr>
        <w:t>журнале учета поступившей информации, содержащей основание для проведения заседания комиссии по соблюдению требований к служебному поведению государственных гражданских служащих Новосибирской области и урегулированию конфликта интересов в министерстве здравоохранения Новосибирской области (далее – журнал),</w:t>
      </w:r>
      <w:r w:rsidRPr="0014416E">
        <w:rPr>
          <w:szCs w:val="28"/>
        </w:rPr>
        <w:t xml:space="preserve"> который ведется по</w:t>
      </w:r>
      <w:r w:rsidR="00634DA2">
        <w:rPr>
          <w:szCs w:val="28"/>
        </w:rPr>
        <w:t> </w:t>
      </w:r>
      <w:r w:rsidRPr="0014416E">
        <w:rPr>
          <w:szCs w:val="28"/>
        </w:rPr>
        <w:t xml:space="preserve">форме согласно приложению к </w:t>
      </w:r>
      <w:r>
        <w:rPr>
          <w:szCs w:val="28"/>
        </w:rPr>
        <w:t xml:space="preserve">настоящему </w:t>
      </w:r>
      <w:r w:rsidRPr="0014416E">
        <w:rPr>
          <w:szCs w:val="28"/>
        </w:rPr>
        <w:t>Положению.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14. </w:t>
      </w:r>
      <w:r w:rsidRPr="0014416E">
        <w:rPr>
          <w:szCs w:val="28"/>
        </w:rPr>
        <w:t>Информация, содержащая основания для проведения заседания комиссии, указанная в подпунктах 1, 3–5 пункта 12 настоящего Положения, направляется в управление государственной гражданской службы, кадров, документационного и правового обеспечения министерства соответственно министром или членом комиссии. Секретарь комиссии регистрирует ее в журнале.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15. </w:t>
      </w:r>
      <w:r w:rsidRPr="0014416E">
        <w:rPr>
          <w:szCs w:val="28"/>
        </w:rPr>
        <w:t>Комиссия не рассматривает сообщения о преступлениях и</w:t>
      </w:r>
      <w:r>
        <w:rPr>
          <w:szCs w:val="28"/>
        </w:rPr>
        <w:t> </w:t>
      </w:r>
      <w:r w:rsidRPr="0014416E">
        <w:rPr>
          <w:szCs w:val="28"/>
        </w:rPr>
        <w:t>административных правонарушениях, а также анонимные обращения, не</w:t>
      </w:r>
      <w:r w:rsidR="00C25DB2">
        <w:rPr>
          <w:szCs w:val="28"/>
        </w:rPr>
        <w:t> </w:t>
      </w:r>
      <w:r w:rsidRPr="0014416E">
        <w:rPr>
          <w:szCs w:val="28"/>
        </w:rPr>
        <w:t>проводит проверки по фактам нарушения служебной дисциплины.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16. </w:t>
      </w:r>
      <w:r w:rsidRPr="0014416E">
        <w:rPr>
          <w:szCs w:val="28"/>
        </w:rPr>
        <w:t>В обращении, указанном в абзаце втором подпункта 2 пункта 12 настоящего Положения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 и местонахождение коммерческой или некоммерческой организации, характер ее</w:t>
      </w:r>
      <w:r>
        <w:rPr>
          <w:szCs w:val="28"/>
        </w:rPr>
        <w:t> </w:t>
      </w:r>
      <w:r w:rsidRPr="0014416E">
        <w:rPr>
          <w:szCs w:val="28"/>
        </w:rPr>
        <w:t>деятельности, должностные (служебные) обязанности, исполняемые гражданином во время замещения им должности гражданской службы, функции по</w:t>
      </w:r>
      <w:r w:rsidR="00C25DB2">
        <w:rPr>
          <w:szCs w:val="28"/>
        </w:rPr>
        <w:t> </w:t>
      </w:r>
      <w:r w:rsidRPr="0014416E">
        <w:rPr>
          <w:szCs w:val="28"/>
        </w:rPr>
        <w:t>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</w:t>
      </w:r>
      <w:r w:rsidR="00C25DB2">
        <w:rPr>
          <w:szCs w:val="28"/>
        </w:rPr>
        <w:t> </w:t>
      </w:r>
      <w:r w:rsidRPr="0014416E">
        <w:rPr>
          <w:szCs w:val="28"/>
        </w:rPr>
        <w:t>договору работ (услуг).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Рассмотрение обращения, подготовка мотивированного заключения по</w:t>
      </w:r>
      <w:r w:rsidR="00C25DB2">
        <w:rPr>
          <w:szCs w:val="28"/>
        </w:rPr>
        <w:t> </w:t>
      </w:r>
      <w:r w:rsidRPr="0014416E">
        <w:rPr>
          <w:szCs w:val="28"/>
        </w:rPr>
        <w:t xml:space="preserve">существу обращения с учетом требований статьи 12 Федерального закона </w:t>
      </w:r>
      <w:r>
        <w:rPr>
          <w:szCs w:val="28"/>
        </w:rPr>
        <w:lastRenderedPageBreak/>
        <w:t>«</w:t>
      </w:r>
      <w:r w:rsidRPr="0014416E">
        <w:rPr>
          <w:szCs w:val="28"/>
        </w:rPr>
        <w:t>О</w:t>
      </w:r>
      <w:r>
        <w:rPr>
          <w:szCs w:val="28"/>
        </w:rPr>
        <w:t> </w:t>
      </w:r>
      <w:r w:rsidRPr="0014416E">
        <w:rPr>
          <w:szCs w:val="28"/>
        </w:rPr>
        <w:t>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 xml:space="preserve"> осуществляются управлением государственной гражданской службы, кадров, документационного и правового обеспечения министерства.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17. </w:t>
      </w:r>
      <w:r w:rsidRPr="0014416E">
        <w:rPr>
          <w:szCs w:val="28"/>
        </w:rPr>
        <w:t>Обращение, указанное в абзаце втором подпункта 2 пункта 12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18. </w:t>
      </w:r>
      <w:r w:rsidRPr="0014416E">
        <w:rPr>
          <w:szCs w:val="28"/>
        </w:rPr>
        <w:t xml:space="preserve">Заявление, указанное в абзаце третьем подпункта 2 пункта 12 настоящего Положения, представляется гражданским служащим не позднее окончания срока представления сведений, установленного подпунктом </w:t>
      </w:r>
      <w:r>
        <w:rPr>
          <w:szCs w:val="28"/>
        </w:rPr>
        <w:t>«</w:t>
      </w:r>
      <w:r w:rsidRPr="0014416E">
        <w:rPr>
          <w:szCs w:val="28"/>
        </w:rPr>
        <w:t>в</w:t>
      </w:r>
      <w:r>
        <w:rPr>
          <w:szCs w:val="28"/>
        </w:rPr>
        <w:t>»</w:t>
      </w:r>
      <w:r w:rsidRPr="0014416E">
        <w:rPr>
          <w:szCs w:val="28"/>
        </w:rPr>
        <w:t xml:space="preserve"> пункта 3 Положения о</w:t>
      </w:r>
      <w:r>
        <w:rPr>
          <w:szCs w:val="28"/>
        </w:rPr>
        <w:t> </w:t>
      </w:r>
      <w:r w:rsidRPr="0014416E">
        <w:rPr>
          <w:szCs w:val="28"/>
        </w:rPr>
        <w:t xml:space="preserve">представлении сведений о доходах, об имуществе и обязательствах имущественного характера, в письменной форме согласно </w:t>
      </w:r>
      <w:proofErr w:type="gramStart"/>
      <w:r w:rsidRPr="0014416E">
        <w:rPr>
          <w:szCs w:val="28"/>
        </w:rPr>
        <w:t>приложению</w:t>
      </w:r>
      <w:proofErr w:type="gramEnd"/>
      <w:r w:rsidRPr="0014416E">
        <w:rPr>
          <w:szCs w:val="28"/>
        </w:rPr>
        <w:t xml:space="preserve"> к</w:t>
      </w:r>
      <w:r>
        <w:rPr>
          <w:szCs w:val="28"/>
        </w:rPr>
        <w:t> </w:t>
      </w:r>
      <w:r w:rsidRPr="0014416E">
        <w:rPr>
          <w:szCs w:val="28"/>
        </w:rPr>
        <w:t>Положению о представлении сведений о доходах, об имуществе и обязательствах имущественного характера.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Заявление рассматривается управлением государственной гражданской службы, кадров, документационного и правового обеспечения министерства. По</w:t>
      </w:r>
      <w:r>
        <w:rPr>
          <w:szCs w:val="28"/>
        </w:rPr>
        <w:t> </w:t>
      </w:r>
      <w:r w:rsidRPr="0014416E">
        <w:rPr>
          <w:szCs w:val="28"/>
        </w:rPr>
        <w:t>результатам рассмотрения заявления сотрудником управления государственной гражданской службы, кадров, документационного и правового обеспечения министерства осуществляется подготовка мотивированного заключения.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19. </w:t>
      </w:r>
      <w:r w:rsidRPr="0014416E">
        <w:rPr>
          <w:szCs w:val="28"/>
        </w:rPr>
        <w:t>Уведомление, указанное в подпункте 5 пункта 12 настоящего Положения, рассматривается управлением государственной гражданской службы, кадров, документационного и правового обеспечения министерства, которое осуществляет подготовку мотивированного заключения о соблюдении гражданином, замещавшим должность гражданской службы в</w:t>
      </w:r>
      <w:r w:rsidR="003453AB">
        <w:rPr>
          <w:szCs w:val="28"/>
        </w:rPr>
        <w:t xml:space="preserve"> министерстве</w:t>
      </w:r>
      <w:r w:rsidRPr="0014416E">
        <w:rPr>
          <w:szCs w:val="28"/>
        </w:rPr>
        <w:t>, требований статьи</w:t>
      </w:r>
      <w:r w:rsidR="003453AB">
        <w:rPr>
          <w:szCs w:val="28"/>
        </w:rPr>
        <w:t> </w:t>
      </w:r>
      <w:r w:rsidRPr="0014416E">
        <w:rPr>
          <w:szCs w:val="28"/>
        </w:rPr>
        <w:t xml:space="preserve">12 Федерального закона </w:t>
      </w:r>
      <w:r>
        <w:rPr>
          <w:szCs w:val="28"/>
        </w:rPr>
        <w:t>«</w:t>
      </w:r>
      <w:r w:rsidRPr="0014416E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>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20. </w:t>
      </w:r>
      <w:r w:rsidRPr="0014416E">
        <w:rPr>
          <w:szCs w:val="28"/>
        </w:rPr>
        <w:t>Уведомление, указанное в абзаце пятом подпункта 2 пункта 12 настоящего Положения, поступившее в порядке, предусмотренном приказом министерства здравоохранения Новоси</w:t>
      </w:r>
      <w:r>
        <w:rPr>
          <w:szCs w:val="28"/>
        </w:rPr>
        <w:t xml:space="preserve">бирской области </w:t>
      </w:r>
      <w:r w:rsidRPr="008B0340">
        <w:rPr>
          <w:color w:val="FF0000"/>
          <w:szCs w:val="28"/>
        </w:rPr>
        <w:t>от 25.05.2016 № 1396 «Об утверждении порядка сообщения лицами, замещающими должности государственной гражданской службы Новосибирской области в министерстве здравоохранения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4416E">
        <w:rPr>
          <w:szCs w:val="28"/>
        </w:rPr>
        <w:t>, подлежит предварительному рассмотрению в управлении государственной гражданской службы, кадров, документационного и правового обеспечения министерства, которое осуществляет подготовку мотивированного заключения по результатам рассмотрения уведомления.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21. </w:t>
      </w:r>
      <w:r w:rsidRPr="0014416E">
        <w:rPr>
          <w:szCs w:val="28"/>
        </w:rPr>
        <w:t xml:space="preserve">Уведомление, указанное в абзаце шестом подпункта 2 пункта 12 настоящего Положения, подается гражданским служащим в комиссию посредством представления в управление государственной гражданской службы, </w:t>
      </w:r>
      <w:r w:rsidRPr="0014416E">
        <w:rPr>
          <w:szCs w:val="28"/>
        </w:rPr>
        <w:lastRenderedPageBreak/>
        <w:t>кадров, документационного и правового обеспечения министерства в течение трех рабочих дней со дня, когда ему стало известно о возникновении независящих от</w:t>
      </w:r>
      <w:r>
        <w:rPr>
          <w:szCs w:val="28"/>
        </w:rPr>
        <w:t> </w:t>
      </w:r>
      <w:r w:rsidRPr="0014416E">
        <w:rPr>
          <w:szCs w:val="28"/>
        </w:rPr>
        <w:t>него обстоятельств, препятствующих соблюдению ограничений и запретов, требований о предотвращении или об урегулировании конфликта интересов и</w:t>
      </w:r>
      <w:r>
        <w:rPr>
          <w:szCs w:val="28"/>
        </w:rPr>
        <w:t> </w:t>
      </w:r>
      <w:r w:rsidRPr="0014416E">
        <w:rPr>
          <w:szCs w:val="28"/>
        </w:rPr>
        <w:t xml:space="preserve">исполнению обязанностей, установленных Федеральным законом </w:t>
      </w:r>
      <w:r>
        <w:rPr>
          <w:szCs w:val="28"/>
        </w:rPr>
        <w:t>«</w:t>
      </w:r>
      <w:r w:rsidRPr="0014416E">
        <w:rPr>
          <w:szCs w:val="28"/>
        </w:rPr>
        <w:t>О</w:t>
      </w:r>
      <w:r>
        <w:rPr>
          <w:szCs w:val="28"/>
        </w:rPr>
        <w:t> </w:t>
      </w:r>
      <w:r w:rsidRPr="0014416E">
        <w:rPr>
          <w:szCs w:val="28"/>
        </w:rPr>
        <w:t>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 xml:space="preserve"> и другими федеральными законами в целях противодействия коррупции (далее – обстоятельства, независящие от воли физического лица), в виде документа на бумажном носителе или электронного документа по форме согласно приложению к Положению о комиссиях по</w:t>
      </w:r>
      <w:r>
        <w:rPr>
          <w:szCs w:val="28"/>
        </w:rPr>
        <w:t> </w:t>
      </w:r>
      <w:r w:rsidRPr="0014416E">
        <w:rPr>
          <w:szCs w:val="28"/>
        </w:rPr>
        <w:t xml:space="preserve">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№ 306 </w:t>
      </w:r>
      <w:r>
        <w:rPr>
          <w:szCs w:val="28"/>
        </w:rPr>
        <w:t>«</w:t>
      </w:r>
      <w:r w:rsidRPr="0014416E">
        <w:rPr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szCs w:val="28"/>
        </w:rPr>
        <w:t>»</w:t>
      </w:r>
      <w:r w:rsidRPr="0014416E">
        <w:rPr>
          <w:szCs w:val="28"/>
        </w:rPr>
        <w:t>, с приложением документов, иных материалов и (или) информации (при наличии), подтверждающих факт наступления независящих от гражданского служащего обстоятельств. В случае если обстоятельства, независящие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Управление государственной гражданской службы, кадров, документационного и правового обеспечения министерства обеспечивает рассмотрение уведомления, указанного в абзаце шестом подпункта 2 пункта 12 настоящего Положения, и подготовку мотивированного заключения по</w:t>
      </w:r>
      <w:r>
        <w:rPr>
          <w:szCs w:val="28"/>
        </w:rPr>
        <w:t> </w:t>
      </w:r>
      <w:r w:rsidRPr="0014416E">
        <w:rPr>
          <w:szCs w:val="28"/>
        </w:rPr>
        <w:t>результатам его рассмотрения.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22. </w:t>
      </w:r>
      <w:r w:rsidRPr="0014416E">
        <w:rPr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2 пункта 12 настоящего Положения, или уведомлений, указанных в абзацах пятом, шестом подпункта 2 и подпункте 5 пункта 12 настоящего Положения, сотрудник управления государственной гражданской службы, кадров, документационного и</w:t>
      </w:r>
      <w:r>
        <w:rPr>
          <w:szCs w:val="28"/>
        </w:rPr>
        <w:t> </w:t>
      </w:r>
      <w:r w:rsidRPr="0014416E">
        <w:rPr>
          <w:szCs w:val="28"/>
        </w:rPr>
        <w:t>правового обеспечения министерства имеет право проводить собеседование с</w:t>
      </w:r>
      <w:r>
        <w:rPr>
          <w:szCs w:val="28"/>
        </w:rPr>
        <w:t> </w:t>
      </w:r>
      <w:r w:rsidRPr="0014416E">
        <w:rPr>
          <w:szCs w:val="28"/>
        </w:rPr>
        <w:t>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</w:t>
      </w:r>
      <w:r>
        <w:rPr>
          <w:szCs w:val="28"/>
        </w:rPr>
        <w:t> </w:t>
      </w:r>
      <w:r w:rsidRPr="0014416E">
        <w:rPr>
          <w:szCs w:val="28"/>
        </w:rPr>
        <w:t>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23. </w:t>
      </w:r>
      <w:r w:rsidRPr="0014416E">
        <w:rPr>
          <w:szCs w:val="28"/>
        </w:rPr>
        <w:t xml:space="preserve">При подготовке мотивированного заключения по результатам рассмотрения заявления, указанного в абзаце третьем подпункта 2 пункта 12 </w:t>
      </w:r>
      <w:r w:rsidRPr="0014416E">
        <w:rPr>
          <w:szCs w:val="28"/>
        </w:rPr>
        <w:lastRenderedPageBreak/>
        <w:t>настоящего Положения, сотрудник управления государственной гражданской службы, кадров, документационного и правового обеспечения министерства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Заявление, а также мотивированное заключение и другие материалы в</w:t>
      </w:r>
      <w:r>
        <w:rPr>
          <w:szCs w:val="28"/>
        </w:rPr>
        <w:t> </w:t>
      </w:r>
      <w:r w:rsidRPr="0014416E">
        <w:rPr>
          <w:szCs w:val="28"/>
        </w:rPr>
        <w:t>течение семи дней со дня поступления, а в случае направления запросов, предусмотренных абзацем первым настоящего пункта, в течение трех дней со дня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24. </w:t>
      </w:r>
      <w:r w:rsidRPr="0014416E">
        <w:rPr>
          <w:szCs w:val="28"/>
        </w:rPr>
        <w:t xml:space="preserve">Мотивированные заключения, предусмотренные пунктами 16, </w:t>
      </w:r>
      <w:r w:rsidR="0069520C">
        <w:rPr>
          <w:szCs w:val="28"/>
        </w:rPr>
        <w:t>18-</w:t>
      </w:r>
      <w:r w:rsidRPr="0014416E">
        <w:rPr>
          <w:szCs w:val="28"/>
        </w:rPr>
        <w:t>21, 23 настоящего Положения, должны содержать: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информацию, изложенную в обращениях, заявлениях или уведомлениях, указанных в абзацах втором, третьем, пятом и шестом подпункта 2 и подпункте 5 пункта 12 настоящего Положения;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3)</w:t>
      </w:r>
      <w:r>
        <w:t> </w:t>
      </w:r>
      <w:r w:rsidRPr="0014416E">
        <w:rPr>
          <w:szCs w:val="28"/>
        </w:rPr>
        <w:t xml:space="preserve">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подпункте 5 пункта 12 настоящего Положения, а также рекомендации для принятия одного из решений в соответствии с пунктами </w:t>
      </w:r>
      <w:r w:rsidR="00BE3C24">
        <w:rPr>
          <w:szCs w:val="28"/>
        </w:rPr>
        <w:t>34, 35, 38-40</w:t>
      </w:r>
      <w:r w:rsidRPr="0014416E">
        <w:rPr>
          <w:szCs w:val="28"/>
        </w:rPr>
        <w:t xml:space="preserve"> настоящего Положения или иного решения.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25. </w:t>
      </w:r>
      <w:r w:rsidRPr="0014416E">
        <w:rPr>
          <w:szCs w:val="28"/>
        </w:rPr>
        <w:t>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26 и</w:t>
      </w:r>
      <w:r>
        <w:rPr>
          <w:szCs w:val="28"/>
        </w:rPr>
        <w:t> </w:t>
      </w:r>
      <w:r w:rsidRPr="0014416E">
        <w:rPr>
          <w:szCs w:val="28"/>
        </w:rPr>
        <w:t>27 настоящего Положения;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</w:t>
      </w:r>
      <w:r>
        <w:rPr>
          <w:szCs w:val="28"/>
        </w:rPr>
        <w:t> </w:t>
      </w:r>
      <w:r w:rsidRPr="0014416E">
        <w:rPr>
          <w:szCs w:val="28"/>
        </w:rPr>
        <w:t>представителя, членов комиссии и других лиц, участвующих в заседании комиссии, с информацией, поступившей в управление государственной гражданской службы, кадров, документационного и правового обеспечения министерства, и с результатами ее проверки;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3) </w:t>
      </w:r>
      <w:r w:rsidRPr="0014416E">
        <w:rPr>
          <w:szCs w:val="28"/>
        </w:rPr>
        <w:t>рассматривает ходатайства о приглашении на заседание комиссии лиц, указанных в подпункте 2 пункта 9 настоящего Положения, принимает решение об</w:t>
      </w:r>
      <w:r>
        <w:rPr>
          <w:szCs w:val="28"/>
        </w:rPr>
        <w:t> </w:t>
      </w:r>
      <w:r w:rsidRPr="0014416E">
        <w:rPr>
          <w:szCs w:val="28"/>
        </w:rPr>
        <w:t>их удовлетворении (об отказе в удовлетворении) и о рассмотрении (об отказе в</w:t>
      </w:r>
      <w:r>
        <w:rPr>
          <w:szCs w:val="28"/>
        </w:rPr>
        <w:t> </w:t>
      </w:r>
      <w:r w:rsidRPr="0014416E">
        <w:rPr>
          <w:szCs w:val="28"/>
        </w:rPr>
        <w:t>рассмотрении) в ходе заседания комиссии дополнительных материалов.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26. </w:t>
      </w:r>
      <w:r w:rsidRPr="0014416E">
        <w:rPr>
          <w:szCs w:val="28"/>
        </w:rPr>
        <w:t xml:space="preserve">Заседание комиссии по рассмотрению заявлений, указанных в абзацах третьем и четвертом подпункта 2 пункта 12 настоящего Положения, как правило, проводится не позднее одного месяца со дня истечения срока, установленного для </w:t>
      </w:r>
      <w:r w:rsidRPr="0014416E">
        <w:rPr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27. </w:t>
      </w:r>
      <w:r w:rsidRPr="0014416E">
        <w:rPr>
          <w:szCs w:val="28"/>
        </w:rPr>
        <w:t>Уведомления, указанные в абзаце шестом подпункта 2 и подпункте 5 пункта 12 настоящего Положения, как правило, рассматриваются на очередном (плановом) заседании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28. </w:t>
      </w:r>
      <w:r w:rsidRPr="0014416E">
        <w:rPr>
          <w:szCs w:val="28"/>
        </w:rPr>
        <w:t>Заседание комиссии проводится, как правило, в присутствии гражданского служащего, в отношении ко</w:t>
      </w:r>
      <w:r>
        <w:rPr>
          <w:szCs w:val="28"/>
        </w:rPr>
        <w:t>торого рассматривается вопрос о </w:t>
      </w:r>
      <w:r w:rsidRPr="0014416E">
        <w:rPr>
          <w:szCs w:val="28"/>
        </w:rPr>
        <w:t>соблюдении требований к служебному поведению и (или) требований об</w:t>
      </w:r>
      <w:r>
        <w:rPr>
          <w:szCs w:val="28"/>
        </w:rPr>
        <w:t> </w:t>
      </w:r>
      <w:r w:rsidRPr="0014416E">
        <w:rPr>
          <w:szCs w:val="28"/>
        </w:rPr>
        <w:t>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</w:t>
      </w:r>
      <w:r>
        <w:rPr>
          <w:szCs w:val="28"/>
        </w:rPr>
        <w:t> </w:t>
      </w:r>
      <w:r w:rsidRPr="0014416E">
        <w:rPr>
          <w:szCs w:val="28"/>
        </w:rPr>
        <w:t>соответствии с подпунктом 2 пункта 12 настоящего Положения.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29. </w:t>
      </w:r>
      <w:r w:rsidRPr="0014416E">
        <w:rPr>
          <w:szCs w:val="28"/>
        </w:rPr>
        <w:t>Заседания комиссии могут проводиться в отсутствие гражданского служащего или гражданина в случае: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если в обращении, заявлении или уведомлении, предусмотренных подпунктом 2 пункта 12 настоящего Положения, не содержится указания о</w:t>
      </w:r>
      <w:r>
        <w:rPr>
          <w:szCs w:val="28"/>
        </w:rPr>
        <w:t> </w:t>
      </w:r>
      <w:r w:rsidRPr="0014416E">
        <w:rPr>
          <w:szCs w:val="28"/>
        </w:rPr>
        <w:t>намерении гражданского служащего или гражданина лично присутствовать на</w:t>
      </w:r>
      <w:r>
        <w:rPr>
          <w:szCs w:val="28"/>
        </w:rPr>
        <w:t> </w:t>
      </w:r>
      <w:r w:rsidRPr="0014416E">
        <w:rPr>
          <w:szCs w:val="28"/>
        </w:rPr>
        <w:t>заседании комиссии;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если гражданский служ</w:t>
      </w:r>
      <w:r w:rsidR="003453AB">
        <w:rPr>
          <w:szCs w:val="28"/>
        </w:rPr>
        <w:t>ащий или гражданин, намеревающий</w:t>
      </w:r>
      <w:r w:rsidRPr="0014416E">
        <w:rPr>
          <w:szCs w:val="28"/>
        </w:rPr>
        <w:t>ся лично присутствовать на заседании комиссии</w:t>
      </w:r>
      <w:r w:rsidR="003453AB">
        <w:rPr>
          <w:szCs w:val="28"/>
        </w:rPr>
        <w:t xml:space="preserve"> и надлежащим образом извещенный</w:t>
      </w:r>
      <w:r w:rsidRPr="0014416E">
        <w:rPr>
          <w:szCs w:val="28"/>
        </w:rPr>
        <w:t xml:space="preserve"> о</w:t>
      </w:r>
      <w:r>
        <w:rPr>
          <w:szCs w:val="28"/>
        </w:rPr>
        <w:t> </w:t>
      </w:r>
      <w:r w:rsidRPr="0014416E">
        <w:rPr>
          <w:szCs w:val="28"/>
        </w:rPr>
        <w:t>времени и месте его проведения, не явился на заседание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30. </w:t>
      </w:r>
      <w:r w:rsidRPr="0014416E">
        <w:rPr>
          <w:szCs w:val="28"/>
        </w:rPr>
        <w:t>На заседании комиссии заслушиваются пояснения гражданского служащего или гражданина, замещавшего должность гражданской службы в</w:t>
      </w:r>
      <w:r w:rsidR="00B216D3">
        <w:rPr>
          <w:szCs w:val="28"/>
        </w:rPr>
        <w:t> </w:t>
      </w:r>
      <w:r w:rsidRPr="0014416E">
        <w:rPr>
          <w:szCs w:val="28"/>
        </w:rPr>
        <w:t>министерстве (с их согласия), и иных лиц, рассматриваются материалы по</w:t>
      </w:r>
      <w:r w:rsidR="00B216D3">
        <w:rPr>
          <w:szCs w:val="28"/>
        </w:rPr>
        <w:t> </w:t>
      </w:r>
      <w:r w:rsidRPr="0014416E">
        <w:rPr>
          <w:szCs w:val="28"/>
        </w:rPr>
        <w:t>существу вынесенных на данное заседание вопросов, а также дополнительные материалы.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31. </w:t>
      </w:r>
      <w:r w:rsidRPr="0014416E">
        <w:rPr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32.</w:t>
      </w:r>
      <w:r>
        <w:rPr>
          <w:szCs w:val="28"/>
        </w:rPr>
        <w:t> </w:t>
      </w:r>
      <w:r w:rsidRPr="0014416E">
        <w:rPr>
          <w:szCs w:val="28"/>
        </w:rPr>
        <w:t>По итогам рассмотрения вопроса, указа</w:t>
      </w:r>
      <w:r w:rsidR="00B216D3">
        <w:rPr>
          <w:szCs w:val="28"/>
        </w:rPr>
        <w:t>нного в абзаце втором подпункта </w:t>
      </w:r>
      <w:r w:rsidRPr="0014416E">
        <w:rPr>
          <w:szCs w:val="28"/>
        </w:rPr>
        <w:t>1 пункта 12 настоящего Положения, комиссия принимает одно из 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установить, что сведения, представленные гражданским служащим, являются достоверными и полными;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установить, что сведения, представленные гражданским служащим, являются недостоверными и (или) неполными. В этом случае комиссия рекомендует министру применить к</w:t>
      </w:r>
      <w:r w:rsidR="00B216D3">
        <w:rPr>
          <w:szCs w:val="28"/>
        </w:rPr>
        <w:t xml:space="preserve"> </w:t>
      </w:r>
      <w:r w:rsidRPr="0014416E">
        <w:rPr>
          <w:szCs w:val="28"/>
        </w:rPr>
        <w:t>гражданскому служащему меру ответственности, предусмотренную нормативными правовыми актами Российской Федерации.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33. </w:t>
      </w:r>
      <w:r w:rsidRPr="0014416E">
        <w:rPr>
          <w:szCs w:val="28"/>
        </w:rPr>
        <w:t>По итогам рассмотрения вопроса, указан</w:t>
      </w:r>
      <w:r>
        <w:rPr>
          <w:szCs w:val="28"/>
        </w:rPr>
        <w:t>ного в абзаце третьем подпункта </w:t>
      </w:r>
      <w:r w:rsidRPr="0014416E">
        <w:rPr>
          <w:szCs w:val="28"/>
        </w:rPr>
        <w:t>1 пункта 12 настоящего Положения, комиссия принимает одно из</w:t>
      </w:r>
      <w:r>
        <w:rPr>
          <w:szCs w:val="28"/>
        </w:rPr>
        <w:t> </w:t>
      </w:r>
      <w:r w:rsidRPr="0014416E">
        <w:rPr>
          <w:szCs w:val="28"/>
        </w:rPr>
        <w:t>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а) </w:t>
      </w:r>
      <w:r w:rsidRPr="0014416E">
        <w:rPr>
          <w:szCs w:val="28"/>
        </w:rPr>
        <w:t>установить, что гражданский служащий соблюдал требования к</w:t>
      </w:r>
      <w:r>
        <w:rPr>
          <w:szCs w:val="28"/>
        </w:rPr>
        <w:t> </w:t>
      </w:r>
      <w:r w:rsidRPr="0014416E">
        <w:rPr>
          <w:szCs w:val="28"/>
        </w:rPr>
        <w:t xml:space="preserve">служебному поведению и (или) требования об урегулировании конфликта </w:t>
      </w:r>
      <w:r w:rsidRPr="0014416E">
        <w:rPr>
          <w:szCs w:val="28"/>
        </w:rPr>
        <w:lastRenderedPageBreak/>
        <w:t>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б) </w:t>
      </w:r>
      <w:r w:rsidRPr="0014416E">
        <w:rPr>
          <w:szCs w:val="28"/>
        </w:rPr>
        <w:t>установить, что гражданский служащий не соблюдал требования к</w:t>
      </w:r>
      <w:r>
        <w:rPr>
          <w:szCs w:val="28"/>
        </w:rPr>
        <w:t> </w:t>
      </w:r>
      <w:r w:rsidRPr="0014416E">
        <w:rPr>
          <w:szCs w:val="28"/>
        </w:rPr>
        <w:t>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</w:t>
      </w:r>
      <w:r w:rsidR="00B216D3">
        <w:rPr>
          <w:szCs w:val="28"/>
        </w:rPr>
        <w:t> </w:t>
      </w:r>
      <w:r w:rsidRPr="0014416E">
        <w:rPr>
          <w:szCs w:val="28"/>
        </w:rPr>
        <w:t>(или) требований об</w:t>
      </w:r>
      <w:r w:rsidR="00B216D3">
        <w:rPr>
          <w:szCs w:val="28"/>
        </w:rPr>
        <w:t xml:space="preserve"> </w:t>
      </w:r>
      <w:r w:rsidRPr="0014416E">
        <w:rPr>
          <w:szCs w:val="28"/>
        </w:rPr>
        <w:t>урегулировании конфликта интересов либо применить к</w:t>
      </w:r>
      <w:r w:rsidR="00B216D3">
        <w:rPr>
          <w:szCs w:val="28"/>
        </w:rPr>
        <w:t> </w:t>
      </w:r>
      <w:r w:rsidRPr="0014416E">
        <w:rPr>
          <w:szCs w:val="28"/>
        </w:rPr>
        <w:t>гражданскому служащему меру ответственности, предусмотренную нормативными правовыми актами Российской Федерации.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34.</w:t>
      </w:r>
      <w:r>
        <w:rPr>
          <w:szCs w:val="28"/>
        </w:rPr>
        <w:t> </w:t>
      </w:r>
      <w:r w:rsidRPr="0014416E">
        <w:rPr>
          <w:szCs w:val="28"/>
        </w:rPr>
        <w:t>По итогам рассмотрения вопроса, указанного в абзаце втором подпункта</w:t>
      </w:r>
      <w:r>
        <w:rPr>
          <w:szCs w:val="28"/>
        </w:rPr>
        <w:t> </w:t>
      </w:r>
      <w:r w:rsidRPr="0014416E">
        <w:rPr>
          <w:szCs w:val="28"/>
        </w:rPr>
        <w:t>2 пункта 12 настоящего Положения, комиссия принимает одно из</w:t>
      </w:r>
      <w:r>
        <w:rPr>
          <w:szCs w:val="28"/>
        </w:rPr>
        <w:t> </w:t>
      </w:r>
      <w:r w:rsidRPr="0014416E">
        <w:rPr>
          <w:szCs w:val="28"/>
        </w:rPr>
        <w:t>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а) </w:t>
      </w:r>
      <w:r w:rsidRPr="0014416E">
        <w:rPr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б) </w:t>
      </w:r>
      <w:r w:rsidRPr="0014416E">
        <w:rPr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35. </w:t>
      </w:r>
      <w:r w:rsidRPr="0014416E">
        <w:rPr>
          <w:szCs w:val="28"/>
        </w:rPr>
        <w:t>По итогам рассмотрения вопроса, указанного в абзаце третьем подпункта</w:t>
      </w:r>
      <w:r>
        <w:rPr>
          <w:szCs w:val="28"/>
        </w:rPr>
        <w:t> </w:t>
      </w:r>
      <w:r w:rsidRPr="0014416E">
        <w:rPr>
          <w:szCs w:val="28"/>
        </w:rPr>
        <w:t>2 пункта 12 настоящего Положения, комиссия принимает одно из</w:t>
      </w:r>
      <w:r>
        <w:rPr>
          <w:szCs w:val="28"/>
        </w:rPr>
        <w:t> </w:t>
      </w:r>
      <w:r w:rsidRPr="0014416E">
        <w:rPr>
          <w:szCs w:val="28"/>
        </w:rPr>
        <w:t>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а) </w:t>
      </w:r>
      <w:r w:rsidRPr="0014416E">
        <w:rPr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</w:t>
      </w:r>
      <w:r>
        <w:rPr>
          <w:szCs w:val="28"/>
        </w:rPr>
        <w:t> </w:t>
      </w:r>
      <w:r w:rsidRPr="0014416E">
        <w:rPr>
          <w:szCs w:val="28"/>
        </w:rPr>
        <w:t>уважительной;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б) </w:t>
      </w:r>
      <w:r w:rsidRPr="0014416E">
        <w:rPr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</w:t>
      </w:r>
      <w:r>
        <w:rPr>
          <w:szCs w:val="28"/>
        </w:rPr>
        <w:t> </w:t>
      </w:r>
      <w:r w:rsidRPr="0014416E">
        <w:rPr>
          <w:szCs w:val="28"/>
        </w:rPr>
        <w:t>представлению указанных сведений;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в)</w:t>
      </w:r>
      <w:r>
        <w:rPr>
          <w:szCs w:val="28"/>
        </w:rPr>
        <w:t> </w:t>
      </w:r>
      <w:r w:rsidRPr="0014416E">
        <w:rPr>
          <w:szCs w:val="28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</w:t>
      </w:r>
      <w:r w:rsidR="00B216D3">
        <w:rPr>
          <w:szCs w:val="28"/>
        </w:rPr>
        <w:t xml:space="preserve">применить к </w:t>
      </w:r>
      <w:r w:rsidRPr="0014416E">
        <w:rPr>
          <w:szCs w:val="28"/>
        </w:rPr>
        <w:t>гражданскому служащему меру ответственности, предусмотренную нормативными правовыми актами Российской Федерации.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36.</w:t>
      </w:r>
      <w:r>
        <w:rPr>
          <w:szCs w:val="28"/>
        </w:rPr>
        <w:t> </w:t>
      </w:r>
      <w:r w:rsidRPr="0014416E">
        <w:rPr>
          <w:szCs w:val="28"/>
        </w:rPr>
        <w:t>По итогам рассмотрения вопроса, указанного в подпункте 4 пункта 12 настоящего Положения, комиссия принимает одно из 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а)</w:t>
      </w:r>
      <w:r>
        <w:rPr>
          <w:szCs w:val="28"/>
        </w:rPr>
        <w:t> </w:t>
      </w:r>
      <w:r w:rsidRPr="0014416E">
        <w:rPr>
          <w:szCs w:val="28"/>
        </w:rPr>
        <w:t>признать, что сведения, представленные г</w:t>
      </w:r>
      <w:r>
        <w:rPr>
          <w:szCs w:val="28"/>
        </w:rPr>
        <w:t>ражданским служащим в </w:t>
      </w:r>
      <w:r w:rsidRPr="0014416E">
        <w:rPr>
          <w:szCs w:val="28"/>
        </w:rPr>
        <w:t xml:space="preserve">соответствии с частью 1 статьи 3 Федерального закона от 03.12.2012 </w:t>
      </w:r>
      <w:r>
        <w:rPr>
          <w:szCs w:val="28"/>
        </w:rPr>
        <w:t>№</w:t>
      </w:r>
      <w:r w:rsidRPr="0014416E">
        <w:rPr>
          <w:szCs w:val="28"/>
        </w:rPr>
        <w:t xml:space="preserve"> 230-ФЗ </w:t>
      </w:r>
      <w:r>
        <w:rPr>
          <w:szCs w:val="28"/>
        </w:rPr>
        <w:lastRenderedPageBreak/>
        <w:t>«</w:t>
      </w:r>
      <w:r w:rsidRPr="0014416E">
        <w:rPr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</w:rPr>
        <w:t>»</w:t>
      </w:r>
      <w:r w:rsidRPr="0014416E">
        <w:rPr>
          <w:szCs w:val="28"/>
        </w:rPr>
        <w:t>, являются достоверными и полными;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б)</w:t>
      </w:r>
      <w:r>
        <w:rPr>
          <w:szCs w:val="28"/>
        </w:rPr>
        <w:t> </w:t>
      </w:r>
      <w:r w:rsidRPr="0014416E">
        <w:rPr>
          <w:szCs w:val="28"/>
        </w:rPr>
        <w:t>признать, что сведения, представленные гражданским служащим в</w:t>
      </w:r>
      <w:r>
        <w:rPr>
          <w:szCs w:val="28"/>
        </w:rPr>
        <w:t> </w:t>
      </w:r>
      <w:r w:rsidRPr="0014416E">
        <w:rPr>
          <w:szCs w:val="28"/>
        </w:rPr>
        <w:t xml:space="preserve">соответствии с частью 1 статьи 3 Федерального закона от 03.12.2012 </w:t>
      </w:r>
      <w:r>
        <w:rPr>
          <w:szCs w:val="28"/>
        </w:rPr>
        <w:t>№</w:t>
      </w:r>
      <w:r w:rsidRPr="0014416E">
        <w:rPr>
          <w:szCs w:val="28"/>
        </w:rPr>
        <w:t xml:space="preserve"> 230-ФЗ </w:t>
      </w:r>
      <w:r>
        <w:rPr>
          <w:szCs w:val="28"/>
        </w:rPr>
        <w:t>«</w:t>
      </w:r>
      <w:r w:rsidRPr="0014416E">
        <w:rPr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</w:rPr>
        <w:t>»</w:t>
      </w:r>
      <w:r w:rsidRPr="0014416E">
        <w:rPr>
          <w:szCs w:val="28"/>
        </w:rPr>
        <w:t>, являются недостоверными и (или) неполными. В этом случае комиссия рекомендует министру применить к</w:t>
      </w:r>
      <w:r w:rsidR="00B216D3">
        <w:rPr>
          <w:szCs w:val="28"/>
        </w:rPr>
        <w:t> </w:t>
      </w:r>
      <w:r w:rsidRPr="0014416E">
        <w:rPr>
          <w:szCs w:val="28"/>
        </w:rPr>
        <w:t>гражданскому служащему конкретную меру ответственности и (или) направить материалы, полученные в результате осуществления контроля за расходами, в</w:t>
      </w:r>
      <w:r w:rsidR="00B216D3">
        <w:rPr>
          <w:szCs w:val="28"/>
        </w:rPr>
        <w:t> </w:t>
      </w:r>
      <w:r w:rsidRPr="0014416E">
        <w:rPr>
          <w:szCs w:val="28"/>
        </w:rPr>
        <w:t>органы прокуратуры и (или) иные государственные органы в соответствии с их компетенцией.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37.</w:t>
      </w:r>
      <w:r>
        <w:rPr>
          <w:szCs w:val="28"/>
        </w:rPr>
        <w:t> </w:t>
      </w:r>
      <w:r w:rsidRPr="0014416E">
        <w:rPr>
          <w:szCs w:val="28"/>
        </w:rPr>
        <w:t>По итогам рассмотрения вопроса, указанного в абзаце четвертом подпункта 2 пункта 12 настоящего Положения, комиссия принимает одно из</w:t>
      </w:r>
      <w:r>
        <w:rPr>
          <w:szCs w:val="28"/>
        </w:rPr>
        <w:t> </w:t>
      </w:r>
      <w:r w:rsidRPr="0014416E">
        <w:rPr>
          <w:szCs w:val="28"/>
        </w:rPr>
        <w:t>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а)</w:t>
      </w:r>
      <w:r>
        <w:rPr>
          <w:szCs w:val="28"/>
        </w:rPr>
        <w:t> </w:t>
      </w:r>
      <w:r w:rsidRPr="0014416E">
        <w:rPr>
          <w:szCs w:val="28"/>
        </w:rPr>
        <w:t xml:space="preserve">признать, что обстоятельства, препятствующие выполнению требований Федерального закона от 07.05.2013 </w:t>
      </w:r>
      <w:r>
        <w:rPr>
          <w:szCs w:val="28"/>
        </w:rPr>
        <w:t>№</w:t>
      </w:r>
      <w:r w:rsidRPr="0014416E">
        <w:rPr>
          <w:szCs w:val="28"/>
        </w:rPr>
        <w:t xml:space="preserve"> 79-ФЗ </w:t>
      </w:r>
      <w:r>
        <w:rPr>
          <w:szCs w:val="28"/>
        </w:rPr>
        <w:t>«</w:t>
      </w:r>
      <w:r w:rsidRPr="0014416E">
        <w:rPr>
          <w:szCs w:val="28"/>
        </w:rPr>
        <w:t>О запрете отдельным категориям лиц открывать и иметь счета (вклады), хранить наличные денежные средства и</w:t>
      </w:r>
      <w:r>
        <w:rPr>
          <w:szCs w:val="28"/>
        </w:rPr>
        <w:t> </w:t>
      </w:r>
      <w:r w:rsidRPr="0014416E">
        <w:rPr>
          <w:szCs w:val="28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14416E">
        <w:rPr>
          <w:szCs w:val="28"/>
        </w:rPr>
        <w:t>, являются объективными и уважительными;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б) </w:t>
      </w:r>
      <w:r w:rsidRPr="0014416E">
        <w:rPr>
          <w:szCs w:val="28"/>
        </w:rPr>
        <w:t xml:space="preserve">признать, что обстоятельства, препятствующие выполнению требований Федерального закона от 07.05.2013 </w:t>
      </w:r>
      <w:r>
        <w:rPr>
          <w:szCs w:val="28"/>
        </w:rPr>
        <w:t>№</w:t>
      </w:r>
      <w:r w:rsidRPr="0014416E">
        <w:rPr>
          <w:szCs w:val="28"/>
        </w:rPr>
        <w:t xml:space="preserve"> 79-ФЗ </w:t>
      </w:r>
      <w:r>
        <w:rPr>
          <w:szCs w:val="28"/>
        </w:rPr>
        <w:t>«</w:t>
      </w:r>
      <w:r w:rsidRPr="0014416E">
        <w:rPr>
          <w:szCs w:val="28"/>
        </w:rPr>
        <w:t>О запрете отдельным категориям лиц открывать и иметь счета (вклады), хранить наличные денежные средства и</w:t>
      </w:r>
      <w:r>
        <w:rPr>
          <w:szCs w:val="28"/>
        </w:rPr>
        <w:t> </w:t>
      </w:r>
      <w:r w:rsidRPr="0014416E">
        <w:rPr>
          <w:szCs w:val="28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14416E">
        <w:rPr>
          <w:szCs w:val="28"/>
        </w:rPr>
        <w:t>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38. </w:t>
      </w:r>
      <w:r w:rsidRPr="0014416E">
        <w:rPr>
          <w:szCs w:val="28"/>
        </w:rPr>
        <w:t>По итогам рассмотрения вопроса, указанного в абзаце пятом подпункта 2 пункта 12 настоящего Положения, комиссия принимает одно из 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признать, что при исполнении гражданским служащим должностных обязанностей личная заинтересованность приводит или может привести к</w:t>
      </w:r>
      <w:r>
        <w:rPr>
          <w:szCs w:val="28"/>
        </w:rPr>
        <w:t> </w:t>
      </w:r>
      <w:r w:rsidRPr="0014416E">
        <w:rPr>
          <w:szCs w:val="28"/>
        </w:rPr>
        <w:t>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</w:t>
      </w:r>
      <w:r>
        <w:rPr>
          <w:szCs w:val="28"/>
        </w:rPr>
        <w:t> </w:t>
      </w:r>
      <w:r w:rsidRPr="0014416E">
        <w:rPr>
          <w:szCs w:val="28"/>
        </w:rPr>
        <w:t>возникновения;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3) </w:t>
      </w:r>
      <w:r w:rsidRPr="0014416E">
        <w:rPr>
          <w:szCs w:val="28"/>
        </w:rPr>
        <w:t>признать, что гражданский служащий не соблюдал требования об</w:t>
      </w:r>
      <w:r>
        <w:rPr>
          <w:szCs w:val="28"/>
        </w:rPr>
        <w:t> </w:t>
      </w:r>
      <w:r w:rsidRPr="0014416E">
        <w:rPr>
          <w:szCs w:val="28"/>
        </w:rPr>
        <w:t>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39. </w:t>
      </w:r>
      <w:r w:rsidRPr="0014416E">
        <w:rPr>
          <w:szCs w:val="28"/>
        </w:rPr>
        <w:t>По итогам рассмотрения вопроса, указанн</w:t>
      </w:r>
      <w:r w:rsidR="004026C2">
        <w:rPr>
          <w:szCs w:val="28"/>
        </w:rPr>
        <w:t>ого в абзаце шестом подпункта </w:t>
      </w:r>
      <w:r w:rsidRPr="0014416E">
        <w:rPr>
          <w:szCs w:val="28"/>
        </w:rPr>
        <w:t>2 пункта 12 настоящего Положе</w:t>
      </w:r>
      <w:r w:rsidR="00903B37">
        <w:rPr>
          <w:szCs w:val="28"/>
        </w:rPr>
        <w:t xml:space="preserve">ния, комиссия принимает одно </w:t>
      </w:r>
      <w:r w:rsidR="00903B37">
        <w:rPr>
          <w:szCs w:val="28"/>
        </w:rPr>
        <w:lastRenderedPageBreak/>
        <w:t>из </w:t>
      </w:r>
      <w:r w:rsidRPr="0014416E">
        <w:rPr>
          <w:szCs w:val="28"/>
        </w:rPr>
        <w:t>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</w:t>
      </w:r>
      <w:r>
        <w:rPr>
          <w:szCs w:val="28"/>
        </w:rPr>
        <w:t> </w:t>
      </w:r>
      <w:r w:rsidRPr="0014416E">
        <w:rPr>
          <w:szCs w:val="28"/>
        </w:rPr>
        <w:t>урегулировании конфликта 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признать отсутствие причинно-следственной связи между возникновением независящих от гражданского служащего обстоятельств и</w:t>
      </w:r>
      <w:r>
        <w:rPr>
          <w:szCs w:val="28"/>
        </w:rPr>
        <w:t> </w:t>
      </w:r>
      <w:r w:rsidRPr="0014416E">
        <w:rPr>
          <w:szCs w:val="28"/>
        </w:rPr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40.</w:t>
      </w:r>
      <w:r>
        <w:rPr>
          <w:szCs w:val="28"/>
        </w:rPr>
        <w:t> </w:t>
      </w:r>
      <w:r w:rsidRPr="0014416E">
        <w:rPr>
          <w:szCs w:val="28"/>
        </w:rPr>
        <w:t>По итогам рассмотрения вопроса, указанного в подпункте 5 пункта 12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</w:t>
      </w:r>
      <w:r>
        <w:rPr>
          <w:szCs w:val="28"/>
        </w:rPr>
        <w:t> </w:t>
      </w:r>
      <w:r w:rsidRPr="0014416E">
        <w:rPr>
          <w:szCs w:val="28"/>
        </w:rPr>
        <w:t xml:space="preserve">коммерческой или некоммерческой организации работ (оказание услуг) нарушают требования статьи 12 Федерального закона </w:t>
      </w:r>
      <w:r>
        <w:rPr>
          <w:szCs w:val="28"/>
        </w:rPr>
        <w:t>«</w:t>
      </w:r>
      <w:r w:rsidRPr="0014416E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14416E">
        <w:rPr>
          <w:szCs w:val="28"/>
        </w:rPr>
        <w:t>. В этом случае комиссия рекомендует министру проинформировать об</w:t>
      </w:r>
      <w:r w:rsidR="00B216D3">
        <w:rPr>
          <w:szCs w:val="28"/>
        </w:rPr>
        <w:t> </w:t>
      </w:r>
      <w:r w:rsidRPr="0014416E">
        <w:rPr>
          <w:szCs w:val="28"/>
        </w:rPr>
        <w:t>указанных обстоятельствах органы прокуратуры и уведомившую организацию.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41. </w:t>
      </w:r>
      <w:r w:rsidRPr="0014416E">
        <w:rPr>
          <w:szCs w:val="28"/>
        </w:rPr>
        <w:t>По итогам рассмотрения вопроса, предусмотренного подпунктом 3 пункта 12 настоящего Положения, комиссия принимает соответствующее решение.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42. </w:t>
      </w:r>
      <w:r w:rsidRPr="0014416E">
        <w:rPr>
          <w:szCs w:val="28"/>
        </w:rPr>
        <w:t>По итогам рассмотрения вопросов, указанных в подпунктах 1, 2, 4 и 5 пункта 12 настоящего Положения, и при наличии к тому оснований комиссия может принять иное решение, чем это предусмотрено пунктами 32-40 настоящего Положения. Основания и мотивы принятия такого решения должны быть отражены в протоколе заседания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43. </w:t>
      </w:r>
      <w:r w:rsidRPr="0014416E">
        <w:rPr>
          <w:szCs w:val="28"/>
        </w:rPr>
        <w:t>Для исполнения решений комиссии могут быть подготовлены проекты приказов министерства, решений или поручений министра, которые в</w:t>
      </w:r>
      <w:r w:rsidR="00B216D3">
        <w:rPr>
          <w:szCs w:val="28"/>
        </w:rPr>
        <w:t> </w:t>
      </w:r>
      <w:r w:rsidRPr="0014416E">
        <w:rPr>
          <w:szCs w:val="28"/>
        </w:rPr>
        <w:t>установленном порядке представляются на</w:t>
      </w:r>
      <w:r w:rsidR="00B216D3">
        <w:rPr>
          <w:szCs w:val="28"/>
        </w:rPr>
        <w:t xml:space="preserve"> </w:t>
      </w:r>
      <w:r w:rsidRPr="0014416E">
        <w:rPr>
          <w:szCs w:val="28"/>
        </w:rPr>
        <w:t>рассмотрение министра.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44. </w:t>
      </w:r>
      <w:r w:rsidRPr="0014416E">
        <w:rPr>
          <w:szCs w:val="28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45. </w:t>
      </w:r>
      <w:r w:rsidRPr="0014416E">
        <w:rPr>
          <w:szCs w:val="28"/>
        </w:rPr>
        <w:t xml:space="preserve">В отношении уведомления, предусмотренного подпунктом 5 пункта 12 настоящего Положения, а также в случае если в поступивших обращениях, заявлениях, уведомлениях, предусмотренных подпунктом 2 пункта 12 настоящего Положения, не содержатся указания о намерении представивших их лиц лично присутствовать на заседании комиссии, по решению председателя комиссии голосование по вынесенным на заседание комиссии вопросам, связанным </w:t>
      </w:r>
      <w:r w:rsidRPr="0014416E">
        <w:rPr>
          <w:szCs w:val="28"/>
        </w:rPr>
        <w:lastRenderedPageBreak/>
        <w:t>с</w:t>
      </w:r>
      <w:r>
        <w:rPr>
          <w:szCs w:val="28"/>
        </w:rPr>
        <w:t> </w:t>
      </w:r>
      <w:r w:rsidRPr="0014416E">
        <w:rPr>
          <w:szCs w:val="28"/>
        </w:rPr>
        <w:t>рассмотрением таких обращений, заявлений, уведомлений, может проводиться заочно путем направления членам комиссии опросных листов, проекта решения по</w:t>
      </w:r>
      <w:r>
        <w:rPr>
          <w:szCs w:val="28"/>
        </w:rPr>
        <w:t> </w:t>
      </w:r>
      <w:r w:rsidRPr="0014416E">
        <w:rPr>
          <w:szCs w:val="28"/>
        </w:rPr>
        <w:t>вопросу, а также иных материалов.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При заполнении опросного листа член комиссии должен однозначно выразить свое мнение в отношении предлагаемого решения, проголосовав за или против него. Подписанный членом комиссии опросный лист направляется секретарю комиссии не позднее трех рабочих дней со дня его получения.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Решение комиссии, принятое по итогам заочного голосования, оформляется протоколом в соответствии с требованиями настоящего Положения.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46. </w:t>
      </w:r>
      <w:r w:rsidRPr="0014416E">
        <w:rPr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 для министра, за исключением решения, принимаемого по итогам рассмотрения вопроса, указанного в абзаце втором подпункта 2 пункта 12 настоящего Положения, которое носит обязательный характер.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47.</w:t>
      </w:r>
      <w:r>
        <w:rPr>
          <w:szCs w:val="28"/>
        </w:rPr>
        <w:t> </w:t>
      </w:r>
      <w:r w:rsidRPr="0014416E">
        <w:rPr>
          <w:szCs w:val="28"/>
        </w:rPr>
        <w:t>В протоколе заседания комиссии указываются: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1) </w:t>
      </w:r>
      <w:r w:rsidRPr="0014416E">
        <w:rPr>
          <w:szCs w:val="28"/>
        </w:rPr>
        <w:t>дата заседания комиссии, фамилии, имена, отчества членов комиссии и</w:t>
      </w:r>
      <w:r>
        <w:rPr>
          <w:szCs w:val="28"/>
        </w:rPr>
        <w:t> </w:t>
      </w:r>
      <w:r w:rsidRPr="0014416E">
        <w:rPr>
          <w:szCs w:val="28"/>
        </w:rPr>
        <w:t>других лиц, присутствующих на заседании;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2) </w:t>
      </w:r>
      <w:r w:rsidRPr="0014416E">
        <w:rPr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3) </w:t>
      </w:r>
      <w:r w:rsidRPr="0014416E">
        <w:rPr>
          <w:szCs w:val="28"/>
        </w:rPr>
        <w:t>предъявляемые к гражданскому служащему претензии, материалы, на</w:t>
      </w:r>
      <w:r>
        <w:rPr>
          <w:szCs w:val="28"/>
        </w:rPr>
        <w:t> </w:t>
      </w:r>
      <w:r w:rsidRPr="0014416E">
        <w:rPr>
          <w:szCs w:val="28"/>
        </w:rPr>
        <w:t>которых они основываются;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4)</w:t>
      </w:r>
      <w:r>
        <w:rPr>
          <w:szCs w:val="28"/>
        </w:rPr>
        <w:t> </w:t>
      </w:r>
      <w:r w:rsidRPr="0014416E">
        <w:rPr>
          <w:szCs w:val="28"/>
        </w:rPr>
        <w:t>содержание пояснений гражданского служащего и других лиц по существу предъявляемых претензий;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5)</w:t>
      </w:r>
      <w:r>
        <w:rPr>
          <w:szCs w:val="28"/>
        </w:rPr>
        <w:t> </w:t>
      </w:r>
      <w:r w:rsidRPr="0014416E">
        <w:rPr>
          <w:szCs w:val="28"/>
        </w:rPr>
        <w:t>фамилии, имена, отчества выступивших на заседании лиц и краткое изложение их выступлений;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6) </w:t>
      </w:r>
      <w:r w:rsidRPr="0014416E">
        <w:rPr>
          <w:szCs w:val="28"/>
        </w:rPr>
        <w:t>источник информации, содержащей основания для проведения заседания комиссии, дата поступления информации в министерство;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7) </w:t>
      </w:r>
      <w:r w:rsidRPr="0014416E">
        <w:rPr>
          <w:szCs w:val="28"/>
        </w:rPr>
        <w:t>другие сведения, касающиеся рассмотренного комиссией вопроса;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8) </w:t>
      </w:r>
      <w:r w:rsidRPr="0014416E">
        <w:rPr>
          <w:szCs w:val="28"/>
        </w:rPr>
        <w:t>результаты голосования;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9) </w:t>
      </w:r>
      <w:r w:rsidRPr="0014416E">
        <w:rPr>
          <w:szCs w:val="28"/>
        </w:rPr>
        <w:t>решение и обоснование его принятия.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4416E">
        <w:rPr>
          <w:szCs w:val="28"/>
        </w:rPr>
        <w:t>48.</w:t>
      </w:r>
      <w:r>
        <w:rPr>
          <w:szCs w:val="28"/>
        </w:rPr>
        <w:t> </w:t>
      </w:r>
      <w:r w:rsidRPr="0014416E">
        <w:rPr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49. </w:t>
      </w:r>
      <w:r w:rsidRPr="0014416E">
        <w:rPr>
          <w:szCs w:val="28"/>
        </w:rPr>
        <w:t>Копии протокола заседания комиссии в семидневный срок со дня заседания направляются министру, полностью или в виде выписо</w:t>
      </w:r>
      <w:r w:rsidR="00B216D3">
        <w:rPr>
          <w:szCs w:val="28"/>
        </w:rPr>
        <w:t xml:space="preserve">к из него – </w:t>
      </w:r>
      <w:r w:rsidRPr="0014416E">
        <w:rPr>
          <w:szCs w:val="28"/>
        </w:rPr>
        <w:t>гражданскому служащему, а по решению комиссии иным заинтересованным лицам.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50. </w:t>
      </w:r>
      <w:r w:rsidRPr="0014416E">
        <w:rPr>
          <w:szCs w:val="28"/>
        </w:rPr>
        <w:t>Министр обязан рассмотреть протокол заседания комиссии и вправе учесть в пределах своей компетенции содержащиеся в нем рекомендации при</w:t>
      </w:r>
      <w:r w:rsidR="00B216D3">
        <w:rPr>
          <w:szCs w:val="28"/>
        </w:rPr>
        <w:t> </w:t>
      </w:r>
      <w:r w:rsidRPr="0014416E">
        <w:rPr>
          <w:szCs w:val="28"/>
        </w:rPr>
        <w:t>принятии решения о применении к</w:t>
      </w:r>
      <w:r w:rsidR="00B216D3">
        <w:rPr>
          <w:szCs w:val="28"/>
        </w:rPr>
        <w:t xml:space="preserve"> </w:t>
      </w:r>
      <w:r w:rsidRPr="0014416E">
        <w:rPr>
          <w:szCs w:val="28"/>
        </w:rPr>
        <w:t xml:space="preserve">гражданскому служащему мер </w:t>
      </w:r>
      <w:r w:rsidRPr="0014416E">
        <w:rPr>
          <w:szCs w:val="28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</w:t>
      </w:r>
      <w:r w:rsidR="00B216D3">
        <w:rPr>
          <w:szCs w:val="28"/>
        </w:rPr>
        <w:t> </w:t>
      </w:r>
      <w:r w:rsidRPr="0014416E">
        <w:rPr>
          <w:szCs w:val="28"/>
        </w:rPr>
        <w:t>письменной форме уведомляет комиссию в месячный срок со дня поступления к</w:t>
      </w:r>
      <w:r w:rsidR="00B216D3">
        <w:rPr>
          <w:szCs w:val="28"/>
        </w:rPr>
        <w:t> </w:t>
      </w:r>
      <w:r w:rsidRPr="0014416E">
        <w:rPr>
          <w:szCs w:val="28"/>
        </w:rPr>
        <w:t>нему протокола заседания комиссии. Решение министра оглашается на</w:t>
      </w:r>
      <w:r w:rsidR="00B216D3">
        <w:rPr>
          <w:szCs w:val="28"/>
        </w:rPr>
        <w:t> </w:t>
      </w:r>
      <w:r w:rsidRPr="0014416E">
        <w:rPr>
          <w:szCs w:val="28"/>
        </w:rPr>
        <w:t>ближайшем заседании комиссии и принимается к сведению без обсуждения.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51. </w:t>
      </w:r>
      <w:r w:rsidRPr="0014416E">
        <w:rPr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52. </w:t>
      </w:r>
      <w:r w:rsidRPr="0014416E">
        <w:rPr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</w:t>
      </w:r>
      <w:r w:rsidR="00B216D3">
        <w:rPr>
          <w:szCs w:val="28"/>
        </w:rPr>
        <w:t>–</w:t>
      </w:r>
      <w:r w:rsidRPr="0014416E">
        <w:rPr>
          <w:szCs w:val="28"/>
        </w:rPr>
        <w:t xml:space="preserve"> немедленно.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53. </w:t>
      </w:r>
      <w:r w:rsidRPr="0014416E">
        <w:rPr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</w:t>
      </w:r>
      <w:bookmarkStart w:id="0" w:name="_GoBack"/>
      <w:bookmarkEnd w:id="0"/>
      <w:r w:rsidRPr="0014416E">
        <w:rPr>
          <w:szCs w:val="28"/>
        </w:rPr>
        <w:t>у поведению и (или) требований об</w:t>
      </w:r>
      <w:r>
        <w:rPr>
          <w:szCs w:val="28"/>
        </w:rPr>
        <w:t> </w:t>
      </w:r>
      <w:r w:rsidRPr="0014416E">
        <w:rPr>
          <w:szCs w:val="28"/>
        </w:rPr>
        <w:t>урегулировании конфликта интересов.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54. </w:t>
      </w:r>
      <w:r w:rsidRPr="0014416E">
        <w:rPr>
          <w:szCs w:val="28"/>
        </w:rPr>
        <w:t>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4416E" w:rsidRPr="0014416E" w:rsidRDefault="0014416E" w:rsidP="0014416E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55. </w:t>
      </w:r>
      <w:r w:rsidRPr="0014416E">
        <w:rPr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государственной гражданской службы, кадров, документационного и правового обеспечения министерства.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314FB" w:rsidRPr="009C75F0" w:rsidRDefault="006314F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C75F0">
        <w:rPr>
          <w:szCs w:val="28"/>
        </w:rPr>
        <w:t>_________</w:t>
      </w:r>
    </w:p>
    <w:p w:rsidR="001453CB" w:rsidRDefault="001453CB" w:rsidP="001453CB">
      <w:pPr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br w:type="page"/>
      </w:r>
    </w:p>
    <w:p w:rsidR="001453CB" w:rsidRPr="009C75F0" w:rsidRDefault="008B0340" w:rsidP="001453CB">
      <w:pPr>
        <w:widowControl w:val="0"/>
        <w:autoSpaceDE w:val="0"/>
        <w:autoSpaceDN w:val="0"/>
        <w:ind w:left="425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1453CB" w:rsidRPr="009C75F0" w:rsidRDefault="001453CB" w:rsidP="003F1979">
      <w:pPr>
        <w:widowControl w:val="0"/>
        <w:autoSpaceDE w:val="0"/>
        <w:autoSpaceDN w:val="0"/>
        <w:ind w:left="4253"/>
        <w:jc w:val="center"/>
        <w:rPr>
          <w:szCs w:val="28"/>
        </w:rPr>
      </w:pPr>
      <w:r w:rsidRPr="009C75F0">
        <w:rPr>
          <w:szCs w:val="28"/>
        </w:rPr>
        <w:t xml:space="preserve">к </w:t>
      </w:r>
      <w:r w:rsidR="00C25DB2" w:rsidRPr="00C25DB2">
        <w:rPr>
          <w:szCs w:val="28"/>
        </w:rPr>
        <w:t>Положени</w:t>
      </w:r>
      <w:r w:rsidR="00C25DB2">
        <w:rPr>
          <w:szCs w:val="28"/>
        </w:rPr>
        <w:t>ю</w:t>
      </w:r>
      <w:r w:rsidR="00C25DB2" w:rsidRPr="00C25DB2">
        <w:rPr>
          <w:szCs w:val="28"/>
        </w:rPr>
        <w:t xml:space="preserve"> о комиссии по соблюдению требований к служебному поведению государственных гражданских служащих </w:t>
      </w:r>
      <w:r w:rsidR="008B0340">
        <w:rPr>
          <w:szCs w:val="28"/>
        </w:rPr>
        <w:t xml:space="preserve">Новосибирской области </w:t>
      </w:r>
      <w:r w:rsidR="00C25DB2" w:rsidRPr="00C25DB2">
        <w:rPr>
          <w:szCs w:val="28"/>
        </w:rPr>
        <w:t>и урегулированию конфликта интересов в министерстве здравоохранения Новосибирской области</w:t>
      </w:r>
    </w:p>
    <w:p w:rsidR="001453CB" w:rsidRDefault="001453CB" w:rsidP="001453CB">
      <w:pPr>
        <w:widowControl w:val="0"/>
        <w:autoSpaceDE w:val="0"/>
        <w:autoSpaceDN w:val="0"/>
        <w:ind w:left="4253"/>
        <w:jc w:val="right"/>
        <w:rPr>
          <w:szCs w:val="28"/>
        </w:rPr>
      </w:pPr>
    </w:p>
    <w:p w:rsidR="008B0340" w:rsidRDefault="008B0340" w:rsidP="001453CB">
      <w:pPr>
        <w:widowControl w:val="0"/>
        <w:autoSpaceDE w:val="0"/>
        <w:autoSpaceDN w:val="0"/>
        <w:ind w:left="4253"/>
        <w:jc w:val="right"/>
        <w:rPr>
          <w:szCs w:val="28"/>
        </w:rPr>
      </w:pPr>
    </w:p>
    <w:p w:rsidR="008B0340" w:rsidRPr="009C75F0" w:rsidRDefault="008B0340" w:rsidP="001453CB">
      <w:pPr>
        <w:widowControl w:val="0"/>
        <w:autoSpaceDE w:val="0"/>
        <w:autoSpaceDN w:val="0"/>
        <w:ind w:left="4253"/>
        <w:jc w:val="right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9C75F0">
        <w:rPr>
          <w:b/>
          <w:szCs w:val="28"/>
        </w:rPr>
        <w:t>ЖУРНАЛ</w:t>
      </w:r>
    </w:p>
    <w:p w:rsidR="00634DA2" w:rsidRDefault="008B0340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8B0340">
        <w:rPr>
          <w:b/>
          <w:szCs w:val="28"/>
        </w:rPr>
        <w:t>учета поступившей информации, соде</w:t>
      </w:r>
      <w:r w:rsidR="00634DA2">
        <w:rPr>
          <w:b/>
          <w:szCs w:val="28"/>
        </w:rPr>
        <w:t>ржащей основание для проведения</w:t>
      </w:r>
    </w:p>
    <w:p w:rsidR="00634DA2" w:rsidRDefault="008B0340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8B0340">
        <w:rPr>
          <w:b/>
          <w:szCs w:val="28"/>
        </w:rPr>
        <w:t>заседания комиссии по соблюдению тр</w:t>
      </w:r>
      <w:r w:rsidR="00634DA2">
        <w:rPr>
          <w:b/>
          <w:szCs w:val="28"/>
        </w:rPr>
        <w:t>ебований к служебному поведению</w:t>
      </w:r>
    </w:p>
    <w:p w:rsidR="00634DA2" w:rsidRDefault="008B0340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8B0340">
        <w:rPr>
          <w:b/>
          <w:szCs w:val="28"/>
        </w:rPr>
        <w:t>государственных гражданских</w:t>
      </w:r>
      <w:r w:rsidR="00634DA2">
        <w:rPr>
          <w:b/>
          <w:szCs w:val="28"/>
        </w:rPr>
        <w:t xml:space="preserve"> служащих Новосибирской области</w:t>
      </w:r>
    </w:p>
    <w:p w:rsidR="00634DA2" w:rsidRDefault="008B0340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8B0340">
        <w:rPr>
          <w:b/>
          <w:szCs w:val="28"/>
        </w:rPr>
        <w:t>и уре</w:t>
      </w:r>
      <w:r w:rsidR="00634DA2">
        <w:rPr>
          <w:b/>
          <w:szCs w:val="28"/>
        </w:rPr>
        <w:t>гулированию конфликта интересов</w:t>
      </w:r>
    </w:p>
    <w:p w:rsidR="001453CB" w:rsidRPr="009C75F0" w:rsidRDefault="008B0340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8B0340">
        <w:rPr>
          <w:b/>
          <w:szCs w:val="28"/>
        </w:rPr>
        <w:t>в министерстве здравоохранения Новосибирской области</w:t>
      </w: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szCs w:val="28"/>
        </w:rPr>
      </w:pPr>
    </w:p>
    <w:tbl>
      <w:tblPr>
        <w:tblW w:w="96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23"/>
        <w:gridCol w:w="1412"/>
        <w:gridCol w:w="1418"/>
        <w:gridCol w:w="1276"/>
        <w:gridCol w:w="2268"/>
        <w:gridCol w:w="1275"/>
      </w:tblGrid>
      <w:tr w:rsidR="008B0340" w:rsidRPr="009C75F0" w:rsidTr="00634D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B0340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B0340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0340">
              <w:rPr>
                <w:rFonts w:eastAsia="Calibri"/>
                <w:sz w:val="24"/>
                <w:szCs w:val="24"/>
                <w:lang w:eastAsia="en-US"/>
              </w:rPr>
              <w:t>Дата регистрации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0340">
              <w:rPr>
                <w:rFonts w:eastAsia="Calibri"/>
                <w:sz w:val="24"/>
                <w:szCs w:val="24"/>
                <w:lang w:eastAsia="en-US"/>
              </w:rPr>
              <w:t>Исходящий номер и 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0340">
              <w:rPr>
                <w:rFonts w:eastAsia="Calibri"/>
                <w:sz w:val="24"/>
                <w:szCs w:val="24"/>
                <w:lang w:eastAsia="en-US"/>
              </w:rPr>
              <w:t>Источник поступления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0340">
              <w:rPr>
                <w:rFonts w:eastAsia="Calibri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Подпись лица, зарегистрировав-</w:t>
            </w:r>
            <w:proofErr w:type="spellStart"/>
            <w:r w:rsidRPr="008B0340">
              <w:rPr>
                <w:rFonts w:eastAsia="Calibri"/>
                <w:sz w:val="24"/>
                <w:szCs w:val="24"/>
                <w:lang w:eastAsia="en-US"/>
              </w:rPr>
              <w:t>шего</w:t>
            </w:r>
            <w:proofErr w:type="spellEnd"/>
            <w:r w:rsidRPr="008B0340">
              <w:rPr>
                <w:rFonts w:eastAsia="Calibri"/>
                <w:sz w:val="24"/>
                <w:szCs w:val="24"/>
                <w:lang w:eastAsia="en-US"/>
              </w:rPr>
              <w:t xml:space="preserve"> информацию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8B0340" w:rsidRDefault="008B0340" w:rsidP="008B0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0340">
              <w:rPr>
                <w:rFonts w:eastAsia="Calibri"/>
                <w:sz w:val="24"/>
                <w:szCs w:val="24"/>
                <w:lang w:eastAsia="en-US"/>
              </w:rPr>
              <w:t>Сведения о принятом решении, дата</w:t>
            </w:r>
          </w:p>
        </w:tc>
      </w:tr>
      <w:tr w:rsidR="008B0340" w:rsidRPr="009C75F0" w:rsidTr="00634D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</w:tr>
      <w:tr w:rsidR="008B0340" w:rsidRPr="009C75F0" w:rsidTr="00634D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B0340" w:rsidRPr="009C75F0" w:rsidRDefault="008B0340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:rsidR="001453CB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8B0340" w:rsidRPr="009C75F0" w:rsidRDefault="008B0340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jc w:val="center"/>
        <w:rPr>
          <w:color w:val="000000"/>
          <w:szCs w:val="28"/>
        </w:rPr>
      </w:pPr>
      <w:r w:rsidRPr="009C75F0">
        <w:rPr>
          <w:color w:val="000000"/>
          <w:szCs w:val="28"/>
        </w:rPr>
        <w:t>_________</w:t>
      </w:r>
    </w:p>
    <w:p w:rsidR="001453CB" w:rsidRPr="0021630D" w:rsidRDefault="001453CB" w:rsidP="001453CB">
      <w:pPr>
        <w:rPr>
          <w:rFonts w:eastAsiaTheme="minorHAnsi"/>
          <w:sz w:val="20"/>
          <w:lang w:eastAsia="en-US"/>
        </w:rPr>
      </w:pPr>
    </w:p>
    <w:p w:rsidR="001453CB" w:rsidRPr="001453CB" w:rsidRDefault="001453CB" w:rsidP="001453CB">
      <w:pPr>
        <w:tabs>
          <w:tab w:val="left" w:pos="1695"/>
        </w:tabs>
        <w:rPr>
          <w:szCs w:val="28"/>
        </w:rPr>
      </w:pPr>
    </w:p>
    <w:sectPr w:rsidR="001453CB" w:rsidRPr="001453CB" w:rsidSect="003F1979">
      <w:headerReference w:type="default" r:id="rId7"/>
      <w:footerReference w:type="first" r:id="rId8"/>
      <w:pgSz w:w="11906" w:h="16838"/>
      <w:pgMar w:top="1135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15" w:rsidRDefault="00E75515">
      <w:r>
        <w:separator/>
      </w:r>
    </w:p>
  </w:endnote>
  <w:endnote w:type="continuationSeparator" w:id="0">
    <w:p w:rsidR="00E75515" w:rsidRDefault="00E7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607E3E">
    <w:pPr>
      <w:pStyle w:val="ad"/>
      <w:rPr>
        <w:sz w:val="20"/>
      </w:rPr>
    </w:pPr>
    <w:r>
      <w:rPr>
        <w:sz w:val="20"/>
      </w:rPr>
      <w:t>Л.И</w:t>
    </w:r>
    <w:r w:rsidR="000F057A">
      <w:rPr>
        <w:sz w:val="20"/>
      </w:rPr>
      <w:t xml:space="preserve">. </w:t>
    </w:r>
    <w:r>
      <w:rPr>
        <w:sz w:val="20"/>
      </w:rPr>
      <w:t>Ворокосова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>63 06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15" w:rsidRDefault="00E75515">
      <w:r>
        <w:separator/>
      </w:r>
    </w:p>
  </w:footnote>
  <w:footnote w:type="continuationSeparator" w:id="0">
    <w:p w:rsidR="00E75515" w:rsidRDefault="00E7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1453CB" w:rsidRDefault="000F057A">
    <w:pPr>
      <w:pStyle w:val="ab"/>
      <w:jc w:val="center"/>
      <w:rPr>
        <w:sz w:val="20"/>
      </w:rPr>
    </w:pPr>
    <w:r w:rsidRPr="001453CB">
      <w:rPr>
        <w:sz w:val="20"/>
      </w:rPr>
      <w:fldChar w:fldCharType="begin"/>
    </w:r>
    <w:r w:rsidRPr="001453CB">
      <w:rPr>
        <w:sz w:val="20"/>
      </w:rPr>
      <w:instrText>PAGE   \* MERGEFORMAT</w:instrText>
    </w:r>
    <w:r w:rsidRPr="001453CB">
      <w:rPr>
        <w:sz w:val="20"/>
      </w:rPr>
      <w:fldChar w:fldCharType="separate"/>
    </w:r>
    <w:r w:rsidR="00B216D3">
      <w:rPr>
        <w:noProof/>
        <w:sz w:val="20"/>
      </w:rPr>
      <w:t>16</w:t>
    </w:r>
    <w:r w:rsidRPr="001453CB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65907"/>
    <w:rsid w:val="000E08D0"/>
    <w:rsid w:val="000E3337"/>
    <w:rsid w:val="000E4920"/>
    <w:rsid w:val="000F057A"/>
    <w:rsid w:val="0014416E"/>
    <w:rsid w:val="001453CB"/>
    <w:rsid w:val="001A1766"/>
    <w:rsid w:val="001A6A1D"/>
    <w:rsid w:val="001B6088"/>
    <w:rsid w:val="00240BD0"/>
    <w:rsid w:val="00336BC5"/>
    <w:rsid w:val="003453AB"/>
    <w:rsid w:val="003F1979"/>
    <w:rsid w:val="004026C2"/>
    <w:rsid w:val="00417D72"/>
    <w:rsid w:val="004556B7"/>
    <w:rsid w:val="00491127"/>
    <w:rsid w:val="00500FD1"/>
    <w:rsid w:val="00514767"/>
    <w:rsid w:val="00586255"/>
    <w:rsid w:val="00592AB4"/>
    <w:rsid w:val="0060259D"/>
    <w:rsid w:val="00607E3E"/>
    <w:rsid w:val="00626E0C"/>
    <w:rsid w:val="006314FB"/>
    <w:rsid w:val="00634DA2"/>
    <w:rsid w:val="0069520C"/>
    <w:rsid w:val="006B3800"/>
    <w:rsid w:val="007C0842"/>
    <w:rsid w:val="008311AC"/>
    <w:rsid w:val="00841F6B"/>
    <w:rsid w:val="008A5681"/>
    <w:rsid w:val="008B0340"/>
    <w:rsid w:val="008C2EAC"/>
    <w:rsid w:val="008F4943"/>
    <w:rsid w:val="00903B37"/>
    <w:rsid w:val="0094289F"/>
    <w:rsid w:val="00B216D3"/>
    <w:rsid w:val="00B828F0"/>
    <w:rsid w:val="00BD03A3"/>
    <w:rsid w:val="00BD388B"/>
    <w:rsid w:val="00BE3C24"/>
    <w:rsid w:val="00C0215B"/>
    <w:rsid w:val="00C25DB2"/>
    <w:rsid w:val="00C31DDC"/>
    <w:rsid w:val="00C333E1"/>
    <w:rsid w:val="00C8731A"/>
    <w:rsid w:val="00CB07B2"/>
    <w:rsid w:val="00D35115"/>
    <w:rsid w:val="00D430DF"/>
    <w:rsid w:val="00D455B0"/>
    <w:rsid w:val="00D84D8A"/>
    <w:rsid w:val="00E020BE"/>
    <w:rsid w:val="00E31F60"/>
    <w:rsid w:val="00E75515"/>
    <w:rsid w:val="00E80A54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AC7A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16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20</cp:revision>
  <cp:lastPrinted>2024-11-05T05:07:00Z</cp:lastPrinted>
  <dcterms:created xsi:type="dcterms:W3CDTF">2024-08-30T07:14:00Z</dcterms:created>
  <dcterms:modified xsi:type="dcterms:W3CDTF">2024-11-08T09:15:00Z</dcterms:modified>
  <cp:version>1048576</cp:version>
</cp:coreProperties>
</file>