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17" w:rsidRPr="00E85817" w:rsidRDefault="00E85817" w:rsidP="00E85817">
      <w:pPr>
        <w:snapToGrid/>
        <w:spacing w:before="0" w:after="0" w:line="240" w:lineRule="auto"/>
        <w:ind w:left="4824" w:firstLine="0"/>
        <w:jc w:val="center"/>
        <w:rPr>
          <w:color w:val="000000"/>
          <w:szCs w:val="28"/>
        </w:rPr>
      </w:pPr>
      <w:r w:rsidRPr="00E85817">
        <w:rPr>
          <w:szCs w:val="28"/>
        </w:rPr>
        <w:t>У</w:t>
      </w:r>
      <w:r w:rsidRPr="00E85817">
        <w:rPr>
          <w:color w:val="000000"/>
          <w:szCs w:val="28"/>
        </w:rPr>
        <w:t>ТВЕРЖДЕН</w:t>
      </w:r>
    </w:p>
    <w:p w:rsidR="00E85817" w:rsidRPr="00E85817" w:rsidRDefault="00E85817" w:rsidP="00C37327">
      <w:pPr>
        <w:snapToGrid/>
        <w:spacing w:before="0" w:after="0" w:line="240" w:lineRule="auto"/>
        <w:ind w:left="4824" w:firstLine="0"/>
        <w:jc w:val="center"/>
        <w:rPr>
          <w:color w:val="000000"/>
          <w:szCs w:val="28"/>
        </w:rPr>
      </w:pPr>
      <w:r w:rsidRPr="00E85817">
        <w:rPr>
          <w:color w:val="000000"/>
          <w:szCs w:val="28"/>
        </w:rPr>
        <w:t xml:space="preserve">приказом </w:t>
      </w:r>
      <w:r w:rsidR="00C37327">
        <w:rPr>
          <w:color w:val="000000"/>
          <w:szCs w:val="28"/>
        </w:rPr>
        <w:t>министерства здравоохранения</w:t>
      </w:r>
      <w:r w:rsidRPr="00E85817">
        <w:rPr>
          <w:color w:val="000000"/>
          <w:szCs w:val="28"/>
        </w:rPr>
        <w:t xml:space="preserve"> Новосибирской области</w:t>
      </w:r>
    </w:p>
    <w:p w:rsidR="00E85817" w:rsidRPr="00E85817" w:rsidRDefault="00E85817" w:rsidP="00E85817">
      <w:pPr>
        <w:snapToGrid/>
        <w:spacing w:before="0" w:after="0" w:line="240" w:lineRule="auto"/>
        <w:ind w:left="4824" w:firstLine="0"/>
        <w:jc w:val="center"/>
        <w:rPr>
          <w:color w:val="000000"/>
          <w:szCs w:val="28"/>
        </w:rPr>
      </w:pPr>
      <w:r w:rsidRPr="00E85817">
        <w:rPr>
          <w:color w:val="000000"/>
          <w:szCs w:val="28"/>
        </w:rPr>
        <w:t xml:space="preserve">от </w:t>
      </w:r>
      <w:r w:rsidR="00C37327">
        <w:rPr>
          <w:color w:val="000000"/>
          <w:szCs w:val="28"/>
        </w:rPr>
        <w:t>____________</w:t>
      </w:r>
      <w:r w:rsidRPr="00E85817">
        <w:rPr>
          <w:color w:val="000000"/>
          <w:szCs w:val="28"/>
        </w:rPr>
        <w:t xml:space="preserve">  № </w:t>
      </w:r>
      <w:r w:rsidR="00C37327">
        <w:rPr>
          <w:color w:val="000000"/>
          <w:szCs w:val="28"/>
        </w:rPr>
        <w:t>__________</w:t>
      </w:r>
    </w:p>
    <w:p w:rsidR="00E85817" w:rsidRPr="00E85817" w:rsidRDefault="00E85817" w:rsidP="00E85817">
      <w:pPr>
        <w:snapToGrid/>
        <w:spacing w:before="0" w:after="0" w:line="240" w:lineRule="auto"/>
        <w:ind w:left="4824" w:firstLine="0"/>
        <w:jc w:val="center"/>
        <w:rPr>
          <w:color w:val="000000"/>
          <w:szCs w:val="28"/>
        </w:rPr>
      </w:pPr>
    </w:p>
    <w:p w:rsidR="00E85817" w:rsidRPr="00E85817" w:rsidRDefault="00E85817" w:rsidP="00E85817">
      <w:pPr>
        <w:snapToGrid/>
        <w:spacing w:before="0" w:after="0" w:line="240" w:lineRule="auto"/>
        <w:ind w:left="4824" w:firstLine="0"/>
        <w:jc w:val="center"/>
        <w:rPr>
          <w:color w:val="000000"/>
          <w:szCs w:val="28"/>
        </w:rPr>
      </w:pP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b/>
          <w:color w:val="000000"/>
          <w:szCs w:val="28"/>
        </w:rPr>
      </w:pPr>
      <w:r w:rsidRPr="00E85817">
        <w:rPr>
          <w:b/>
          <w:color w:val="000000"/>
          <w:szCs w:val="28"/>
        </w:rPr>
        <w:t>ПОРЯДОК</w:t>
      </w: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b/>
          <w:spacing w:val="-6"/>
          <w:szCs w:val="28"/>
        </w:rPr>
      </w:pPr>
      <w:r w:rsidRPr="00E85817">
        <w:rPr>
          <w:b/>
          <w:szCs w:val="28"/>
        </w:rPr>
        <w:t>уведомления представителя нанимателя</w:t>
      </w:r>
      <w:r w:rsidR="00AD6BE5">
        <w:rPr>
          <w:b/>
          <w:szCs w:val="28"/>
        </w:rPr>
        <w:t xml:space="preserve"> </w:t>
      </w:r>
      <w:r w:rsidRPr="00E85817">
        <w:rPr>
          <w:b/>
          <w:szCs w:val="28"/>
        </w:rPr>
        <w:t>о фактах обращения в целях склонения государственного гражданского служащего Новосибирской области к совершению коррупционных правонарушений, регистрации уведомлений и организации проверки</w:t>
      </w:r>
      <w:r w:rsidRPr="00E85817">
        <w:rPr>
          <w:b/>
          <w:spacing w:val="-6"/>
          <w:szCs w:val="28"/>
        </w:rPr>
        <w:t xml:space="preserve"> содержащихся в них сведений в</w:t>
      </w:r>
      <w:r w:rsidR="00AD6BE5">
        <w:rPr>
          <w:b/>
          <w:spacing w:val="-6"/>
          <w:szCs w:val="28"/>
        </w:rPr>
        <w:t> </w:t>
      </w:r>
      <w:r w:rsidR="00C37327">
        <w:rPr>
          <w:b/>
          <w:spacing w:val="-6"/>
          <w:szCs w:val="28"/>
        </w:rPr>
        <w:t>министерстве здравоохранения</w:t>
      </w:r>
      <w:r w:rsidRPr="00E85817">
        <w:rPr>
          <w:b/>
          <w:spacing w:val="-6"/>
          <w:szCs w:val="28"/>
        </w:rPr>
        <w:t xml:space="preserve"> Новосибирской области</w:t>
      </w: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color w:val="000000"/>
          <w:szCs w:val="28"/>
        </w:rPr>
      </w:pPr>
    </w:p>
    <w:p w:rsidR="00E85817" w:rsidRPr="00E85817" w:rsidRDefault="00E85817" w:rsidP="00E85817">
      <w:pPr>
        <w:tabs>
          <w:tab w:val="left" w:pos="709"/>
        </w:tabs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>1. Порядок уведомления представителя нанимателя о фактах обращения в  целях склонения государственного гражданского служащего Новосибирской области к совершению коррупционных правонарушений, регистрации уведомлений и организации</w:t>
      </w:r>
      <w:r w:rsidRPr="00E85817">
        <w:rPr>
          <w:sz w:val="24"/>
          <w:szCs w:val="24"/>
        </w:rPr>
        <w:t xml:space="preserve"> </w:t>
      </w:r>
      <w:r w:rsidRPr="00E85817">
        <w:rPr>
          <w:szCs w:val="28"/>
        </w:rPr>
        <w:t xml:space="preserve">проверки содержащихся в них сведений </w:t>
      </w:r>
      <w:r w:rsidRPr="00E85817">
        <w:rPr>
          <w:color w:val="000000"/>
          <w:szCs w:val="28"/>
        </w:rPr>
        <w:t xml:space="preserve">в  </w:t>
      </w:r>
      <w:r w:rsidR="00AD6BE5" w:rsidRPr="00AD6BE5">
        <w:rPr>
          <w:color w:val="000000"/>
          <w:szCs w:val="28"/>
        </w:rPr>
        <w:t xml:space="preserve">министерстве здравоохранения </w:t>
      </w:r>
      <w:r w:rsidRPr="00E85817">
        <w:rPr>
          <w:color w:val="000000"/>
          <w:szCs w:val="28"/>
        </w:rPr>
        <w:t xml:space="preserve">Новосибирской области (далее – Порядок) </w:t>
      </w:r>
      <w:r w:rsidRPr="00E85817">
        <w:rPr>
          <w:szCs w:val="28"/>
        </w:rPr>
        <w:t xml:space="preserve">разработан в соответствии с частью 5 статьи 9 Федерального закона от 25.12.2008 № 273-ФЗ «О противодействии коррупции» и устанавливает процедуру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B643D0" w:rsidRPr="00AD6BE5">
        <w:rPr>
          <w:color w:val="000000"/>
          <w:szCs w:val="28"/>
        </w:rPr>
        <w:t>министерстве здравоохранения</w:t>
      </w:r>
      <w:r w:rsidRPr="00E85817">
        <w:rPr>
          <w:szCs w:val="28"/>
        </w:rPr>
        <w:t xml:space="preserve"> Новосибирской области</w:t>
      </w:r>
      <w:r w:rsidR="00B643D0">
        <w:rPr>
          <w:szCs w:val="28"/>
        </w:rPr>
        <w:t xml:space="preserve">, за исключением </w:t>
      </w:r>
      <w:r w:rsidR="00E662A8">
        <w:rPr>
          <w:szCs w:val="28"/>
        </w:rPr>
        <w:t>лиц, замещающих должность</w:t>
      </w:r>
      <w:r w:rsidR="00B643D0">
        <w:rPr>
          <w:szCs w:val="28"/>
        </w:rPr>
        <w:t xml:space="preserve"> заместителя министра здравоохранения Новосибирской области</w:t>
      </w:r>
      <w:r w:rsidRPr="00E85817">
        <w:rPr>
          <w:szCs w:val="28"/>
        </w:rPr>
        <w:t xml:space="preserve"> (далее – гражданский служащий), </w:t>
      </w:r>
      <w:r w:rsidR="00B643D0">
        <w:rPr>
          <w:szCs w:val="28"/>
        </w:rPr>
        <w:t>министра здравоохранения Новосибирской области</w:t>
      </w:r>
      <w:r w:rsidRPr="00E85817">
        <w:rPr>
          <w:szCs w:val="28"/>
        </w:rPr>
        <w:t xml:space="preserve"> (далее – </w:t>
      </w:r>
      <w:r w:rsidR="00B643D0">
        <w:rPr>
          <w:szCs w:val="28"/>
        </w:rPr>
        <w:t>министр</w:t>
      </w:r>
      <w:r w:rsidRPr="00E85817">
        <w:rPr>
          <w:szCs w:val="28"/>
        </w:rPr>
        <w:t>),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сведений.</w:t>
      </w:r>
    </w:p>
    <w:p w:rsid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>2. </w:t>
      </w:r>
      <w:r w:rsidR="00B643D0" w:rsidRPr="00B643D0">
        <w:rPr>
          <w:szCs w:val="28"/>
        </w:rPr>
        <w:t xml:space="preserve">Гражданский служащий обязан уведомлять </w:t>
      </w:r>
      <w:r w:rsidR="00B643D0">
        <w:rPr>
          <w:szCs w:val="28"/>
        </w:rPr>
        <w:t>министра</w:t>
      </w:r>
      <w:r w:rsidR="00B643D0" w:rsidRPr="00B643D0">
        <w:rPr>
          <w:szCs w:val="28"/>
        </w:rPr>
        <w:t xml:space="preserve">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</w:t>
      </w:r>
      <w:r w:rsidRPr="00E85817">
        <w:rPr>
          <w:szCs w:val="28"/>
        </w:rPr>
        <w:t>.</w:t>
      </w:r>
    </w:p>
    <w:p w:rsidR="00B643D0" w:rsidRPr="00B643D0" w:rsidRDefault="00B643D0" w:rsidP="00B643D0">
      <w:pPr>
        <w:snapToGrid/>
        <w:spacing w:before="0" w:after="0" w:line="240" w:lineRule="auto"/>
        <w:rPr>
          <w:szCs w:val="28"/>
        </w:rPr>
      </w:pPr>
      <w:r w:rsidRPr="00B643D0">
        <w:rPr>
          <w:szCs w:val="28"/>
        </w:rPr>
        <w:t xml:space="preserve">Гражданский служащий в случае невозможности уведомления </w:t>
      </w:r>
      <w:r>
        <w:rPr>
          <w:szCs w:val="28"/>
        </w:rPr>
        <w:t>министра</w:t>
      </w:r>
      <w:r w:rsidRPr="00B643D0">
        <w:rPr>
          <w:szCs w:val="28"/>
        </w:rPr>
        <w:t xml:space="preserve"> обо всех фактах обращения к нему каких-либо лиц в целях склонения его к</w:t>
      </w:r>
      <w:r>
        <w:rPr>
          <w:szCs w:val="28"/>
        </w:rPr>
        <w:t> </w:t>
      </w:r>
      <w:r w:rsidRPr="00B643D0">
        <w:rPr>
          <w:szCs w:val="28"/>
        </w:rPr>
        <w:t>совершению коррупционных правонарушений по независящим от него обстоятельствам представляет уведомление об этом в порядке, установленном Фед</w:t>
      </w:r>
      <w:r>
        <w:rPr>
          <w:szCs w:val="28"/>
        </w:rPr>
        <w:t>еральным законом от 25.12.2008 № 273-ФЗ «О противодействии коррупции»</w:t>
      </w:r>
      <w:r w:rsidRPr="00B643D0">
        <w:rPr>
          <w:szCs w:val="28"/>
        </w:rPr>
        <w:t>.</w:t>
      </w:r>
    </w:p>
    <w:p w:rsidR="00B643D0" w:rsidRPr="00E85817" w:rsidRDefault="00B643D0" w:rsidP="00B643D0">
      <w:pPr>
        <w:snapToGrid/>
        <w:spacing w:before="0" w:after="0" w:line="240" w:lineRule="auto"/>
        <w:rPr>
          <w:szCs w:val="28"/>
        </w:rPr>
      </w:pPr>
      <w:r w:rsidRPr="00B643D0">
        <w:rPr>
          <w:szCs w:val="28"/>
        </w:rPr>
        <w:t>Порядок рассмотрения ука</w:t>
      </w:r>
      <w:r>
        <w:rPr>
          <w:szCs w:val="28"/>
        </w:rPr>
        <w:t>занного уведомления устанавливае</w:t>
      </w:r>
      <w:r w:rsidRPr="00B643D0">
        <w:rPr>
          <w:szCs w:val="28"/>
        </w:rPr>
        <w:t xml:space="preserve">тся </w:t>
      </w:r>
      <w:r>
        <w:rPr>
          <w:szCs w:val="28"/>
        </w:rPr>
        <w:t>п</w:t>
      </w:r>
      <w:r w:rsidRPr="00B643D0">
        <w:rPr>
          <w:szCs w:val="28"/>
        </w:rPr>
        <w:t>оложени</w:t>
      </w:r>
      <w:r>
        <w:rPr>
          <w:szCs w:val="28"/>
        </w:rPr>
        <w:t>ем</w:t>
      </w:r>
      <w:r w:rsidRPr="00B643D0">
        <w:rPr>
          <w:szCs w:val="28"/>
        </w:rPr>
        <w:t xml:space="preserve"> о комиссии по соблюдению требований к служебному поведению государственных гражданских служащих Новосибирской области и</w:t>
      </w:r>
      <w:r>
        <w:rPr>
          <w:szCs w:val="28"/>
        </w:rPr>
        <w:t> </w:t>
      </w:r>
      <w:r w:rsidRPr="00B643D0">
        <w:rPr>
          <w:szCs w:val="28"/>
        </w:rPr>
        <w:t xml:space="preserve">урегулированию конфликта интересов в министерстве здравоохранения Новосибирской области, утвержденным приказом министерства здравоохранения Новосибирской области от </w:t>
      </w:r>
      <w:r>
        <w:rPr>
          <w:szCs w:val="28"/>
        </w:rPr>
        <w:t>22.11.2024 №</w:t>
      </w:r>
      <w:r w:rsidRPr="00B643D0">
        <w:rPr>
          <w:szCs w:val="28"/>
        </w:rPr>
        <w:t xml:space="preserve"> 3246-НПА </w:t>
      </w:r>
      <w:r>
        <w:rPr>
          <w:szCs w:val="28"/>
        </w:rPr>
        <w:t>«</w:t>
      </w:r>
      <w:r w:rsidRPr="00B643D0">
        <w:rPr>
          <w:szCs w:val="28"/>
        </w:rPr>
        <w:t xml:space="preserve">Об утверждении Положения о комиссии по соблюдению требований к служебному поведению </w:t>
      </w:r>
      <w:r w:rsidRPr="00B643D0">
        <w:rPr>
          <w:szCs w:val="28"/>
        </w:rPr>
        <w:lastRenderedPageBreak/>
        <w:t>государственных гражданских служащих Новосибирской области и</w:t>
      </w:r>
      <w:r>
        <w:rPr>
          <w:szCs w:val="28"/>
        </w:rPr>
        <w:t> </w:t>
      </w:r>
      <w:r w:rsidRPr="00B643D0">
        <w:rPr>
          <w:szCs w:val="28"/>
        </w:rPr>
        <w:t>урегулированию конфликта интересов в министерстве здраво</w:t>
      </w:r>
      <w:r>
        <w:rPr>
          <w:szCs w:val="28"/>
        </w:rPr>
        <w:t>охранения Новосибирской области»</w:t>
      </w:r>
      <w:r w:rsidRPr="00B643D0">
        <w:rPr>
          <w:szCs w:val="28"/>
        </w:rPr>
        <w:t>.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 xml:space="preserve">3. Гражданский служащий, которому стало известно о факте обращения к 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</w:t>
      </w:r>
      <w:r w:rsidR="0096728A">
        <w:rPr>
          <w:szCs w:val="28"/>
        </w:rPr>
        <w:t>министра</w:t>
      </w:r>
      <w:r w:rsidRPr="00E85817">
        <w:rPr>
          <w:szCs w:val="28"/>
        </w:rPr>
        <w:t xml:space="preserve"> в соответствии с</w:t>
      </w:r>
      <w:r w:rsidR="00806D42">
        <w:rPr>
          <w:szCs w:val="28"/>
        </w:rPr>
        <w:t> </w:t>
      </w:r>
      <w:r w:rsidR="0096728A">
        <w:rPr>
          <w:szCs w:val="28"/>
        </w:rPr>
        <w:t xml:space="preserve">настоящим </w:t>
      </w:r>
      <w:r w:rsidRPr="00E85817">
        <w:rPr>
          <w:szCs w:val="28"/>
        </w:rPr>
        <w:t>Порядком.</w:t>
      </w:r>
    </w:p>
    <w:p w:rsidR="00E85817" w:rsidRPr="00E85817" w:rsidRDefault="00E85817" w:rsidP="007A4DC3">
      <w:pPr>
        <w:widowControl w:val="0"/>
        <w:snapToGrid/>
        <w:spacing w:before="0" w:after="0" w:line="240" w:lineRule="auto"/>
        <w:rPr>
          <w:color w:val="000000"/>
          <w:szCs w:val="28"/>
        </w:rPr>
      </w:pPr>
      <w:r w:rsidRPr="00E85817">
        <w:rPr>
          <w:szCs w:val="28"/>
        </w:rPr>
        <w:t>4. </w:t>
      </w:r>
      <w:r w:rsidRPr="00E85817">
        <w:rPr>
          <w:color w:val="000000"/>
          <w:szCs w:val="28"/>
        </w:rPr>
        <w:t xml:space="preserve">При получении гражданским служащим предложения о совершении коррупционного правонарушения он обязан </w:t>
      </w:r>
      <w:r w:rsidR="003A6653" w:rsidRPr="003A6653">
        <w:rPr>
          <w:color w:val="000000"/>
          <w:szCs w:val="28"/>
        </w:rPr>
        <w:t>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</w:t>
      </w:r>
      <w:r w:rsidRPr="00E85817">
        <w:rPr>
          <w:color w:val="000000"/>
          <w:szCs w:val="28"/>
        </w:rPr>
        <w:t xml:space="preserve"> в </w:t>
      </w:r>
      <w:r w:rsidR="007A4DC3">
        <w:rPr>
          <w:color w:val="000000"/>
          <w:szCs w:val="28"/>
        </w:rPr>
        <w:t xml:space="preserve">управление </w:t>
      </w:r>
      <w:r w:rsidR="007A4DC3" w:rsidRPr="007A4DC3">
        <w:rPr>
          <w:color w:val="000000"/>
          <w:szCs w:val="28"/>
        </w:rPr>
        <w:t>государственной гражданской службы, кадров,</w:t>
      </w:r>
      <w:r w:rsidR="007A4DC3">
        <w:rPr>
          <w:color w:val="000000"/>
          <w:szCs w:val="28"/>
        </w:rPr>
        <w:t xml:space="preserve"> </w:t>
      </w:r>
      <w:r w:rsidR="007A4DC3" w:rsidRPr="007A4DC3">
        <w:rPr>
          <w:color w:val="000000"/>
          <w:szCs w:val="28"/>
        </w:rPr>
        <w:t>документационного и правового обеспечения</w:t>
      </w:r>
      <w:r w:rsidR="007A4DC3">
        <w:rPr>
          <w:color w:val="000000"/>
          <w:szCs w:val="28"/>
        </w:rPr>
        <w:t xml:space="preserve"> </w:t>
      </w:r>
      <w:r w:rsidR="007A4DC3" w:rsidRPr="007A4DC3">
        <w:rPr>
          <w:color w:val="000000"/>
          <w:szCs w:val="28"/>
        </w:rPr>
        <w:t>министерства здравоохранения Новосибирской области</w:t>
      </w:r>
      <w:r w:rsidRPr="00E85817">
        <w:rPr>
          <w:color w:val="000000"/>
          <w:szCs w:val="28"/>
        </w:rPr>
        <w:t xml:space="preserve"> (далее – </w:t>
      </w:r>
      <w:r w:rsidR="007A4DC3">
        <w:rPr>
          <w:color w:val="000000"/>
          <w:szCs w:val="28"/>
        </w:rPr>
        <w:t xml:space="preserve">управление </w:t>
      </w:r>
      <w:r w:rsidR="007A4DC3" w:rsidRPr="007A4DC3">
        <w:rPr>
          <w:color w:val="000000"/>
          <w:szCs w:val="28"/>
        </w:rPr>
        <w:t>государственной гражданской службы, кадров,</w:t>
      </w:r>
      <w:r w:rsidR="007A4DC3">
        <w:rPr>
          <w:color w:val="000000"/>
          <w:szCs w:val="28"/>
        </w:rPr>
        <w:t xml:space="preserve"> </w:t>
      </w:r>
      <w:r w:rsidR="007A4DC3" w:rsidRPr="007A4DC3">
        <w:rPr>
          <w:color w:val="000000"/>
          <w:szCs w:val="28"/>
        </w:rPr>
        <w:t>документационного и правового обеспечения</w:t>
      </w:r>
      <w:r w:rsidRPr="00E85817">
        <w:rPr>
          <w:color w:val="000000"/>
          <w:szCs w:val="28"/>
        </w:rPr>
        <w:t xml:space="preserve">) уведомление </w:t>
      </w:r>
      <w:r w:rsidRPr="00E85817">
        <w:rPr>
          <w:szCs w:val="28"/>
        </w:rPr>
        <w:t>о факте обращения в целях склонения государственного гражданского служащего Новосибирской области к совершению коррупционных правонарушений</w:t>
      </w:r>
      <w:r w:rsidRPr="00E85817">
        <w:rPr>
          <w:color w:val="000000"/>
          <w:szCs w:val="28"/>
        </w:rPr>
        <w:t xml:space="preserve"> по форме согласно приложению </w:t>
      </w:r>
      <w:r w:rsidR="007A4DC3">
        <w:rPr>
          <w:color w:val="000000"/>
          <w:szCs w:val="28"/>
        </w:rPr>
        <w:t xml:space="preserve">№ 1 </w:t>
      </w:r>
      <w:r w:rsidRPr="00E85817">
        <w:rPr>
          <w:color w:val="000000"/>
          <w:szCs w:val="28"/>
        </w:rPr>
        <w:t xml:space="preserve">к </w:t>
      </w:r>
      <w:r w:rsidR="007A4DC3">
        <w:rPr>
          <w:color w:val="000000"/>
          <w:szCs w:val="28"/>
        </w:rPr>
        <w:t xml:space="preserve">настоящему </w:t>
      </w:r>
      <w:r w:rsidRPr="00E85817">
        <w:rPr>
          <w:color w:val="000000"/>
          <w:szCs w:val="28"/>
        </w:rPr>
        <w:t>Порядку (далее – уведомление).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В уведомлении указываются следующие сведения: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фамилия, имя, отчество (при наличии), должность и номер телефона гражданского служащего;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сущность предполагаемого коррупционного правонарушения;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способ склонения к совершению коррупционного правонарушения;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дата, место, время склонения к совершению коррупционного правонарушения;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обстоятельства склонения к совершению коррупционного правонарушения;</w:t>
      </w:r>
    </w:p>
    <w:p w:rsidR="00E85817" w:rsidRPr="007A4DC3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дата составления уведомления.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 xml:space="preserve">5. К уведомлению прилагаются все имеющиеся материалы, подтверждающие обстоятельства обращения </w:t>
      </w:r>
      <w:r w:rsidR="007A4DC3" w:rsidRPr="007A4DC3">
        <w:rPr>
          <w:szCs w:val="28"/>
        </w:rPr>
        <w:t xml:space="preserve">к гражданскому служащему </w:t>
      </w:r>
      <w:r w:rsidRPr="00E85817">
        <w:rPr>
          <w:szCs w:val="28"/>
        </w:rPr>
        <w:t xml:space="preserve">каких-либо лиц в целях склонения </w:t>
      </w:r>
      <w:r w:rsidR="007A4DC3">
        <w:rPr>
          <w:szCs w:val="28"/>
        </w:rPr>
        <w:t>его</w:t>
      </w:r>
      <w:r w:rsidRPr="00E85817">
        <w:rPr>
          <w:szCs w:val="28"/>
        </w:rPr>
        <w:t xml:space="preserve"> к совершению коррупционного правонарушения.</w:t>
      </w:r>
    </w:p>
    <w:p w:rsidR="007A4DC3" w:rsidRDefault="00E85817" w:rsidP="007A4DC3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>6. </w:t>
      </w:r>
      <w:r w:rsidR="007A4DC3" w:rsidRPr="007A4DC3">
        <w:rPr>
          <w:szCs w:val="28"/>
        </w:rPr>
        <w:t>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</w:t>
      </w:r>
      <w:r w:rsidR="007A4DC3">
        <w:rPr>
          <w:szCs w:val="28"/>
        </w:rPr>
        <w:t>.</w:t>
      </w:r>
    </w:p>
    <w:p w:rsidR="00E85817" w:rsidRPr="00E85817" w:rsidRDefault="007A4DC3" w:rsidP="00E85817">
      <w:pPr>
        <w:snapToGrid/>
        <w:spacing w:before="0" w:after="0" w:line="240" w:lineRule="auto"/>
        <w:rPr>
          <w:szCs w:val="28"/>
        </w:rPr>
      </w:pPr>
      <w:r>
        <w:rPr>
          <w:szCs w:val="28"/>
        </w:rPr>
        <w:t>7. </w:t>
      </w:r>
      <w:r w:rsidR="00E85817" w:rsidRPr="00E85817">
        <w:rPr>
          <w:szCs w:val="28"/>
        </w:rPr>
        <w:t>Уведомление должно быть лично подписано гражданским служащим.</w:t>
      </w:r>
    </w:p>
    <w:p w:rsidR="007A4DC3" w:rsidRPr="007A4DC3" w:rsidRDefault="007A4DC3" w:rsidP="007A4DC3">
      <w:pPr>
        <w:snapToGrid/>
        <w:spacing w:before="0" w:after="0" w:line="240" w:lineRule="auto"/>
        <w:rPr>
          <w:szCs w:val="28"/>
        </w:rPr>
      </w:pPr>
      <w:r>
        <w:rPr>
          <w:szCs w:val="28"/>
        </w:rPr>
        <w:t>8</w:t>
      </w:r>
      <w:r w:rsidR="00E85817" w:rsidRPr="00E85817">
        <w:rPr>
          <w:szCs w:val="28"/>
        </w:rPr>
        <w:t>. </w:t>
      </w:r>
      <w:r w:rsidRPr="007A4DC3">
        <w:rPr>
          <w:szCs w:val="28"/>
        </w:rPr>
        <w:t xml:space="preserve">Поступившее уведомление подлежит регистрации специалистом </w:t>
      </w:r>
      <w:r>
        <w:rPr>
          <w:color w:val="000000"/>
          <w:szCs w:val="28"/>
        </w:rPr>
        <w:t xml:space="preserve">управления </w:t>
      </w:r>
      <w:r w:rsidRPr="007A4DC3">
        <w:rPr>
          <w:color w:val="000000"/>
          <w:szCs w:val="28"/>
        </w:rPr>
        <w:t>государственной гражданской службы, кадров,</w:t>
      </w:r>
      <w:r>
        <w:rPr>
          <w:color w:val="000000"/>
          <w:szCs w:val="28"/>
        </w:rPr>
        <w:t xml:space="preserve"> </w:t>
      </w:r>
      <w:r w:rsidRPr="007A4DC3">
        <w:rPr>
          <w:color w:val="000000"/>
          <w:szCs w:val="28"/>
        </w:rPr>
        <w:t>документационного и</w:t>
      </w:r>
      <w:r w:rsidR="00806D42">
        <w:rPr>
          <w:color w:val="000000"/>
          <w:szCs w:val="28"/>
        </w:rPr>
        <w:t> </w:t>
      </w:r>
      <w:r w:rsidRPr="007A4DC3">
        <w:rPr>
          <w:color w:val="000000"/>
          <w:szCs w:val="28"/>
        </w:rPr>
        <w:t>правового обеспечения</w:t>
      </w:r>
      <w:r w:rsidRPr="007A4DC3">
        <w:rPr>
          <w:szCs w:val="28"/>
        </w:rPr>
        <w:t xml:space="preserve"> в день его поступления в журнале регистрации </w:t>
      </w:r>
      <w:r w:rsidRPr="007A4DC3">
        <w:rPr>
          <w:szCs w:val="28"/>
        </w:rPr>
        <w:lastRenderedPageBreak/>
        <w:t xml:space="preserve">уведомлений о фактах обращения к гражданским служащим в целях склонения их к совершению коррупционных правонарушений (далее </w:t>
      </w:r>
      <w:r w:rsidRPr="00E85817">
        <w:rPr>
          <w:color w:val="000000"/>
          <w:szCs w:val="28"/>
        </w:rPr>
        <w:t>–</w:t>
      </w:r>
      <w:r w:rsidRPr="007A4DC3">
        <w:rPr>
          <w:szCs w:val="28"/>
        </w:rPr>
        <w:t xml:space="preserve"> журнал).</w:t>
      </w:r>
    </w:p>
    <w:p w:rsidR="00E85817" w:rsidRPr="00E85817" w:rsidRDefault="007A4DC3" w:rsidP="007A4DC3">
      <w:pPr>
        <w:snapToGrid/>
        <w:spacing w:before="0" w:after="0" w:line="240" w:lineRule="auto"/>
        <w:rPr>
          <w:szCs w:val="28"/>
        </w:rPr>
      </w:pPr>
      <w:r w:rsidRPr="007A4DC3">
        <w:rPr>
          <w:szCs w:val="28"/>
        </w:rPr>
        <w:t>Журнал ведется по форме согла</w:t>
      </w:r>
      <w:r>
        <w:rPr>
          <w:szCs w:val="28"/>
        </w:rPr>
        <w:t>сно приложению №</w:t>
      </w:r>
      <w:r w:rsidRPr="007A4DC3">
        <w:rPr>
          <w:szCs w:val="28"/>
        </w:rPr>
        <w:t xml:space="preserve">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</w:t>
      </w:r>
      <w:r>
        <w:rPr>
          <w:szCs w:val="28"/>
        </w:rPr>
        <w:t>министерства здравоохранения Новосибирской области</w:t>
      </w:r>
      <w:r w:rsidR="00E85817" w:rsidRPr="00E85817">
        <w:rPr>
          <w:szCs w:val="28"/>
        </w:rPr>
        <w:t>.</w:t>
      </w:r>
    </w:p>
    <w:p w:rsidR="00E85817" w:rsidRPr="00E85817" w:rsidRDefault="007A4DC3" w:rsidP="00E85817">
      <w:pPr>
        <w:snapToGrid/>
        <w:spacing w:before="0" w:after="0" w:line="240" w:lineRule="auto"/>
        <w:rPr>
          <w:szCs w:val="28"/>
        </w:rPr>
      </w:pPr>
      <w:r>
        <w:rPr>
          <w:szCs w:val="28"/>
        </w:rPr>
        <w:t>9. </w:t>
      </w:r>
      <w:r w:rsidR="00E85817" w:rsidRPr="00E85817">
        <w:rPr>
          <w:szCs w:val="28"/>
        </w:rPr>
        <w:t xml:space="preserve">Копия зарегистрированного в соответствии с </w:t>
      </w:r>
      <w:r>
        <w:rPr>
          <w:szCs w:val="28"/>
        </w:rPr>
        <w:t xml:space="preserve">настоящим </w:t>
      </w:r>
      <w:r w:rsidR="00E85817" w:rsidRPr="00E85817">
        <w:rPr>
          <w:szCs w:val="28"/>
        </w:rPr>
        <w:t>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E85817" w:rsidRPr="00E85817" w:rsidRDefault="007A4DC3" w:rsidP="00E85817">
      <w:pPr>
        <w:snapToGrid/>
        <w:spacing w:before="0" w:after="0" w:line="240" w:lineRule="auto"/>
        <w:rPr>
          <w:szCs w:val="28"/>
        </w:rPr>
      </w:pPr>
      <w:r>
        <w:rPr>
          <w:szCs w:val="28"/>
        </w:rPr>
        <w:t>10</w:t>
      </w:r>
      <w:r w:rsidR="00E85817" w:rsidRPr="00E85817">
        <w:rPr>
          <w:szCs w:val="28"/>
        </w:rPr>
        <w:t>. Зарегистрированное уведомление в день поступления передается на</w:t>
      </w:r>
      <w:r w:rsidR="00806D42">
        <w:rPr>
          <w:szCs w:val="28"/>
        </w:rPr>
        <w:t> </w:t>
      </w:r>
      <w:r w:rsidR="00E85817" w:rsidRPr="00E85817">
        <w:rPr>
          <w:szCs w:val="28"/>
        </w:rPr>
        <w:t xml:space="preserve">рассмотрение </w:t>
      </w:r>
      <w:r>
        <w:rPr>
          <w:szCs w:val="28"/>
        </w:rPr>
        <w:t>министру</w:t>
      </w:r>
      <w:r w:rsidR="00E85817" w:rsidRPr="00E85817">
        <w:rPr>
          <w:szCs w:val="28"/>
        </w:rPr>
        <w:t>.</w:t>
      </w:r>
    </w:p>
    <w:p w:rsidR="00E85817" w:rsidRPr="00E85817" w:rsidRDefault="007A4DC3" w:rsidP="00E85817">
      <w:pPr>
        <w:snapToGrid/>
        <w:spacing w:before="0" w:after="0" w:line="240" w:lineRule="auto"/>
        <w:rPr>
          <w:szCs w:val="28"/>
        </w:rPr>
      </w:pPr>
      <w:r>
        <w:rPr>
          <w:szCs w:val="28"/>
        </w:rPr>
        <w:t>Министр</w:t>
      </w:r>
      <w:r w:rsidR="00E85817" w:rsidRPr="00E85817">
        <w:rPr>
          <w:szCs w:val="28"/>
        </w:rPr>
        <w:t xml:space="preserve"> по результатам рассмотрения уведомления принимает решение об</w:t>
      </w:r>
      <w:r w:rsidR="00806D42">
        <w:rPr>
          <w:szCs w:val="28"/>
        </w:rPr>
        <w:t> </w:t>
      </w:r>
      <w:r w:rsidR="00E85817" w:rsidRPr="00E85817">
        <w:rPr>
          <w:szCs w:val="28"/>
        </w:rPr>
        <w:t>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E85817" w:rsidRPr="00E85817" w:rsidRDefault="007A4DC3" w:rsidP="00E85817">
      <w:pPr>
        <w:snapToGrid/>
        <w:spacing w:before="0" w:after="0" w:line="240" w:lineRule="auto"/>
        <w:rPr>
          <w:szCs w:val="28"/>
        </w:rPr>
      </w:pPr>
      <w:r>
        <w:rPr>
          <w:szCs w:val="28"/>
        </w:rPr>
        <w:t>11</w:t>
      </w:r>
      <w:r w:rsidR="00E85817" w:rsidRPr="00E85817">
        <w:rPr>
          <w:szCs w:val="28"/>
        </w:rPr>
        <w:t xml:space="preserve">. Проверка сведений, содержащихся в уведомлении, проводится </w:t>
      </w:r>
      <w:r>
        <w:rPr>
          <w:color w:val="000000"/>
          <w:szCs w:val="28"/>
        </w:rPr>
        <w:t xml:space="preserve">управлением </w:t>
      </w:r>
      <w:r w:rsidRPr="007A4DC3">
        <w:rPr>
          <w:color w:val="000000"/>
          <w:szCs w:val="28"/>
        </w:rPr>
        <w:t>государственной гражданской службы, кадров,</w:t>
      </w:r>
      <w:r>
        <w:rPr>
          <w:color w:val="000000"/>
          <w:szCs w:val="28"/>
        </w:rPr>
        <w:t xml:space="preserve"> </w:t>
      </w:r>
      <w:r w:rsidRPr="007A4DC3">
        <w:rPr>
          <w:color w:val="000000"/>
          <w:szCs w:val="28"/>
        </w:rPr>
        <w:t>документационного и правового обеспечения</w:t>
      </w:r>
      <w:r w:rsidR="00E85817" w:rsidRPr="00E85817">
        <w:rPr>
          <w:szCs w:val="28"/>
        </w:rPr>
        <w:t xml:space="preserve"> по поручению </w:t>
      </w:r>
      <w:r>
        <w:rPr>
          <w:szCs w:val="28"/>
        </w:rPr>
        <w:t>министра</w:t>
      </w:r>
      <w:r w:rsidR="00E85817" w:rsidRPr="00E85817">
        <w:rPr>
          <w:szCs w:val="28"/>
        </w:rPr>
        <w:t xml:space="preserve"> в течение пяти рабочих дней со</w:t>
      </w:r>
      <w:r w:rsidR="00806D42">
        <w:rPr>
          <w:szCs w:val="28"/>
        </w:rPr>
        <w:t> </w:t>
      </w:r>
      <w:r w:rsidR="00E85817" w:rsidRPr="00E85817">
        <w:rPr>
          <w:szCs w:val="28"/>
        </w:rPr>
        <w:t xml:space="preserve">дня принятия </w:t>
      </w:r>
      <w:r w:rsidR="00806D42">
        <w:rPr>
          <w:szCs w:val="28"/>
        </w:rPr>
        <w:t>министром</w:t>
      </w:r>
      <w:r w:rsidR="00E85817" w:rsidRPr="00E85817">
        <w:rPr>
          <w:szCs w:val="28"/>
        </w:rPr>
        <w:t xml:space="preserve"> решения об организации проверки содержащихся в</w:t>
      </w:r>
      <w:r w:rsidR="00806D42">
        <w:rPr>
          <w:szCs w:val="28"/>
        </w:rPr>
        <w:t> </w:t>
      </w:r>
      <w:r w:rsidR="00E85817" w:rsidRPr="00E85817">
        <w:rPr>
          <w:szCs w:val="28"/>
        </w:rPr>
        <w:t>уведомлении сведений.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 xml:space="preserve">При проведении проверки должна исключаться возможность возникновения прямой или косвенной заинтересованности специалиста </w:t>
      </w:r>
      <w:r w:rsidR="00806D42">
        <w:rPr>
          <w:color w:val="000000"/>
          <w:szCs w:val="28"/>
        </w:rPr>
        <w:t xml:space="preserve">управления </w:t>
      </w:r>
      <w:r w:rsidR="00806D42" w:rsidRPr="007A4DC3">
        <w:rPr>
          <w:color w:val="000000"/>
          <w:szCs w:val="28"/>
        </w:rPr>
        <w:t>государственной гражданской службы, кадров,</w:t>
      </w:r>
      <w:r w:rsidR="00806D42">
        <w:rPr>
          <w:color w:val="000000"/>
          <w:szCs w:val="28"/>
        </w:rPr>
        <w:t xml:space="preserve"> </w:t>
      </w:r>
      <w:r w:rsidR="00806D42" w:rsidRPr="007A4DC3">
        <w:rPr>
          <w:color w:val="000000"/>
          <w:szCs w:val="28"/>
        </w:rPr>
        <w:t>документационного и правового обеспечения</w:t>
      </w:r>
      <w:r w:rsidRPr="00E85817">
        <w:rPr>
          <w:szCs w:val="28"/>
        </w:rPr>
        <w:t>, участвующего в проведении проверки.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>12. В ходе проверки у гражданского служащего могут быть истребованы дополнительные объяснения или дополнительная информация в отношении лиц, обратившихся к нему в целях склонения к совершению коррупционного правонарушения, или в отношении представленных сведений о коррупционном правонарушении, по поводу которого поступило обращение, а также о действиях гражданского служащего в связи с поступившим к нему обращением.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 xml:space="preserve">13. По результатам проверки </w:t>
      </w:r>
      <w:r w:rsidR="00806D42">
        <w:rPr>
          <w:szCs w:val="28"/>
        </w:rPr>
        <w:t>министру</w:t>
      </w:r>
      <w:r w:rsidRPr="00E85817">
        <w:rPr>
          <w:szCs w:val="28"/>
        </w:rPr>
        <w:t xml:space="preserve"> направляется доклад, в котором:</w:t>
      </w:r>
    </w:p>
    <w:p w:rsidR="00E85817" w:rsidRPr="00E85817" w:rsidRDefault="00E85817" w:rsidP="00E85817">
      <w:pPr>
        <w:snapToGrid/>
        <w:spacing w:before="0" w:after="0" w:line="240" w:lineRule="auto"/>
        <w:rPr>
          <w:spacing w:val="-4"/>
          <w:szCs w:val="28"/>
        </w:rPr>
      </w:pPr>
      <w:r w:rsidRPr="00E85817">
        <w:rPr>
          <w:spacing w:val="-4"/>
          <w:szCs w:val="28"/>
        </w:rPr>
        <w:t>1) указываются результаты проверки сведений, содержащихся в уведомлении;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>2) 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>3) 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 xml:space="preserve">14. В случае подтверждения факта обращения </w:t>
      </w:r>
      <w:r w:rsidR="00806D42" w:rsidRPr="00806D42">
        <w:rPr>
          <w:szCs w:val="28"/>
        </w:rPr>
        <w:t xml:space="preserve">к гражданскому служащему </w:t>
      </w:r>
      <w:r w:rsidRPr="00E85817">
        <w:rPr>
          <w:szCs w:val="28"/>
        </w:rPr>
        <w:t>в</w:t>
      </w:r>
      <w:r w:rsidR="00806D42">
        <w:rPr>
          <w:szCs w:val="28"/>
        </w:rPr>
        <w:t> </w:t>
      </w:r>
      <w:r w:rsidRPr="00E85817">
        <w:rPr>
          <w:szCs w:val="28"/>
        </w:rPr>
        <w:t xml:space="preserve">целях склонения </w:t>
      </w:r>
      <w:r w:rsidR="00806D42">
        <w:rPr>
          <w:szCs w:val="28"/>
        </w:rPr>
        <w:t>его</w:t>
      </w:r>
      <w:r w:rsidRPr="00E85817">
        <w:rPr>
          <w:szCs w:val="28"/>
        </w:rPr>
        <w:t xml:space="preserve"> к совершению коррупционного правонарушения </w:t>
      </w:r>
      <w:r w:rsidR="00806D42">
        <w:rPr>
          <w:color w:val="000000"/>
          <w:szCs w:val="28"/>
        </w:rPr>
        <w:t xml:space="preserve">управлением </w:t>
      </w:r>
      <w:r w:rsidR="00806D42" w:rsidRPr="007A4DC3">
        <w:rPr>
          <w:color w:val="000000"/>
          <w:szCs w:val="28"/>
        </w:rPr>
        <w:t>государственной гражданской службы, кадров,</w:t>
      </w:r>
      <w:r w:rsidR="00806D42">
        <w:rPr>
          <w:color w:val="000000"/>
          <w:szCs w:val="28"/>
        </w:rPr>
        <w:t xml:space="preserve"> </w:t>
      </w:r>
      <w:r w:rsidR="00806D42" w:rsidRPr="007A4DC3">
        <w:rPr>
          <w:color w:val="000000"/>
          <w:szCs w:val="28"/>
        </w:rPr>
        <w:t>документационного и правового обеспечения</w:t>
      </w:r>
      <w:r w:rsidRPr="00E85817">
        <w:rPr>
          <w:szCs w:val="28"/>
        </w:rPr>
        <w:t xml:space="preserve"> осуществляется подготовка материалов, связанных с</w:t>
      </w:r>
      <w:r w:rsidR="00806D42">
        <w:rPr>
          <w:szCs w:val="28"/>
        </w:rPr>
        <w:t> </w:t>
      </w:r>
      <w:r w:rsidRPr="00E85817">
        <w:rPr>
          <w:szCs w:val="28"/>
        </w:rPr>
        <w:t xml:space="preserve">фактом обращения, для их направления </w:t>
      </w:r>
      <w:r w:rsidR="00806D42">
        <w:rPr>
          <w:szCs w:val="28"/>
        </w:rPr>
        <w:t>министром</w:t>
      </w:r>
      <w:r w:rsidRPr="00E85817">
        <w:rPr>
          <w:szCs w:val="28"/>
        </w:rPr>
        <w:t xml:space="preserve"> в трехдневный срок в</w:t>
      </w:r>
      <w:r w:rsidR="00806D42">
        <w:rPr>
          <w:szCs w:val="28"/>
        </w:rPr>
        <w:t> </w:t>
      </w:r>
      <w:r w:rsidRPr="00E85817">
        <w:rPr>
          <w:szCs w:val="28"/>
        </w:rPr>
        <w:t>правоохранительные органы в соответствии с их компетенцией.</w:t>
      </w:r>
    </w:p>
    <w:p w:rsidR="00E85817" w:rsidRPr="00E85817" w:rsidRDefault="00E85817" w:rsidP="00E85817">
      <w:pPr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lastRenderedPageBreak/>
        <w:t>15. </w:t>
      </w:r>
      <w:r w:rsidR="00806D42">
        <w:rPr>
          <w:color w:val="000000"/>
          <w:szCs w:val="28"/>
        </w:rPr>
        <w:t xml:space="preserve">Управлением </w:t>
      </w:r>
      <w:r w:rsidR="00806D42" w:rsidRPr="007A4DC3">
        <w:rPr>
          <w:color w:val="000000"/>
          <w:szCs w:val="28"/>
        </w:rPr>
        <w:t>государственной гражданской службы, кадров,</w:t>
      </w:r>
      <w:r w:rsidR="00806D42">
        <w:rPr>
          <w:color w:val="000000"/>
          <w:szCs w:val="28"/>
        </w:rPr>
        <w:t xml:space="preserve"> </w:t>
      </w:r>
      <w:r w:rsidR="00806D42" w:rsidRPr="007A4DC3">
        <w:rPr>
          <w:color w:val="000000"/>
          <w:szCs w:val="28"/>
        </w:rPr>
        <w:t>документационного и правового обеспечения</w:t>
      </w:r>
      <w:r w:rsidR="00806D42" w:rsidRPr="00E85817">
        <w:rPr>
          <w:szCs w:val="28"/>
        </w:rPr>
        <w:t xml:space="preserve"> </w:t>
      </w:r>
      <w:r w:rsidRPr="00E85817">
        <w:rPr>
          <w:szCs w:val="28"/>
        </w:rPr>
        <w:t>обеспечиваются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szCs w:val="28"/>
        </w:rPr>
        <w:sectPr w:rsidR="00E85817" w:rsidRPr="00E85817" w:rsidSect="008B03CF">
          <w:headerReference w:type="default" r:id="rId8"/>
          <w:footerReference w:type="first" r:id="rId9"/>
          <w:pgSz w:w="11906" w:h="16838"/>
          <w:pgMar w:top="1134" w:right="567" w:bottom="1134" w:left="1418" w:header="709" w:footer="709" w:gutter="0"/>
          <w:pgNumType w:start="1"/>
          <w:cols w:space="720"/>
          <w:titlePg/>
        </w:sectPr>
      </w:pPr>
      <w:r w:rsidRPr="00E85817">
        <w:rPr>
          <w:szCs w:val="28"/>
        </w:rPr>
        <w:t>_________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lastRenderedPageBreak/>
        <w:t>ПРИЛОЖЕНИЕ</w:t>
      </w:r>
      <w:r w:rsidR="000C3113">
        <w:rPr>
          <w:szCs w:val="28"/>
        </w:rPr>
        <w:t xml:space="preserve"> № 1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к Порядку уведомления представителя нанимателя о фактах обращения в целях склонения государственного гражданского служащего Новосибирской области к совершению коррупционных правонарушений, регистрации уведомлений и организации проверки содержащихся в них сведений в </w:t>
      </w:r>
      <w:r w:rsidR="00806D42">
        <w:rPr>
          <w:szCs w:val="28"/>
        </w:rPr>
        <w:t>министерстве здравоохранения</w:t>
      </w:r>
      <w:r w:rsidRPr="00E85817">
        <w:rPr>
          <w:szCs w:val="28"/>
        </w:rPr>
        <w:t xml:space="preserve"> Новосибирской области</w:t>
      </w:r>
    </w:p>
    <w:p w:rsidR="000C3113" w:rsidRDefault="000C3113" w:rsidP="00E85817">
      <w:pPr>
        <w:widowControl w:val="0"/>
        <w:snapToGrid/>
        <w:spacing w:before="0" w:after="0" w:line="240" w:lineRule="auto"/>
        <w:ind w:left="4253" w:firstLine="0"/>
        <w:jc w:val="left"/>
        <w:rPr>
          <w:szCs w:val="28"/>
        </w:rPr>
      </w:pPr>
    </w:p>
    <w:p w:rsidR="000C3113" w:rsidRPr="00E85817" w:rsidRDefault="000C3113" w:rsidP="00E85817">
      <w:pPr>
        <w:widowControl w:val="0"/>
        <w:snapToGrid/>
        <w:spacing w:before="0" w:after="0" w:line="240" w:lineRule="auto"/>
        <w:ind w:left="4253" w:firstLine="0"/>
        <w:jc w:val="left"/>
        <w:rPr>
          <w:szCs w:val="28"/>
        </w:rPr>
      </w:pPr>
    </w:p>
    <w:p w:rsidR="00806D42" w:rsidRDefault="00806D42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>
        <w:rPr>
          <w:szCs w:val="28"/>
        </w:rPr>
        <w:t>Министру здравоохранения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Новосибирской области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_____________________________________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 w:val="20"/>
        </w:rPr>
      </w:pPr>
      <w:r w:rsidRPr="00E85817">
        <w:rPr>
          <w:sz w:val="20"/>
        </w:rPr>
        <w:t>(фамилия, имя, отчество)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от_________________________________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_____________________________________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_____________________________________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 w:val="20"/>
        </w:rPr>
      </w:pPr>
      <w:r w:rsidRPr="00E85817">
        <w:rPr>
          <w:sz w:val="20"/>
        </w:rPr>
        <w:t>(фамилия, имя, отчество, отчество – при наличии,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left="4253" w:firstLine="0"/>
        <w:jc w:val="center"/>
        <w:rPr>
          <w:sz w:val="20"/>
        </w:rPr>
      </w:pPr>
      <w:r w:rsidRPr="00E85817">
        <w:rPr>
          <w:sz w:val="20"/>
        </w:rPr>
        <w:t>замещаемая должность, телефон)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rFonts w:eastAsia="Courier New"/>
          <w:szCs w:val="28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E85817">
        <w:rPr>
          <w:b/>
          <w:szCs w:val="28"/>
        </w:rPr>
        <w:t>УВЕДОМЛЕНИЕ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E85817">
        <w:rPr>
          <w:b/>
          <w:szCs w:val="28"/>
        </w:rPr>
        <w:t>о факте обращения в целях склонения государственного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E85817">
        <w:rPr>
          <w:b/>
          <w:szCs w:val="28"/>
        </w:rPr>
        <w:t>гражданского служащего Новосибирской области к совершению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jc w:val="center"/>
        <w:rPr>
          <w:rFonts w:eastAsia="Courier New"/>
          <w:b/>
          <w:sz w:val="20"/>
        </w:rPr>
      </w:pPr>
      <w:r w:rsidRPr="00E85817">
        <w:rPr>
          <w:b/>
          <w:szCs w:val="28"/>
        </w:rPr>
        <w:t>коррупционных правонарушений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b/>
          <w:szCs w:val="28"/>
        </w:rPr>
      </w:pPr>
    </w:p>
    <w:p w:rsidR="00E85817" w:rsidRPr="00E85817" w:rsidRDefault="00E85817" w:rsidP="00806D42">
      <w:pPr>
        <w:widowControl w:val="0"/>
        <w:snapToGrid/>
        <w:spacing w:before="0" w:after="0" w:line="240" w:lineRule="auto"/>
        <w:rPr>
          <w:szCs w:val="28"/>
        </w:rPr>
      </w:pPr>
      <w:r w:rsidRPr="00E85817">
        <w:rPr>
          <w:szCs w:val="28"/>
        </w:rPr>
        <w:t>В соответствии с частью 5 статьи 9 Федерального закона от 25.12.2008</w:t>
      </w:r>
      <w:r w:rsidR="00806D42">
        <w:rPr>
          <w:szCs w:val="28"/>
        </w:rPr>
        <w:t xml:space="preserve"> </w:t>
      </w:r>
      <w:r w:rsidRPr="00E85817">
        <w:rPr>
          <w:szCs w:val="28"/>
        </w:rPr>
        <w:t>№</w:t>
      </w:r>
      <w:r w:rsidR="00806D42">
        <w:rPr>
          <w:szCs w:val="28"/>
        </w:rPr>
        <w:t> </w:t>
      </w:r>
      <w:r w:rsidRPr="00E85817">
        <w:rPr>
          <w:szCs w:val="28"/>
        </w:rPr>
        <w:t>273-ФЗ «О противодействии коррупции» сообщаю, что: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 w:val="20"/>
          <w:szCs w:val="28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E85817" w:rsidRPr="00D5671A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Cs w:val="28"/>
              </w:rPr>
              <w:t>1</w:t>
            </w:r>
            <w:bookmarkStart w:id="0" w:name="_GoBack"/>
            <w:bookmarkEnd w:id="0"/>
            <w:r w:rsidRPr="00D5671A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7" w:rsidRPr="00D5671A" w:rsidTr="00626286">
        <w:trPr>
          <w:trHeight w:hRule="exact" w:val="283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>(все известные сведения о лице (лицах), склоняющем(их) к совершению коррупционного правонарушения)</w:t>
            </w:r>
          </w:p>
        </w:tc>
      </w:tr>
      <w:tr w:rsidR="00E85817" w:rsidRPr="00D5671A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7" w:rsidRPr="00D5671A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>(сущность предполагаемого коррупционного правонарушения, которое должен был бы совершить</w:t>
            </w:r>
          </w:p>
        </w:tc>
      </w:tr>
      <w:tr w:rsidR="00E85817" w:rsidRPr="00D5671A" w:rsidTr="00626286">
        <w:trPr>
          <w:trHeight w:hRule="exact" w:val="17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17" w:rsidRPr="00D5671A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 xml:space="preserve">гражданский служащий по </w:t>
            </w:r>
            <w:r w:rsidR="00806D42" w:rsidRPr="00D5671A">
              <w:rPr>
                <w:rFonts w:ascii="Times New Roman" w:hAnsi="Times New Roman" w:cs="Times New Roman"/>
                <w:sz w:val="20"/>
              </w:rPr>
              <w:t>просьбе обратившегося лица (лиц</w:t>
            </w:r>
            <w:r w:rsidRPr="00D5671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85817" w:rsidRPr="00D5671A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7" w:rsidRPr="00D5671A" w:rsidTr="00626286">
        <w:trPr>
          <w:trHeight w:hRule="exact" w:val="283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>(дата, место, время, способ и обстоятельства склонения к коррупционному правонарушению)</w:t>
            </w:r>
          </w:p>
        </w:tc>
      </w:tr>
      <w:tr w:rsidR="00E85817" w:rsidRPr="00D5671A" w:rsidTr="00626286">
        <w:trPr>
          <w:trHeight w:hRule="exact" w:val="34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7" w:rsidRPr="00D5671A" w:rsidTr="00626286">
        <w:trPr>
          <w:trHeight w:hRule="exact" w:val="850"/>
          <w:jc w:val="center"/>
        </w:trPr>
        <w:tc>
          <w:tcPr>
            <w:tcW w:w="534" w:type="dxa"/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>(дата направления уведомления и наименование органа прокуратуры, иного государственного органа, в который направлено уведомление о факте обращения в целях склонения к совершению коррупционного правонарушения)</w:t>
            </w:r>
          </w:p>
        </w:tc>
      </w:tr>
    </w:tbl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237"/>
      </w:tblGrid>
      <w:tr w:rsidR="00E85817" w:rsidRPr="00E85817" w:rsidTr="00626286">
        <w:trPr>
          <w:trHeight w:val="460"/>
        </w:trPr>
        <w:tc>
          <w:tcPr>
            <w:tcW w:w="3652" w:type="dxa"/>
            <w:vMerge w:val="restart"/>
            <w:tcBorders>
              <w:top w:val="nil"/>
              <w:bottom w:val="nil"/>
              <w:right w:val="nil"/>
            </w:tcBorders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left="-108" w:firstLine="0"/>
              <w:jc w:val="left"/>
              <w:rPr>
                <w:rFonts w:eastAsia="Courier New"/>
                <w:sz w:val="20"/>
              </w:rPr>
            </w:pPr>
            <w:r w:rsidRPr="00E85817">
              <w:rPr>
                <w:szCs w:val="28"/>
              </w:rPr>
              <w:lastRenderedPageBreak/>
              <w:t>Прилагаемые к уведомлению дополнительные материалы (документы):</w:t>
            </w:r>
          </w:p>
        </w:tc>
        <w:tc>
          <w:tcPr>
            <w:tcW w:w="6237" w:type="dxa"/>
            <w:tcBorders>
              <w:left w:val="nil"/>
              <w:bottom w:val="single" w:sz="4" w:space="0" w:color="000000"/>
            </w:tcBorders>
            <w:vAlign w:val="bottom"/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left="-103" w:firstLine="0"/>
              <w:rPr>
                <w:rFonts w:eastAsia="Courier New"/>
                <w:szCs w:val="28"/>
              </w:rPr>
            </w:pPr>
          </w:p>
        </w:tc>
      </w:tr>
      <w:tr w:rsidR="00E85817" w:rsidRPr="00E85817" w:rsidTr="00626286">
        <w:tc>
          <w:tcPr>
            <w:tcW w:w="3652" w:type="dxa"/>
            <w:vMerge/>
            <w:tcBorders>
              <w:top w:val="nil"/>
              <w:bottom w:val="nil"/>
              <w:right w:val="nil"/>
            </w:tcBorders>
          </w:tcPr>
          <w:p w:rsidR="00E85817" w:rsidRPr="00E85817" w:rsidRDefault="00E85817" w:rsidP="00E85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/>
              <w:spacing w:before="0" w:after="0" w:line="240" w:lineRule="auto"/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left="-103" w:firstLine="0"/>
              <w:rPr>
                <w:rFonts w:eastAsia="Courier New"/>
                <w:szCs w:val="28"/>
              </w:rPr>
            </w:pPr>
          </w:p>
        </w:tc>
      </w:tr>
    </w:tbl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 w:val="20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 w:val="20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835"/>
        <w:gridCol w:w="2119"/>
      </w:tblGrid>
      <w:tr w:rsidR="00E85817" w:rsidRPr="00E85817" w:rsidTr="00626286">
        <w:tc>
          <w:tcPr>
            <w:tcW w:w="4390" w:type="dxa"/>
            <w:tcBorders>
              <w:right w:val="nil"/>
            </w:tcBorders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85817" w:rsidRPr="00E85817" w:rsidTr="00626286">
        <w:tc>
          <w:tcPr>
            <w:tcW w:w="4390" w:type="dxa"/>
            <w:tcBorders>
              <w:right w:val="nil"/>
            </w:tcBorders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E85817">
              <w:rPr>
                <w:sz w:val="20"/>
              </w:rPr>
              <w:t>(должность)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E85817">
              <w:rPr>
                <w:sz w:val="20"/>
              </w:rPr>
              <w:t>(инициалы, фамилия)</w:t>
            </w:r>
          </w:p>
        </w:tc>
        <w:tc>
          <w:tcPr>
            <w:tcW w:w="2119" w:type="dxa"/>
            <w:tcBorders>
              <w:left w:val="nil"/>
            </w:tcBorders>
          </w:tcPr>
          <w:p w:rsidR="00E85817" w:rsidRPr="00E85817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sz w:val="20"/>
              </w:rPr>
            </w:pPr>
            <w:r w:rsidRPr="00E85817">
              <w:rPr>
                <w:sz w:val="20"/>
              </w:rPr>
              <w:t>(подпись, дата)</w:t>
            </w:r>
          </w:p>
        </w:tc>
      </w:tr>
    </w:tbl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 w:val="20"/>
          <w:vertAlign w:val="subscript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</w:p>
    <w:p w:rsidR="00806D42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  <w:r w:rsidRPr="00E85817">
        <w:rPr>
          <w:szCs w:val="28"/>
        </w:rPr>
        <w:t xml:space="preserve">Регистрационный номер в журнале регистрации </w:t>
      </w:r>
    </w:p>
    <w:p w:rsidR="00806D42" w:rsidRDefault="00E85817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  <w:r w:rsidRPr="00E85817">
        <w:rPr>
          <w:szCs w:val="28"/>
        </w:rPr>
        <w:t xml:space="preserve">уведомлений </w:t>
      </w:r>
      <w:r w:rsidR="00806D42" w:rsidRPr="007A4DC3">
        <w:rPr>
          <w:szCs w:val="28"/>
        </w:rPr>
        <w:t xml:space="preserve">о фактах обращения к гражданским </w:t>
      </w:r>
    </w:p>
    <w:p w:rsidR="00806D42" w:rsidRDefault="00806D42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  <w:r w:rsidRPr="007A4DC3">
        <w:rPr>
          <w:szCs w:val="28"/>
        </w:rPr>
        <w:t xml:space="preserve">служащим в целях склонения их к совершению </w:t>
      </w:r>
    </w:p>
    <w:p w:rsidR="00E85817" w:rsidRPr="00E85817" w:rsidRDefault="00806D42" w:rsidP="00E85817">
      <w:pPr>
        <w:widowControl w:val="0"/>
        <w:snapToGrid/>
        <w:spacing w:before="0" w:after="0" w:line="240" w:lineRule="auto"/>
        <w:ind w:firstLine="0"/>
        <w:rPr>
          <w:szCs w:val="28"/>
        </w:rPr>
      </w:pPr>
      <w:r w:rsidRPr="007A4DC3">
        <w:rPr>
          <w:szCs w:val="28"/>
        </w:rPr>
        <w:t xml:space="preserve">коррупционных правонарушений </w:t>
      </w:r>
      <w:r w:rsidR="00E85817" w:rsidRPr="00E85817">
        <w:rPr>
          <w:szCs w:val="28"/>
        </w:rPr>
        <w:t>№__________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  <w:r w:rsidRPr="00E85817">
        <w:rPr>
          <w:rFonts w:eastAsia="Courier New"/>
          <w:szCs w:val="28"/>
        </w:rPr>
        <w:t xml:space="preserve">Дата регистрации уведомления </w:t>
      </w:r>
      <w:r w:rsidRPr="00E85817">
        <w:rPr>
          <w:szCs w:val="28"/>
        </w:rPr>
        <w:t>«____» ________ 20___г.</w:t>
      </w: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85817" w:rsidRPr="00D5671A" w:rsidTr="005E10D4">
        <w:tc>
          <w:tcPr>
            <w:tcW w:w="5068" w:type="dxa"/>
          </w:tcPr>
          <w:p w:rsidR="00E85817" w:rsidRPr="00D5671A" w:rsidRDefault="005E10D4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</w:tc>
        <w:tc>
          <w:tcPr>
            <w:tcW w:w="5069" w:type="dxa"/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Cs w:val="28"/>
              </w:rPr>
              <w:t>_________________________________</w:t>
            </w:r>
          </w:p>
        </w:tc>
      </w:tr>
      <w:tr w:rsidR="00E85817" w:rsidRPr="00D5671A" w:rsidTr="005E10D4">
        <w:tc>
          <w:tcPr>
            <w:tcW w:w="5068" w:type="dxa"/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>(должность, фамилия, инициалы гражданского служащего, зарегистрировавшего уведомление)</w:t>
            </w:r>
          </w:p>
        </w:tc>
        <w:tc>
          <w:tcPr>
            <w:tcW w:w="5069" w:type="dxa"/>
          </w:tcPr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>(подпись гражданского служащего,</w:t>
            </w:r>
          </w:p>
          <w:p w:rsidR="00E85817" w:rsidRPr="00D5671A" w:rsidRDefault="00E85817" w:rsidP="00E85817">
            <w:pPr>
              <w:widowControl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5671A">
              <w:rPr>
                <w:rFonts w:ascii="Times New Roman" w:hAnsi="Times New Roman" w:cs="Times New Roman"/>
                <w:sz w:val="20"/>
              </w:rPr>
              <w:t>зарегистрировавшего уведомление)</w:t>
            </w:r>
          </w:p>
        </w:tc>
      </w:tr>
    </w:tbl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:rsidR="00E85817" w:rsidRPr="00E85817" w:rsidRDefault="00E85817" w:rsidP="00E85817">
      <w:pPr>
        <w:widowControl w:val="0"/>
        <w:snapToGrid/>
        <w:spacing w:before="0" w:after="0" w:line="240" w:lineRule="auto"/>
        <w:ind w:firstLine="0"/>
        <w:rPr>
          <w:rFonts w:eastAsia="Courier New"/>
          <w:szCs w:val="28"/>
        </w:rPr>
      </w:pPr>
    </w:p>
    <w:p w:rsidR="00E85817" w:rsidRPr="00E85817" w:rsidRDefault="00E85817" w:rsidP="00E85817">
      <w:pPr>
        <w:snapToGrid/>
        <w:spacing w:before="0" w:after="0" w:line="240" w:lineRule="auto"/>
        <w:ind w:firstLine="0"/>
        <w:jc w:val="center"/>
        <w:rPr>
          <w:szCs w:val="28"/>
        </w:rPr>
      </w:pPr>
      <w:r w:rsidRPr="00E85817">
        <w:rPr>
          <w:szCs w:val="28"/>
        </w:rPr>
        <w:t>_________</w:t>
      </w:r>
    </w:p>
    <w:p w:rsidR="00C35DE0" w:rsidRDefault="00C35DE0" w:rsidP="00E85817">
      <w:pPr>
        <w:snapToGrid/>
        <w:spacing w:before="0" w:after="0" w:line="240" w:lineRule="auto"/>
        <w:ind w:firstLine="0"/>
        <w:jc w:val="left"/>
        <w:rPr>
          <w:sz w:val="20"/>
          <w:szCs w:val="28"/>
        </w:rPr>
      </w:pPr>
    </w:p>
    <w:p w:rsidR="000C3113" w:rsidRDefault="000C3113">
      <w:pPr>
        <w:snapToGrid/>
        <w:spacing w:before="0" w:after="0" w:line="240" w:lineRule="auto"/>
        <w:ind w:firstLine="0"/>
        <w:jc w:val="left"/>
        <w:rPr>
          <w:sz w:val="20"/>
          <w:szCs w:val="28"/>
        </w:rPr>
      </w:pPr>
      <w:r>
        <w:rPr>
          <w:sz w:val="20"/>
          <w:szCs w:val="28"/>
        </w:rPr>
        <w:br w:type="page"/>
      </w:r>
    </w:p>
    <w:p w:rsidR="000C3113" w:rsidRPr="000C3113" w:rsidRDefault="000C3113" w:rsidP="000C3113">
      <w:pPr>
        <w:snapToGrid/>
        <w:spacing w:before="0" w:after="0" w:line="240" w:lineRule="auto"/>
        <w:ind w:left="4253" w:firstLine="0"/>
        <w:jc w:val="center"/>
        <w:rPr>
          <w:sz w:val="20"/>
          <w:szCs w:val="28"/>
        </w:rPr>
      </w:pPr>
      <w:r w:rsidRPr="00E85817">
        <w:rPr>
          <w:szCs w:val="28"/>
        </w:rPr>
        <w:lastRenderedPageBreak/>
        <w:t>ПРИЛОЖЕНИЕ</w:t>
      </w:r>
      <w:r>
        <w:rPr>
          <w:szCs w:val="28"/>
        </w:rPr>
        <w:t xml:space="preserve"> № 2</w:t>
      </w:r>
    </w:p>
    <w:p w:rsidR="000C3113" w:rsidRDefault="000C3113" w:rsidP="000C3113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  <w:r w:rsidRPr="00E85817">
        <w:rPr>
          <w:szCs w:val="28"/>
        </w:rPr>
        <w:t>к Порядку уведомления представителя нанимателя о фактах обращения в целях склонения государственного гражданского служащего Новосибирской области к совершению коррупционных правонарушений, регистрации уведомлений и организации проверки содержащихся в них сведений в </w:t>
      </w:r>
      <w:r>
        <w:rPr>
          <w:szCs w:val="28"/>
        </w:rPr>
        <w:t>министерстве здравоохранения</w:t>
      </w:r>
      <w:r w:rsidRPr="00E85817">
        <w:rPr>
          <w:szCs w:val="28"/>
        </w:rPr>
        <w:t xml:space="preserve"> Новосибирской области</w:t>
      </w:r>
    </w:p>
    <w:p w:rsidR="000C3113" w:rsidRDefault="000C3113" w:rsidP="000C3113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:rsidR="000C3113" w:rsidRDefault="000C3113" w:rsidP="000C3113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:rsidR="000C3113" w:rsidRPr="000C3113" w:rsidRDefault="000C3113" w:rsidP="000C3113">
      <w:pPr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0C3113">
        <w:rPr>
          <w:b/>
          <w:szCs w:val="28"/>
        </w:rPr>
        <w:t>ЖУРНАЛ</w:t>
      </w:r>
    </w:p>
    <w:p w:rsidR="000C3113" w:rsidRPr="000C3113" w:rsidRDefault="000C3113" w:rsidP="000C3113">
      <w:pPr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0C3113">
        <w:rPr>
          <w:b/>
          <w:szCs w:val="28"/>
        </w:rPr>
        <w:t xml:space="preserve">регистрации уведомлений о фактах обращения к гражданским </w:t>
      </w:r>
    </w:p>
    <w:p w:rsidR="000C3113" w:rsidRPr="000C3113" w:rsidRDefault="000C3113" w:rsidP="000C3113">
      <w:pPr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0C3113">
        <w:rPr>
          <w:b/>
          <w:szCs w:val="28"/>
        </w:rPr>
        <w:t xml:space="preserve">служащим в целях склонения их к совершению </w:t>
      </w:r>
    </w:p>
    <w:p w:rsidR="000C3113" w:rsidRPr="000C3113" w:rsidRDefault="000C3113" w:rsidP="000C3113">
      <w:pPr>
        <w:snapToGrid/>
        <w:spacing w:before="0" w:after="0" w:line="240" w:lineRule="auto"/>
        <w:ind w:firstLine="0"/>
        <w:jc w:val="center"/>
        <w:rPr>
          <w:b/>
          <w:szCs w:val="28"/>
        </w:rPr>
      </w:pPr>
      <w:r w:rsidRPr="000C3113">
        <w:rPr>
          <w:b/>
          <w:szCs w:val="28"/>
        </w:rPr>
        <w:t xml:space="preserve">коррупционных правонарушений </w:t>
      </w:r>
    </w:p>
    <w:p w:rsidR="000C3113" w:rsidRDefault="000C3113" w:rsidP="000C3113">
      <w:pPr>
        <w:snapToGrid/>
        <w:spacing w:before="0" w:after="0" w:line="288" w:lineRule="atLeast"/>
        <w:ind w:firstLine="540"/>
        <w:rPr>
          <w:sz w:val="24"/>
          <w:szCs w:val="24"/>
        </w:rPr>
      </w:pPr>
      <w:r w:rsidRPr="000C3113">
        <w:rPr>
          <w:sz w:val="24"/>
          <w:szCs w:val="24"/>
        </w:rPr>
        <w:t xml:space="preserve">  </w:t>
      </w:r>
    </w:p>
    <w:p w:rsidR="000C3113" w:rsidRPr="000C3113" w:rsidRDefault="000C3113" w:rsidP="000C3113">
      <w:pPr>
        <w:snapToGrid/>
        <w:spacing w:before="0" w:after="0" w:line="288" w:lineRule="atLeast"/>
        <w:ind w:firstLine="540"/>
        <w:rPr>
          <w:sz w:val="24"/>
          <w:szCs w:val="24"/>
        </w:rPr>
      </w:pP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033"/>
        <w:gridCol w:w="2420"/>
        <w:gridCol w:w="1559"/>
        <w:gridCol w:w="2126"/>
        <w:gridCol w:w="1418"/>
      </w:tblGrid>
      <w:tr w:rsidR="000C3113" w:rsidRPr="000C3113" w:rsidTr="000C3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C3113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113">
              <w:rPr>
                <w:sz w:val="24"/>
                <w:szCs w:val="24"/>
              </w:rPr>
              <w:t xml:space="preserve">Ф.И.О. гражданского служащего, представившего уведомление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113">
              <w:rPr>
                <w:sz w:val="24"/>
                <w:szCs w:val="24"/>
              </w:rPr>
              <w:t xml:space="preserve">Должность гражданского служащего, представившего уведомление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113">
              <w:rPr>
                <w:sz w:val="24"/>
                <w:szCs w:val="24"/>
              </w:rPr>
              <w:t xml:space="preserve">Дата поступления уведомления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113">
              <w:rPr>
                <w:sz w:val="24"/>
                <w:szCs w:val="24"/>
              </w:rPr>
              <w:t xml:space="preserve">Ф.И.О. и подпись гражданского служащего, принявшего уведомление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113">
              <w:rPr>
                <w:sz w:val="24"/>
                <w:szCs w:val="24"/>
              </w:rPr>
              <w:t xml:space="preserve">Примечание </w:t>
            </w:r>
          </w:p>
        </w:tc>
      </w:tr>
      <w:tr w:rsidR="000C3113" w:rsidRPr="000C3113" w:rsidTr="000C3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3113" w:rsidRP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3113" w:rsidRPr="000C3113" w:rsidTr="000C3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13" w:rsidRDefault="000C3113" w:rsidP="000C3113">
            <w:pPr>
              <w:snapToGrid/>
              <w:spacing w:before="0" w:after="0" w:line="288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C3113" w:rsidRDefault="000C3113" w:rsidP="000C3113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:rsidR="000C3113" w:rsidRDefault="000C3113" w:rsidP="000C3113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:rsidR="000C3113" w:rsidRDefault="000C3113" w:rsidP="000C3113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:rsidR="000C3113" w:rsidRDefault="000C3113" w:rsidP="000C3113">
      <w:pPr>
        <w:widowControl w:val="0"/>
        <w:snapToGrid/>
        <w:spacing w:before="0" w:after="0" w:line="240" w:lineRule="auto"/>
        <w:ind w:left="4253" w:firstLine="0"/>
        <w:jc w:val="center"/>
        <w:rPr>
          <w:szCs w:val="28"/>
        </w:rPr>
      </w:pPr>
    </w:p>
    <w:p w:rsidR="000C3113" w:rsidRPr="00E85817" w:rsidRDefault="000C3113" w:rsidP="000C3113">
      <w:pPr>
        <w:widowControl w:val="0"/>
        <w:snapToGrid/>
        <w:spacing w:before="0" w:after="0" w:line="240" w:lineRule="auto"/>
        <w:ind w:firstLine="0"/>
        <w:jc w:val="center"/>
        <w:rPr>
          <w:szCs w:val="28"/>
        </w:rPr>
      </w:pPr>
      <w:r w:rsidRPr="00E85817">
        <w:rPr>
          <w:szCs w:val="28"/>
        </w:rPr>
        <w:t>_________</w:t>
      </w:r>
    </w:p>
    <w:p w:rsidR="000C3113" w:rsidRDefault="000C3113" w:rsidP="00E85817">
      <w:pPr>
        <w:snapToGrid/>
        <w:spacing w:before="0" w:after="0" w:line="240" w:lineRule="auto"/>
        <w:ind w:firstLine="0"/>
        <w:jc w:val="left"/>
        <w:rPr>
          <w:sz w:val="20"/>
          <w:szCs w:val="28"/>
        </w:rPr>
      </w:pPr>
    </w:p>
    <w:sectPr w:rsidR="000C3113" w:rsidSect="00595517">
      <w:headerReference w:type="even" r:id="rId10"/>
      <w:headerReference w:type="default" r:id="rId11"/>
      <w:footerReference w:type="first" r:id="rId12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04" w:rsidRDefault="0030660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06604" w:rsidRDefault="0030660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17" w:rsidRPr="008B03CF" w:rsidRDefault="00E85817" w:rsidP="008B0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BatangChe"/>
        <w:noProof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57" w:rsidRPr="00806D42" w:rsidRDefault="00EC7457" w:rsidP="00806D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04" w:rsidRDefault="0030660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06604" w:rsidRDefault="0030660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17" w:rsidRPr="008B03CF" w:rsidRDefault="00E858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BatangChe"/>
        <w:color w:val="000000"/>
        <w:sz w:val="20"/>
      </w:rPr>
    </w:pPr>
    <w:r w:rsidRPr="008B03CF">
      <w:rPr>
        <w:rFonts w:eastAsia="BatangChe"/>
        <w:color w:val="000000"/>
        <w:sz w:val="20"/>
      </w:rPr>
      <w:fldChar w:fldCharType="begin"/>
    </w:r>
    <w:r w:rsidRPr="008B03CF">
      <w:rPr>
        <w:rFonts w:eastAsia="BatangChe"/>
        <w:color w:val="000000"/>
        <w:sz w:val="20"/>
      </w:rPr>
      <w:instrText>PAGE</w:instrText>
    </w:r>
    <w:r w:rsidRPr="008B03CF">
      <w:rPr>
        <w:rFonts w:eastAsia="BatangChe"/>
        <w:color w:val="000000"/>
        <w:sz w:val="20"/>
      </w:rPr>
      <w:fldChar w:fldCharType="separate"/>
    </w:r>
    <w:r w:rsidR="00D5671A">
      <w:rPr>
        <w:rFonts w:eastAsia="BatangChe"/>
        <w:noProof/>
        <w:color w:val="000000"/>
        <w:sz w:val="20"/>
      </w:rPr>
      <w:t>4</w:t>
    </w:r>
    <w:r w:rsidRPr="008B03CF">
      <w:rPr>
        <w:rFonts w:eastAsia="BatangChe"/>
        <w:color w:val="000000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  <w:p w:rsidR="009B6065" w:rsidRDefault="009B60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94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6065" w:rsidRPr="004E70F0" w:rsidRDefault="00852ED4" w:rsidP="004E70F0">
        <w:pPr>
          <w:pStyle w:val="a5"/>
          <w:jc w:val="center"/>
          <w:rPr>
            <w:sz w:val="20"/>
            <w:szCs w:val="20"/>
          </w:rPr>
        </w:pPr>
        <w:r w:rsidRPr="00852ED4">
          <w:rPr>
            <w:sz w:val="20"/>
            <w:szCs w:val="20"/>
          </w:rPr>
          <w:fldChar w:fldCharType="begin"/>
        </w:r>
        <w:r w:rsidRPr="00852ED4">
          <w:rPr>
            <w:sz w:val="20"/>
            <w:szCs w:val="20"/>
          </w:rPr>
          <w:instrText>PAGE   \* MERGEFORMAT</w:instrText>
        </w:r>
        <w:r w:rsidRPr="00852ED4">
          <w:rPr>
            <w:sz w:val="20"/>
            <w:szCs w:val="20"/>
          </w:rPr>
          <w:fldChar w:fldCharType="separate"/>
        </w:r>
        <w:r w:rsidR="00D5671A">
          <w:rPr>
            <w:noProof/>
            <w:sz w:val="20"/>
            <w:szCs w:val="20"/>
          </w:rPr>
          <w:t>2</w:t>
        </w:r>
        <w:r w:rsidRPr="00852ED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A"/>
    <w:rsid w:val="00001780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F4D"/>
    <w:rsid w:val="0002441C"/>
    <w:rsid w:val="000268BB"/>
    <w:rsid w:val="000279F0"/>
    <w:rsid w:val="0003003B"/>
    <w:rsid w:val="000313E4"/>
    <w:rsid w:val="000344E8"/>
    <w:rsid w:val="00040CB5"/>
    <w:rsid w:val="00045CB0"/>
    <w:rsid w:val="00051938"/>
    <w:rsid w:val="00053205"/>
    <w:rsid w:val="00054AC4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390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11A3"/>
    <w:rsid w:val="000C27EE"/>
    <w:rsid w:val="000C2CC1"/>
    <w:rsid w:val="000C3113"/>
    <w:rsid w:val="000C3844"/>
    <w:rsid w:val="000C44AA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B6A"/>
    <w:rsid w:val="00102BE8"/>
    <w:rsid w:val="00110968"/>
    <w:rsid w:val="00111C08"/>
    <w:rsid w:val="0011317D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4441"/>
    <w:rsid w:val="00134B6F"/>
    <w:rsid w:val="00135E68"/>
    <w:rsid w:val="001368EC"/>
    <w:rsid w:val="00141E9F"/>
    <w:rsid w:val="00143635"/>
    <w:rsid w:val="00150286"/>
    <w:rsid w:val="00151283"/>
    <w:rsid w:val="0015432B"/>
    <w:rsid w:val="00160C1D"/>
    <w:rsid w:val="0016487C"/>
    <w:rsid w:val="00165BAA"/>
    <w:rsid w:val="00171D3F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D1814"/>
    <w:rsid w:val="001D4A8A"/>
    <w:rsid w:val="001D705F"/>
    <w:rsid w:val="001E005A"/>
    <w:rsid w:val="001E1410"/>
    <w:rsid w:val="001E331A"/>
    <w:rsid w:val="001F05B7"/>
    <w:rsid w:val="001F263A"/>
    <w:rsid w:val="001F34C3"/>
    <w:rsid w:val="001F4B45"/>
    <w:rsid w:val="001F5AC1"/>
    <w:rsid w:val="00204775"/>
    <w:rsid w:val="002051DD"/>
    <w:rsid w:val="00205F52"/>
    <w:rsid w:val="00210510"/>
    <w:rsid w:val="00210F6F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70433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96E5D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3016FE"/>
    <w:rsid w:val="003045CC"/>
    <w:rsid w:val="00306604"/>
    <w:rsid w:val="00310E4A"/>
    <w:rsid w:val="003128A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22F9"/>
    <w:rsid w:val="003535AE"/>
    <w:rsid w:val="00354854"/>
    <w:rsid w:val="00356FBE"/>
    <w:rsid w:val="00360A2D"/>
    <w:rsid w:val="003615FC"/>
    <w:rsid w:val="003619D6"/>
    <w:rsid w:val="0036207A"/>
    <w:rsid w:val="003646BE"/>
    <w:rsid w:val="00366958"/>
    <w:rsid w:val="00366BD5"/>
    <w:rsid w:val="00366CF3"/>
    <w:rsid w:val="003711F4"/>
    <w:rsid w:val="00372336"/>
    <w:rsid w:val="003812D1"/>
    <w:rsid w:val="00386F16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A6653"/>
    <w:rsid w:val="003B4022"/>
    <w:rsid w:val="003B6CEC"/>
    <w:rsid w:val="003C1F90"/>
    <w:rsid w:val="003C2404"/>
    <w:rsid w:val="003C7721"/>
    <w:rsid w:val="003D220F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1390"/>
    <w:rsid w:val="004022A6"/>
    <w:rsid w:val="004030B6"/>
    <w:rsid w:val="00403722"/>
    <w:rsid w:val="00404C58"/>
    <w:rsid w:val="0041128E"/>
    <w:rsid w:val="004116AE"/>
    <w:rsid w:val="0041273D"/>
    <w:rsid w:val="00413340"/>
    <w:rsid w:val="0041482D"/>
    <w:rsid w:val="00423045"/>
    <w:rsid w:val="00435F93"/>
    <w:rsid w:val="004362AD"/>
    <w:rsid w:val="0043721D"/>
    <w:rsid w:val="0044348E"/>
    <w:rsid w:val="004443C0"/>
    <w:rsid w:val="00450B5A"/>
    <w:rsid w:val="004529F3"/>
    <w:rsid w:val="00464FE5"/>
    <w:rsid w:val="00467927"/>
    <w:rsid w:val="00470190"/>
    <w:rsid w:val="00471504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0F0"/>
    <w:rsid w:val="004E71A4"/>
    <w:rsid w:val="004E77F0"/>
    <w:rsid w:val="004F4305"/>
    <w:rsid w:val="004F4D3D"/>
    <w:rsid w:val="004F7273"/>
    <w:rsid w:val="005013BE"/>
    <w:rsid w:val="00501853"/>
    <w:rsid w:val="0050316D"/>
    <w:rsid w:val="0050619E"/>
    <w:rsid w:val="00506B8D"/>
    <w:rsid w:val="005078BC"/>
    <w:rsid w:val="00510A97"/>
    <w:rsid w:val="00511225"/>
    <w:rsid w:val="005176B4"/>
    <w:rsid w:val="00517791"/>
    <w:rsid w:val="005203AD"/>
    <w:rsid w:val="005206CA"/>
    <w:rsid w:val="00520B54"/>
    <w:rsid w:val="00521FD5"/>
    <w:rsid w:val="0052253F"/>
    <w:rsid w:val="00522EE2"/>
    <w:rsid w:val="00524B3F"/>
    <w:rsid w:val="005252F7"/>
    <w:rsid w:val="00526A59"/>
    <w:rsid w:val="00530210"/>
    <w:rsid w:val="00530AE0"/>
    <w:rsid w:val="005342C0"/>
    <w:rsid w:val="0053660F"/>
    <w:rsid w:val="005404A6"/>
    <w:rsid w:val="005415C1"/>
    <w:rsid w:val="0054219E"/>
    <w:rsid w:val="00545FD0"/>
    <w:rsid w:val="00546208"/>
    <w:rsid w:val="00546B4C"/>
    <w:rsid w:val="00553C0F"/>
    <w:rsid w:val="00553C1B"/>
    <w:rsid w:val="00554245"/>
    <w:rsid w:val="00561050"/>
    <w:rsid w:val="00571EC3"/>
    <w:rsid w:val="00574CD6"/>
    <w:rsid w:val="005761AB"/>
    <w:rsid w:val="00576863"/>
    <w:rsid w:val="005770CC"/>
    <w:rsid w:val="00581A13"/>
    <w:rsid w:val="00585B1C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733F"/>
    <w:rsid w:val="005C399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10D4"/>
    <w:rsid w:val="005E40D5"/>
    <w:rsid w:val="005E6CBC"/>
    <w:rsid w:val="005F3615"/>
    <w:rsid w:val="005F65CF"/>
    <w:rsid w:val="005F7163"/>
    <w:rsid w:val="0060548E"/>
    <w:rsid w:val="00617E1E"/>
    <w:rsid w:val="006231F2"/>
    <w:rsid w:val="006271A4"/>
    <w:rsid w:val="006358D2"/>
    <w:rsid w:val="00643541"/>
    <w:rsid w:val="00646416"/>
    <w:rsid w:val="00657DEF"/>
    <w:rsid w:val="00663466"/>
    <w:rsid w:val="00663DC6"/>
    <w:rsid w:val="00667C2B"/>
    <w:rsid w:val="0067167D"/>
    <w:rsid w:val="00675261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4F80"/>
    <w:rsid w:val="006A615E"/>
    <w:rsid w:val="006A7200"/>
    <w:rsid w:val="006B1892"/>
    <w:rsid w:val="006B194C"/>
    <w:rsid w:val="006C357C"/>
    <w:rsid w:val="006C3843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7B8"/>
    <w:rsid w:val="007438E6"/>
    <w:rsid w:val="007472D8"/>
    <w:rsid w:val="0074737C"/>
    <w:rsid w:val="00751B99"/>
    <w:rsid w:val="00755638"/>
    <w:rsid w:val="00756058"/>
    <w:rsid w:val="007565B3"/>
    <w:rsid w:val="00756846"/>
    <w:rsid w:val="00757610"/>
    <w:rsid w:val="00757F7C"/>
    <w:rsid w:val="00762ED5"/>
    <w:rsid w:val="00762FA1"/>
    <w:rsid w:val="00763DCD"/>
    <w:rsid w:val="00764101"/>
    <w:rsid w:val="00765F67"/>
    <w:rsid w:val="007665E3"/>
    <w:rsid w:val="00772DC9"/>
    <w:rsid w:val="00773D1F"/>
    <w:rsid w:val="007745EF"/>
    <w:rsid w:val="007822A6"/>
    <w:rsid w:val="00783B50"/>
    <w:rsid w:val="00785894"/>
    <w:rsid w:val="0078623B"/>
    <w:rsid w:val="00790271"/>
    <w:rsid w:val="007906CE"/>
    <w:rsid w:val="00795E68"/>
    <w:rsid w:val="00797912"/>
    <w:rsid w:val="00797A11"/>
    <w:rsid w:val="007A2CD1"/>
    <w:rsid w:val="007A4DC3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06AF"/>
    <w:rsid w:val="007E4F94"/>
    <w:rsid w:val="007E70CF"/>
    <w:rsid w:val="007F3194"/>
    <w:rsid w:val="00800959"/>
    <w:rsid w:val="0080137D"/>
    <w:rsid w:val="00801AB2"/>
    <w:rsid w:val="00801D9B"/>
    <w:rsid w:val="008031A9"/>
    <w:rsid w:val="00806D42"/>
    <w:rsid w:val="0080773F"/>
    <w:rsid w:val="00810BC1"/>
    <w:rsid w:val="00813410"/>
    <w:rsid w:val="00814810"/>
    <w:rsid w:val="00820495"/>
    <w:rsid w:val="0082262A"/>
    <w:rsid w:val="0082541D"/>
    <w:rsid w:val="008257AC"/>
    <w:rsid w:val="00825E38"/>
    <w:rsid w:val="0083122B"/>
    <w:rsid w:val="0083393E"/>
    <w:rsid w:val="008370F5"/>
    <w:rsid w:val="008405B1"/>
    <w:rsid w:val="00842DC4"/>
    <w:rsid w:val="00843A6C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CA7"/>
    <w:rsid w:val="00891472"/>
    <w:rsid w:val="008934EF"/>
    <w:rsid w:val="00893783"/>
    <w:rsid w:val="00894632"/>
    <w:rsid w:val="00895473"/>
    <w:rsid w:val="00896511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6620"/>
    <w:rsid w:val="008E68CE"/>
    <w:rsid w:val="008F2ADE"/>
    <w:rsid w:val="008F2D88"/>
    <w:rsid w:val="008F6F55"/>
    <w:rsid w:val="009010EE"/>
    <w:rsid w:val="00904780"/>
    <w:rsid w:val="0090596D"/>
    <w:rsid w:val="0090602D"/>
    <w:rsid w:val="0091477E"/>
    <w:rsid w:val="0091522E"/>
    <w:rsid w:val="00916A17"/>
    <w:rsid w:val="009172E2"/>
    <w:rsid w:val="00921514"/>
    <w:rsid w:val="00924D6B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60085"/>
    <w:rsid w:val="00963DF9"/>
    <w:rsid w:val="009664B9"/>
    <w:rsid w:val="00966B1D"/>
    <w:rsid w:val="00966C01"/>
    <w:rsid w:val="0096728A"/>
    <w:rsid w:val="00972103"/>
    <w:rsid w:val="00973150"/>
    <w:rsid w:val="00974241"/>
    <w:rsid w:val="00974FCD"/>
    <w:rsid w:val="00976A35"/>
    <w:rsid w:val="00982F67"/>
    <w:rsid w:val="00983070"/>
    <w:rsid w:val="0098576B"/>
    <w:rsid w:val="00985BC1"/>
    <w:rsid w:val="00986751"/>
    <w:rsid w:val="00990C42"/>
    <w:rsid w:val="00991742"/>
    <w:rsid w:val="00992D9E"/>
    <w:rsid w:val="009936FF"/>
    <w:rsid w:val="00996105"/>
    <w:rsid w:val="00996E0A"/>
    <w:rsid w:val="00997A27"/>
    <w:rsid w:val="009A05C7"/>
    <w:rsid w:val="009A0F51"/>
    <w:rsid w:val="009A53BF"/>
    <w:rsid w:val="009A5E10"/>
    <w:rsid w:val="009B091D"/>
    <w:rsid w:val="009B1BA9"/>
    <w:rsid w:val="009B574D"/>
    <w:rsid w:val="009B6065"/>
    <w:rsid w:val="009B7DA8"/>
    <w:rsid w:val="009C4D5B"/>
    <w:rsid w:val="009C5059"/>
    <w:rsid w:val="009C60A8"/>
    <w:rsid w:val="009C675A"/>
    <w:rsid w:val="009C70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2DA3"/>
    <w:rsid w:val="00A03D27"/>
    <w:rsid w:val="00A04181"/>
    <w:rsid w:val="00A07739"/>
    <w:rsid w:val="00A30C1B"/>
    <w:rsid w:val="00A350C4"/>
    <w:rsid w:val="00A3694D"/>
    <w:rsid w:val="00A3710B"/>
    <w:rsid w:val="00A37712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1FD6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301"/>
    <w:rsid w:val="00AA30D1"/>
    <w:rsid w:val="00AB2206"/>
    <w:rsid w:val="00AB43B6"/>
    <w:rsid w:val="00AC1D38"/>
    <w:rsid w:val="00AC2390"/>
    <w:rsid w:val="00AC58A4"/>
    <w:rsid w:val="00AD2548"/>
    <w:rsid w:val="00AD3B87"/>
    <w:rsid w:val="00AD4693"/>
    <w:rsid w:val="00AD61A2"/>
    <w:rsid w:val="00AD6BE5"/>
    <w:rsid w:val="00AD6FC1"/>
    <w:rsid w:val="00AD7545"/>
    <w:rsid w:val="00AD7C81"/>
    <w:rsid w:val="00AD7E9A"/>
    <w:rsid w:val="00AE034F"/>
    <w:rsid w:val="00AE0CB3"/>
    <w:rsid w:val="00AE15DC"/>
    <w:rsid w:val="00AE3209"/>
    <w:rsid w:val="00AE59F2"/>
    <w:rsid w:val="00AF71A1"/>
    <w:rsid w:val="00B11EB2"/>
    <w:rsid w:val="00B16B0C"/>
    <w:rsid w:val="00B17EF4"/>
    <w:rsid w:val="00B211D6"/>
    <w:rsid w:val="00B229FA"/>
    <w:rsid w:val="00B26E69"/>
    <w:rsid w:val="00B2765E"/>
    <w:rsid w:val="00B30649"/>
    <w:rsid w:val="00B335FB"/>
    <w:rsid w:val="00B366E4"/>
    <w:rsid w:val="00B3733F"/>
    <w:rsid w:val="00B41236"/>
    <w:rsid w:val="00B46210"/>
    <w:rsid w:val="00B50C87"/>
    <w:rsid w:val="00B53A96"/>
    <w:rsid w:val="00B54790"/>
    <w:rsid w:val="00B556C7"/>
    <w:rsid w:val="00B561EF"/>
    <w:rsid w:val="00B643D0"/>
    <w:rsid w:val="00B6712C"/>
    <w:rsid w:val="00B7230F"/>
    <w:rsid w:val="00B7263D"/>
    <w:rsid w:val="00B72682"/>
    <w:rsid w:val="00B80B16"/>
    <w:rsid w:val="00B848AD"/>
    <w:rsid w:val="00B8671A"/>
    <w:rsid w:val="00B905C1"/>
    <w:rsid w:val="00B94B18"/>
    <w:rsid w:val="00B95E68"/>
    <w:rsid w:val="00B97513"/>
    <w:rsid w:val="00BA141A"/>
    <w:rsid w:val="00BA2EC6"/>
    <w:rsid w:val="00BA32BC"/>
    <w:rsid w:val="00BA7503"/>
    <w:rsid w:val="00BB0E65"/>
    <w:rsid w:val="00BB0FBF"/>
    <w:rsid w:val="00BB53EA"/>
    <w:rsid w:val="00BB5D66"/>
    <w:rsid w:val="00BB5F8D"/>
    <w:rsid w:val="00BC5F50"/>
    <w:rsid w:val="00BC6A1A"/>
    <w:rsid w:val="00BD12FF"/>
    <w:rsid w:val="00BD5015"/>
    <w:rsid w:val="00BD71B4"/>
    <w:rsid w:val="00BE148D"/>
    <w:rsid w:val="00BE1E45"/>
    <w:rsid w:val="00BE4E3A"/>
    <w:rsid w:val="00BE53CD"/>
    <w:rsid w:val="00BE5862"/>
    <w:rsid w:val="00BE725A"/>
    <w:rsid w:val="00BF04A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31FB"/>
    <w:rsid w:val="00C24047"/>
    <w:rsid w:val="00C24C45"/>
    <w:rsid w:val="00C264A4"/>
    <w:rsid w:val="00C268BF"/>
    <w:rsid w:val="00C26E1C"/>
    <w:rsid w:val="00C35DE0"/>
    <w:rsid w:val="00C36C75"/>
    <w:rsid w:val="00C37327"/>
    <w:rsid w:val="00C40EEC"/>
    <w:rsid w:val="00C4292F"/>
    <w:rsid w:val="00C43CA1"/>
    <w:rsid w:val="00C45DED"/>
    <w:rsid w:val="00C502C5"/>
    <w:rsid w:val="00C503C4"/>
    <w:rsid w:val="00C52512"/>
    <w:rsid w:val="00C558B8"/>
    <w:rsid w:val="00C5642E"/>
    <w:rsid w:val="00C5650D"/>
    <w:rsid w:val="00C573CD"/>
    <w:rsid w:val="00C6205E"/>
    <w:rsid w:val="00C62E5E"/>
    <w:rsid w:val="00C64C05"/>
    <w:rsid w:val="00C65203"/>
    <w:rsid w:val="00C67D60"/>
    <w:rsid w:val="00C7111D"/>
    <w:rsid w:val="00C7266F"/>
    <w:rsid w:val="00C76456"/>
    <w:rsid w:val="00C80591"/>
    <w:rsid w:val="00C82075"/>
    <w:rsid w:val="00C820B4"/>
    <w:rsid w:val="00C8357B"/>
    <w:rsid w:val="00C902E5"/>
    <w:rsid w:val="00C90574"/>
    <w:rsid w:val="00C9121D"/>
    <w:rsid w:val="00C94760"/>
    <w:rsid w:val="00C95D26"/>
    <w:rsid w:val="00CA0800"/>
    <w:rsid w:val="00CA13D4"/>
    <w:rsid w:val="00CA3525"/>
    <w:rsid w:val="00CA4D49"/>
    <w:rsid w:val="00CC1827"/>
    <w:rsid w:val="00CC3F94"/>
    <w:rsid w:val="00CC544D"/>
    <w:rsid w:val="00CC6812"/>
    <w:rsid w:val="00CC746E"/>
    <w:rsid w:val="00CD4E32"/>
    <w:rsid w:val="00CD4EA8"/>
    <w:rsid w:val="00CD6525"/>
    <w:rsid w:val="00CD66A9"/>
    <w:rsid w:val="00CE0F0B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25AB5"/>
    <w:rsid w:val="00D30AB2"/>
    <w:rsid w:val="00D3267F"/>
    <w:rsid w:val="00D340E2"/>
    <w:rsid w:val="00D34983"/>
    <w:rsid w:val="00D36E93"/>
    <w:rsid w:val="00D402EA"/>
    <w:rsid w:val="00D42EBF"/>
    <w:rsid w:val="00D45476"/>
    <w:rsid w:val="00D45E77"/>
    <w:rsid w:val="00D5285E"/>
    <w:rsid w:val="00D53210"/>
    <w:rsid w:val="00D5671A"/>
    <w:rsid w:val="00D57E92"/>
    <w:rsid w:val="00D637EC"/>
    <w:rsid w:val="00D67075"/>
    <w:rsid w:val="00D70C64"/>
    <w:rsid w:val="00D70FFE"/>
    <w:rsid w:val="00D75E0E"/>
    <w:rsid w:val="00D833AE"/>
    <w:rsid w:val="00D834EB"/>
    <w:rsid w:val="00D856FE"/>
    <w:rsid w:val="00D86896"/>
    <w:rsid w:val="00D87304"/>
    <w:rsid w:val="00D910FA"/>
    <w:rsid w:val="00D91A9F"/>
    <w:rsid w:val="00D920D7"/>
    <w:rsid w:val="00D957AB"/>
    <w:rsid w:val="00DA10CE"/>
    <w:rsid w:val="00DA15E4"/>
    <w:rsid w:val="00DA36D2"/>
    <w:rsid w:val="00DA4592"/>
    <w:rsid w:val="00DA67C0"/>
    <w:rsid w:val="00DB00F8"/>
    <w:rsid w:val="00DB18EE"/>
    <w:rsid w:val="00DB7147"/>
    <w:rsid w:val="00DC097B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526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1E5F"/>
    <w:rsid w:val="00E5685E"/>
    <w:rsid w:val="00E573E6"/>
    <w:rsid w:val="00E662A8"/>
    <w:rsid w:val="00E67E5E"/>
    <w:rsid w:val="00E72F0B"/>
    <w:rsid w:val="00E733ED"/>
    <w:rsid w:val="00E7378E"/>
    <w:rsid w:val="00E75FF1"/>
    <w:rsid w:val="00E84088"/>
    <w:rsid w:val="00E84804"/>
    <w:rsid w:val="00E85817"/>
    <w:rsid w:val="00E86533"/>
    <w:rsid w:val="00E87052"/>
    <w:rsid w:val="00E875D5"/>
    <w:rsid w:val="00E901E6"/>
    <w:rsid w:val="00E917FC"/>
    <w:rsid w:val="00E96A2A"/>
    <w:rsid w:val="00EA1364"/>
    <w:rsid w:val="00EA149D"/>
    <w:rsid w:val="00EA3018"/>
    <w:rsid w:val="00EA4990"/>
    <w:rsid w:val="00EA5F9C"/>
    <w:rsid w:val="00EB3B20"/>
    <w:rsid w:val="00EB6B88"/>
    <w:rsid w:val="00EC0421"/>
    <w:rsid w:val="00EC34F3"/>
    <w:rsid w:val="00EC52AE"/>
    <w:rsid w:val="00EC55CF"/>
    <w:rsid w:val="00EC6A4D"/>
    <w:rsid w:val="00EC73E9"/>
    <w:rsid w:val="00EC7457"/>
    <w:rsid w:val="00ED0201"/>
    <w:rsid w:val="00ED43A2"/>
    <w:rsid w:val="00ED4CF4"/>
    <w:rsid w:val="00ED6EB4"/>
    <w:rsid w:val="00ED7938"/>
    <w:rsid w:val="00EE0A40"/>
    <w:rsid w:val="00EE1E5A"/>
    <w:rsid w:val="00EE5014"/>
    <w:rsid w:val="00EF29E6"/>
    <w:rsid w:val="00EF409E"/>
    <w:rsid w:val="00EF7177"/>
    <w:rsid w:val="00F02087"/>
    <w:rsid w:val="00F06F75"/>
    <w:rsid w:val="00F126DB"/>
    <w:rsid w:val="00F1753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5F8"/>
    <w:rsid w:val="00F71777"/>
    <w:rsid w:val="00F722A0"/>
    <w:rsid w:val="00F735F2"/>
    <w:rsid w:val="00F73D62"/>
    <w:rsid w:val="00F73D8D"/>
    <w:rsid w:val="00F8003F"/>
    <w:rsid w:val="00F807D7"/>
    <w:rsid w:val="00F80AD5"/>
    <w:rsid w:val="00F836A5"/>
    <w:rsid w:val="00F86574"/>
    <w:rsid w:val="00F87F48"/>
    <w:rsid w:val="00F90647"/>
    <w:rsid w:val="00F92412"/>
    <w:rsid w:val="00F92AF1"/>
    <w:rsid w:val="00F94D18"/>
    <w:rsid w:val="00FA1DCF"/>
    <w:rsid w:val="00FA25E8"/>
    <w:rsid w:val="00FA3760"/>
    <w:rsid w:val="00FA506D"/>
    <w:rsid w:val="00FA590C"/>
    <w:rsid w:val="00FA5EA2"/>
    <w:rsid w:val="00FA6783"/>
    <w:rsid w:val="00FB71F8"/>
    <w:rsid w:val="00FC37BF"/>
    <w:rsid w:val="00FC4FC1"/>
    <w:rsid w:val="00FC6AEE"/>
    <w:rsid w:val="00FC7996"/>
    <w:rsid w:val="00FD097A"/>
    <w:rsid w:val="00FD2A29"/>
    <w:rsid w:val="00FD38F3"/>
    <w:rsid w:val="00FE2C2B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F784606-5699-44D6-8AE6-823B0BFA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3113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C902E5"/>
    <w:rPr>
      <w:color w:val="808080"/>
    </w:rPr>
  </w:style>
  <w:style w:type="table" w:customStyle="1" w:styleId="13">
    <w:name w:val="Сетка таблицы1"/>
    <w:basedOn w:val="a1"/>
    <w:next w:val="ab"/>
    <w:uiPriority w:val="39"/>
    <w:rsid w:val="00E8581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0C3113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40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794F7-35E7-4505-8E1D-C6CA922D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 бланк С-шаблон.dotx</Template>
  <TotalTime>90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Ворокосова Людмила Игоревна</cp:lastModifiedBy>
  <cp:revision>11</cp:revision>
  <cp:lastPrinted>2025-01-23T04:17:00Z</cp:lastPrinted>
  <dcterms:created xsi:type="dcterms:W3CDTF">2021-08-16T16:15:00Z</dcterms:created>
  <dcterms:modified xsi:type="dcterms:W3CDTF">2025-01-23T04:22:00Z</dcterms:modified>
</cp:coreProperties>
</file>