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4"/>
        <w:gridCol w:w="1972"/>
        <w:gridCol w:w="2018"/>
        <w:gridCol w:w="1719"/>
        <w:gridCol w:w="261"/>
        <w:gridCol w:w="260"/>
        <w:gridCol w:w="1717"/>
      </w:tblGrid>
      <w:tr w:rsidR="00671067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DC111C">
            <w:pPr>
              <w:ind w:left="-142"/>
              <w:jc w:val="center"/>
              <w:rPr>
                <w:sz w:val="2"/>
                <w:szCs w:val="2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42912" cy="657349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42912" cy="65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06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671067">
            <w:pPr>
              <w:jc w:val="both"/>
              <w:rPr>
                <w:sz w:val="8"/>
              </w:rPr>
            </w:pPr>
          </w:p>
        </w:tc>
      </w:tr>
      <w:tr w:rsidR="0067106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DC111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МИНИСТЕРСТВО ЗДРАВООХРАНЕНИЯ НОВОСИБИРСКОЙ ОБЛАСТИ</w:t>
            </w:r>
          </w:p>
        </w:tc>
      </w:tr>
      <w:tr w:rsidR="00671067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671067">
            <w:pPr>
              <w:jc w:val="both"/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671067">
            <w:pPr>
              <w:jc w:val="both"/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671067">
            <w:pPr>
              <w:jc w:val="both"/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671067">
            <w:pPr>
              <w:jc w:val="both"/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671067">
            <w:pPr>
              <w:jc w:val="both"/>
            </w:pPr>
          </w:p>
        </w:tc>
      </w:tr>
      <w:tr w:rsidR="0067106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1067" w:rsidRDefault="00DC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ПРИКАЗ</w:t>
            </w:r>
          </w:p>
        </w:tc>
      </w:tr>
      <w:tr w:rsidR="00671067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71067" w:rsidRDefault="00671067">
            <w:pPr>
              <w:jc w:val="center"/>
            </w:pPr>
          </w:p>
        </w:tc>
        <w:tc>
          <w:tcPr>
            <w:tcW w:w="2027" w:type="dxa"/>
          </w:tcPr>
          <w:p w:rsidR="00671067" w:rsidRDefault="00671067">
            <w:pPr>
              <w:jc w:val="both"/>
            </w:pPr>
          </w:p>
        </w:tc>
        <w:tc>
          <w:tcPr>
            <w:tcW w:w="2027" w:type="dxa"/>
          </w:tcPr>
          <w:p w:rsidR="00671067" w:rsidRDefault="00671067">
            <w:pPr>
              <w:jc w:val="both"/>
            </w:pPr>
          </w:p>
        </w:tc>
        <w:tc>
          <w:tcPr>
            <w:tcW w:w="1767" w:type="dxa"/>
          </w:tcPr>
          <w:p w:rsidR="00671067" w:rsidRDefault="00671067">
            <w:pPr>
              <w:jc w:val="both"/>
            </w:pPr>
          </w:p>
        </w:tc>
        <w:tc>
          <w:tcPr>
            <w:tcW w:w="524" w:type="dxa"/>
            <w:gridSpan w:val="2"/>
            <w:tcBorders>
              <w:top w:val="none" w:sz="4" w:space="0" w:color="000000"/>
              <w:left w:val="none" w:sz="4" w:space="0" w:color="000000"/>
            </w:tcBorders>
          </w:tcPr>
          <w:p w:rsidR="00671067" w:rsidRDefault="00DC111C">
            <w:pPr>
              <w:jc w:val="both"/>
            </w:pPr>
            <w: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71067" w:rsidRDefault="00671067">
            <w:pPr>
              <w:jc w:val="center"/>
            </w:pPr>
          </w:p>
        </w:tc>
      </w:tr>
      <w:tr w:rsidR="00671067"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71067" w:rsidRDefault="00671067">
            <w:pPr>
              <w:jc w:val="both"/>
            </w:pPr>
          </w:p>
        </w:tc>
        <w:tc>
          <w:tcPr>
            <w:tcW w:w="2027" w:type="dxa"/>
          </w:tcPr>
          <w:p w:rsidR="00671067" w:rsidRDefault="00671067">
            <w:pPr>
              <w:jc w:val="both"/>
            </w:pPr>
          </w:p>
        </w:tc>
        <w:tc>
          <w:tcPr>
            <w:tcW w:w="2027" w:type="dxa"/>
          </w:tcPr>
          <w:p w:rsidR="00671067" w:rsidRDefault="00DC111C">
            <w:pPr>
              <w:jc w:val="center"/>
            </w:pPr>
            <w:r>
              <w:t>г. Новосибирск</w:t>
            </w:r>
          </w:p>
        </w:tc>
        <w:tc>
          <w:tcPr>
            <w:tcW w:w="1767" w:type="dxa"/>
          </w:tcPr>
          <w:p w:rsidR="00671067" w:rsidRDefault="00671067">
            <w:pPr>
              <w:jc w:val="both"/>
            </w:pPr>
          </w:p>
        </w:tc>
        <w:tc>
          <w:tcPr>
            <w:tcW w:w="524" w:type="dxa"/>
            <w:gridSpan w:val="2"/>
          </w:tcPr>
          <w:p w:rsidR="00671067" w:rsidRDefault="00671067">
            <w:pPr>
              <w:jc w:val="both"/>
            </w:pPr>
          </w:p>
        </w:tc>
        <w:tc>
          <w:tcPr>
            <w:tcW w:w="1765" w:type="dxa"/>
            <w:tcBorders>
              <w:left w:val="none" w:sz="4" w:space="0" w:color="000000"/>
            </w:tcBorders>
          </w:tcPr>
          <w:p w:rsidR="00671067" w:rsidRDefault="00671067">
            <w:pPr>
              <w:jc w:val="both"/>
            </w:pPr>
          </w:p>
        </w:tc>
      </w:tr>
    </w:tbl>
    <w:p w:rsidR="00671067" w:rsidRDefault="00671067">
      <w:pPr>
        <w:jc w:val="center"/>
        <w:rPr>
          <w:sz w:val="28"/>
        </w:rPr>
      </w:pPr>
    </w:p>
    <w:p w:rsidR="00671067" w:rsidRDefault="00DC111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приказ министерства здравоохранения Новосибирской области от 27.04.2017 № 973</w:t>
      </w:r>
    </w:p>
    <w:p w:rsidR="00671067" w:rsidRDefault="00671067">
      <w:pPr>
        <w:ind w:firstLine="720"/>
        <w:jc w:val="both"/>
        <w:rPr>
          <w:b/>
          <w:sz w:val="28"/>
        </w:rPr>
      </w:pPr>
    </w:p>
    <w:p w:rsidR="00671067" w:rsidRDefault="00671067">
      <w:pPr>
        <w:ind w:firstLine="720"/>
        <w:jc w:val="both"/>
        <w:rPr>
          <w:b/>
          <w:sz w:val="28"/>
        </w:rPr>
      </w:pPr>
    </w:p>
    <w:p w:rsidR="00671067" w:rsidRDefault="00DC111C">
      <w:pPr>
        <w:ind w:firstLine="426"/>
        <w:jc w:val="both"/>
        <w:rPr>
          <w:b/>
          <w:sz w:val="28"/>
        </w:rPr>
      </w:pPr>
      <w:r>
        <w:rPr>
          <w:b/>
          <w:sz w:val="28"/>
        </w:rPr>
        <w:t>П р и к а з ы в а ю:</w:t>
      </w:r>
    </w:p>
    <w:p w:rsidR="00671067" w:rsidRDefault="00DC111C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</w:t>
      </w:r>
      <w:r>
        <w:rPr>
          <w:sz w:val="28"/>
          <w:szCs w:val="28"/>
        </w:rPr>
        <w:t> </w:t>
      </w:r>
      <w:r>
        <w:rPr>
          <w:sz w:val="28"/>
          <w:szCs w:val="28"/>
        </w:rPr>
        <w:t>27.04.2017 № 973 «О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создании научно-технического Совета при министерстве здравоохранения Новосибирской области» следующие изменения: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научно-технического Совета при министерстве</w:t>
      </w:r>
      <w:r>
        <w:rPr>
          <w:sz w:val="28"/>
          <w:szCs w:val="28"/>
        </w:rPr>
        <w:t xml:space="preserve"> здравоохранения Новосибирской области (далее – Совет):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 строке 1 слова «Хальзов Константин Васильевич» заменить словами «Заблоцкий Ростислав Михайлович»;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ввести в состав Совета: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Аксенову Елену Анатольевну - заместителя министра здравоохранения Ново</w:t>
      </w:r>
      <w:r>
        <w:rPr>
          <w:sz w:val="28"/>
          <w:szCs w:val="28"/>
        </w:rPr>
        <w:t>сибирской области, заместителя председателя Совета;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Анохину Татьяну Юрьевну - заместителя министра здравоохранения Новосибирской области, заместителя председателя Совета;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Шалыгину Ладу Станиславовну - заместителя министра здравоохранения Новосибирской обла</w:t>
      </w:r>
      <w:r>
        <w:rPr>
          <w:sz w:val="28"/>
          <w:szCs w:val="28"/>
        </w:rPr>
        <w:t>сти, заместителя председателя Совета;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вывести из состава Совета Пышного Д.В.</w:t>
      </w:r>
      <w:r>
        <w:rPr>
          <w:sz w:val="28"/>
          <w:szCs w:val="28"/>
        </w:rPr>
        <w:t>;</w:t>
      </w:r>
    </w:p>
    <w:p w:rsidR="00671067" w:rsidRDefault="00DC111C">
      <w:pPr>
        <w:ind w:left="-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должность Маринкина Игоря Олеговича изложить в следующей редакции:</w:t>
      </w:r>
    </w:p>
    <w:p w:rsidR="00671067" w:rsidRDefault="00DC111C">
      <w:pPr>
        <w:ind w:left="-227" w:firstLine="720"/>
        <w:jc w:val="both"/>
        <w:rPr>
          <w:sz w:val="32"/>
          <w:szCs w:val="32"/>
        </w:rPr>
      </w:pPr>
      <w:r>
        <w:rPr>
          <w:sz w:val="28"/>
          <w:szCs w:val="28"/>
        </w:rPr>
        <w:t>«исполняющий обязанности ректора федерального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профессор, д-р. мед. наук, член Совета</w:t>
      </w:r>
      <w:r>
        <w:rPr>
          <w:sz w:val="32"/>
          <w:szCs w:val="32"/>
        </w:rPr>
        <w:t xml:space="preserve"> (по согласованию);».</w:t>
      </w:r>
    </w:p>
    <w:p w:rsidR="00671067" w:rsidRDefault="00671067">
      <w:pPr>
        <w:jc w:val="both"/>
        <w:rPr>
          <w:sz w:val="27"/>
          <w:szCs w:val="27"/>
        </w:rPr>
      </w:pPr>
    </w:p>
    <w:p w:rsidR="00671067" w:rsidRDefault="00671067">
      <w:pPr>
        <w:jc w:val="both"/>
        <w:rPr>
          <w:sz w:val="27"/>
          <w:szCs w:val="27"/>
        </w:rPr>
      </w:pPr>
    </w:p>
    <w:p w:rsidR="00671067" w:rsidRDefault="00671067">
      <w:pPr>
        <w:jc w:val="both"/>
        <w:rPr>
          <w:sz w:val="27"/>
          <w:szCs w:val="27"/>
        </w:rPr>
      </w:pPr>
    </w:p>
    <w:p w:rsidR="00671067" w:rsidRDefault="00DC11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Р.М. Заблоцкий</w:t>
      </w:r>
    </w:p>
    <w:p w:rsidR="00671067" w:rsidRDefault="00671067">
      <w:pPr>
        <w:tabs>
          <w:tab w:val="left" w:pos="487"/>
        </w:tabs>
        <w:rPr>
          <w:rFonts w:eastAsia="Calibri"/>
          <w:sz w:val="20"/>
          <w:szCs w:val="20"/>
          <w:lang w:eastAsia="en-US"/>
        </w:rPr>
      </w:pPr>
    </w:p>
    <w:p w:rsidR="00671067" w:rsidRDefault="00671067">
      <w:pPr>
        <w:tabs>
          <w:tab w:val="left" w:pos="487"/>
        </w:tabs>
        <w:rPr>
          <w:rFonts w:eastAsia="Calibri"/>
          <w:sz w:val="20"/>
          <w:szCs w:val="20"/>
          <w:lang w:eastAsia="en-US"/>
        </w:rPr>
      </w:pPr>
    </w:p>
    <w:p w:rsidR="00671067" w:rsidRDefault="00671067">
      <w:pPr>
        <w:tabs>
          <w:tab w:val="left" w:pos="487"/>
        </w:tabs>
        <w:rPr>
          <w:rFonts w:eastAsia="Calibri"/>
          <w:sz w:val="20"/>
          <w:szCs w:val="20"/>
          <w:lang w:eastAsia="en-US"/>
        </w:rPr>
      </w:pPr>
    </w:p>
    <w:p w:rsidR="00671067" w:rsidRDefault="00671067">
      <w:pPr>
        <w:tabs>
          <w:tab w:val="left" w:pos="487"/>
        </w:tabs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671067" w:rsidRDefault="00DC111C">
      <w:pPr>
        <w:tabs>
          <w:tab w:val="left" w:pos="487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К.Н. Пак </w:t>
      </w:r>
    </w:p>
    <w:p w:rsidR="00671067" w:rsidRDefault="00DC111C">
      <w:pPr>
        <w:tabs>
          <w:tab w:val="left" w:pos="487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(383) 238 63 07</w:t>
      </w:r>
    </w:p>
    <w:sectPr w:rsidR="006710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1C" w:rsidRDefault="00DC111C">
      <w:r>
        <w:separator/>
      </w:r>
    </w:p>
  </w:endnote>
  <w:endnote w:type="continuationSeparator" w:id="0">
    <w:p w:rsidR="00DC111C" w:rsidRDefault="00DC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1C" w:rsidRDefault="00DC111C">
      <w:r>
        <w:separator/>
      </w:r>
    </w:p>
  </w:footnote>
  <w:footnote w:type="continuationSeparator" w:id="0">
    <w:p w:rsidR="00DC111C" w:rsidRDefault="00DC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668"/>
    <w:multiLevelType w:val="hybridMultilevel"/>
    <w:tmpl w:val="97BECEAC"/>
    <w:lvl w:ilvl="0" w:tplc="1366849A">
      <w:start w:val="1"/>
      <w:numFmt w:val="decimal"/>
      <w:lvlText w:val="%1)"/>
      <w:lvlJc w:val="left"/>
      <w:pPr>
        <w:ind w:left="720" w:hanging="360"/>
      </w:pPr>
    </w:lvl>
    <w:lvl w:ilvl="1" w:tplc="A35ED054">
      <w:start w:val="1"/>
      <w:numFmt w:val="lowerLetter"/>
      <w:lvlText w:val="%2."/>
      <w:lvlJc w:val="left"/>
      <w:pPr>
        <w:ind w:left="1440" w:hanging="360"/>
      </w:pPr>
    </w:lvl>
    <w:lvl w:ilvl="2" w:tplc="CB840F64">
      <w:start w:val="1"/>
      <w:numFmt w:val="lowerRoman"/>
      <w:lvlText w:val="%3."/>
      <w:lvlJc w:val="right"/>
      <w:pPr>
        <w:ind w:left="2160" w:hanging="180"/>
      </w:pPr>
    </w:lvl>
    <w:lvl w:ilvl="3" w:tplc="F2B0CB9E">
      <w:start w:val="1"/>
      <w:numFmt w:val="decimal"/>
      <w:lvlText w:val="%4."/>
      <w:lvlJc w:val="left"/>
      <w:pPr>
        <w:ind w:left="2880" w:hanging="360"/>
      </w:pPr>
    </w:lvl>
    <w:lvl w:ilvl="4" w:tplc="F2A8CC36">
      <w:start w:val="1"/>
      <w:numFmt w:val="lowerLetter"/>
      <w:lvlText w:val="%5."/>
      <w:lvlJc w:val="left"/>
      <w:pPr>
        <w:ind w:left="3600" w:hanging="360"/>
      </w:pPr>
    </w:lvl>
    <w:lvl w:ilvl="5" w:tplc="B9AA5046">
      <w:start w:val="1"/>
      <w:numFmt w:val="lowerRoman"/>
      <w:lvlText w:val="%6."/>
      <w:lvlJc w:val="right"/>
      <w:pPr>
        <w:ind w:left="4320" w:hanging="180"/>
      </w:pPr>
    </w:lvl>
    <w:lvl w:ilvl="6" w:tplc="F0847C04">
      <w:start w:val="1"/>
      <w:numFmt w:val="decimal"/>
      <w:lvlText w:val="%7."/>
      <w:lvlJc w:val="left"/>
      <w:pPr>
        <w:ind w:left="5040" w:hanging="360"/>
      </w:pPr>
    </w:lvl>
    <w:lvl w:ilvl="7" w:tplc="1B141F56">
      <w:start w:val="1"/>
      <w:numFmt w:val="lowerLetter"/>
      <w:lvlText w:val="%8."/>
      <w:lvlJc w:val="left"/>
      <w:pPr>
        <w:ind w:left="5760" w:hanging="360"/>
      </w:pPr>
    </w:lvl>
    <w:lvl w:ilvl="8" w:tplc="A45038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46A"/>
    <w:multiLevelType w:val="hybridMultilevel"/>
    <w:tmpl w:val="DFE29F38"/>
    <w:lvl w:ilvl="0" w:tplc="BE38EBDA">
      <w:start w:val="1"/>
      <w:numFmt w:val="upperRoman"/>
      <w:lvlText w:val="%1."/>
      <w:lvlJc w:val="left"/>
      <w:pPr>
        <w:ind w:left="1080" w:hanging="720"/>
      </w:pPr>
    </w:lvl>
    <w:lvl w:ilvl="1" w:tplc="8DF8F400">
      <w:start w:val="1"/>
      <w:numFmt w:val="lowerLetter"/>
      <w:lvlText w:val="%2."/>
      <w:lvlJc w:val="left"/>
      <w:pPr>
        <w:ind w:left="1440" w:hanging="360"/>
      </w:pPr>
    </w:lvl>
    <w:lvl w:ilvl="2" w:tplc="4B405EBC">
      <w:start w:val="1"/>
      <w:numFmt w:val="lowerRoman"/>
      <w:lvlText w:val="%3."/>
      <w:lvlJc w:val="right"/>
      <w:pPr>
        <w:ind w:left="2160" w:hanging="180"/>
      </w:pPr>
    </w:lvl>
    <w:lvl w:ilvl="3" w:tplc="D884D156">
      <w:start w:val="1"/>
      <w:numFmt w:val="decimal"/>
      <w:lvlText w:val="%4."/>
      <w:lvlJc w:val="left"/>
      <w:pPr>
        <w:ind w:left="2880" w:hanging="360"/>
      </w:pPr>
    </w:lvl>
    <w:lvl w:ilvl="4" w:tplc="5AEA4090">
      <w:start w:val="1"/>
      <w:numFmt w:val="lowerLetter"/>
      <w:lvlText w:val="%5."/>
      <w:lvlJc w:val="left"/>
      <w:pPr>
        <w:ind w:left="3600" w:hanging="360"/>
      </w:pPr>
    </w:lvl>
    <w:lvl w:ilvl="5" w:tplc="25BC19FC">
      <w:start w:val="1"/>
      <w:numFmt w:val="lowerRoman"/>
      <w:lvlText w:val="%6."/>
      <w:lvlJc w:val="right"/>
      <w:pPr>
        <w:ind w:left="4320" w:hanging="180"/>
      </w:pPr>
    </w:lvl>
    <w:lvl w:ilvl="6" w:tplc="1F7AE720">
      <w:start w:val="1"/>
      <w:numFmt w:val="decimal"/>
      <w:lvlText w:val="%7."/>
      <w:lvlJc w:val="left"/>
      <w:pPr>
        <w:ind w:left="5040" w:hanging="360"/>
      </w:pPr>
    </w:lvl>
    <w:lvl w:ilvl="7" w:tplc="70BA2E64">
      <w:start w:val="1"/>
      <w:numFmt w:val="lowerLetter"/>
      <w:lvlText w:val="%8."/>
      <w:lvlJc w:val="left"/>
      <w:pPr>
        <w:ind w:left="5760" w:hanging="360"/>
      </w:pPr>
    </w:lvl>
    <w:lvl w:ilvl="8" w:tplc="028E73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A4B"/>
    <w:multiLevelType w:val="hybridMultilevel"/>
    <w:tmpl w:val="57BEAADA"/>
    <w:lvl w:ilvl="0" w:tplc="114E37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218C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AE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CB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04E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0A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4E9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CA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23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36120"/>
    <w:multiLevelType w:val="hybridMultilevel"/>
    <w:tmpl w:val="CA1AEE86"/>
    <w:lvl w:ilvl="0" w:tplc="25907CCE">
      <w:start w:val="1"/>
      <w:numFmt w:val="decimal"/>
      <w:lvlText w:val="%1."/>
      <w:lvlJc w:val="left"/>
      <w:pPr>
        <w:ind w:left="720" w:hanging="360"/>
      </w:pPr>
    </w:lvl>
    <w:lvl w:ilvl="1" w:tplc="71AEA064">
      <w:start w:val="1"/>
      <w:numFmt w:val="lowerLetter"/>
      <w:lvlText w:val="%2."/>
      <w:lvlJc w:val="left"/>
      <w:pPr>
        <w:ind w:left="1440" w:hanging="360"/>
      </w:pPr>
    </w:lvl>
    <w:lvl w:ilvl="2" w:tplc="AB66FC0A">
      <w:start w:val="1"/>
      <w:numFmt w:val="lowerRoman"/>
      <w:lvlText w:val="%3."/>
      <w:lvlJc w:val="right"/>
      <w:pPr>
        <w:ind w:left="2160" w:hanging="180"/>
      </w:pPr>
    </w:lvl>
    <w:lvl w:ilvl="3" w:tplc="8DC65D82">
      <w:start w:val="1"/>
      <w:numFmt w:val="decimal"/>
      <w:lvlText w:val="%4."/>
      <w:lvlJc w:val="left"/>
      <w:pPr>
        <w:ind w:left="2880" w:hanging="360"/>
      </w:pPr>
    </w:lvl>
    <w:lvl w:ilvl="4" w:tplc="BDD41EE0">
      <w:start w:val="1"/>
      <w:numFmt w:val="lowerLetter"/>
      <w:lvlText w:val="%5."/>
      <w:lvlJc w:val="left"/>
      <w:pPr>
        <w:ind w:left="3600" w:hanging="360"/>
      </w:pPr>
    </w:lvl>
    <w:lvl w:ilvl="5" w:tplc="F0BCF500">
      <w:start w:val="1"/>
      <w:numFmt w:val="lowerRoman"/>
      <w:lvlText w:val="%6."/>
      <w:lvlJc w:val="right"/>
      <w:pPr>
        <w:ind w:left="4320" w:hanging="180"/>
      </w:pPr>
    </w:lvl>
    <w:lvl w:ilvl="6" w:tplc="B7ACE596">
      <w:start w:val="1"/>
      <w:numFmt w:val="decimal"/>
      <w:lvlText w:val="%7."/>
      <w:lvlJc w:val="left"/>
      <w:pPr>
        <w:ind w:left="5040" w:hanging="360"/>
      </w:pPr>
    </w:lvl>
    <w:lvl w:ilvl="7" w:tplc="4F9446C8">
      <w:start w:val="1"/>
      <w:numFmt w:val="lowerLetter"/>
      <w:lvlText w:val="%8."/>
      <w:lvlJc w:val="left"/>
      <w:pPr>
        <w:ind w:left="5760" w:hanging="360"/>
      </w:pPr>
    </w:lvl>
    <w:lvl w:ilvl="8" w:tplc="F10604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020D3"/>
    <w:multiLevelType w:val="hybridMultilevel"/>
    <w:tmpl w:val="F064DAFA"/>
    <w:lvl w:ilvl="0" w:tplc="413E3DC2">
      <w:start w:val="1"/>
      <w:numFmt w:val="decimal"/>
      <w:lvlText w:val="%1)"/>
      <w:lvlJc w:val="left"/>
      <w:pPr>
        <w:ind w:left="1069" w:hanging="360"/>
      </w:pPr>
    </w:lvl>
    <w:lvl w:ilvl="1" w:tplc="D0A4A2FC">
      <w:start w:val="1"/>
      <w:numFmt w:val="lowerLetter"/>
      <w:lvlText w:val="%2."/>
      <w:lvlJc w:val="left"/>
      <w:pPr>
        <w:ind w:left="1789" w:hanging="360"/>
      </w:pPr>
    </w:lvl>
    <w:lvl w:ilvl="2" w:tplc="2E002AB8">
      <w:start w:val="1"/>
      <w:numFmt w:val="lowerRoman"/>
      <w:lvlText w:val="%3."/>
      <w:lvlJc w:val="right"/>
      <w:pPr>
        <w:ind w:left="2509" w:hanging="180"/>
      </w:pPr>
    </w:lvl>
    <w:lvl w:ilvl="3" w:tplc="5350B108">
      <w:start w:val="1"/>
      <w:numFmt w:val="decimal"/>
      <w:lvlText w:val="%4."/>
      <w:lvlJc w:val="left"/>
      <w:pPr>
        <w:ind w:left="3229" w:hanging="360"/>
      </w:pPr>
    </w:lvl>
    <w:lvl w:ilvl="4" w:tplc="2092E6FC">
      <w:start w:val="1"/>
      <w:numFmt w:val="lowerLetter"/>
      <w:lvlText w:val="%5."/>
      <w:lvlJc w:val="left"/>
      <w:pPr>
        <w:ind w:left="3949" w:hanging="360"/>
      </w:pPr>
    </w:lvl>
    <w:lvl w:ilvl="5" w:tplc="EE16832E">
      <w:start w:val="1"/>
      <w:numFmt w:val="lowerRoman"/>
      <w:lvlText w:val="%6."/>
      <w:lvlJc w:val="right"/>
      <w:pPr>
        <w:ind w:left="4669" w:hanging="180"/>
      </w:pPr>
    </w:lvl>
    <w:lvl w:ilvl="6" w:tplc="1A127744">
      <w:start w:val="1"/>
      <w:numFmt w:val="decimal"/>
      <w:lvlText w:val="%7."/>
      <w:lvlJc w:val="left"/>
      <w:pPr>
        <w:ind w:left="5389" w:hanging="360"/>
      </w:pPr>
    </w:lvl>
    <w:lvl w:ilvl="7" w:tplc="F3387018">
      <w:start w:val="1"/>
      <w:numFmt w:val="lowerLetter"/>
      <w:lvlText w:val="%8."/>
      <w:lvlJc w:val="left"/>
      <w:pPr>
        <w:ind w:left="6109" w:hanging="360"/>
      </w:pPr>
    </w:lvl>
    <w:lvl w:ilvl="8" w:tplc="CFE07E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67"/>
    <w:rsid w:val="00671067"/>
    <w:rsid w:val="00960CF4"/>
    <w:rsid w:val="00DC111C"/>
    <w:rsid w:val="00E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A447D-E0B3-4789-AD89-FD1D3693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b/>
      <w:bCs/>
      <w:sz w:val="32"/>
      <w:szCs w:val="24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customStyle="1" w:styleId="Normal1">
    <w:name w:val="Normal1"/>
    <w:pPr>
      <w:spacing w:before="100" w:after="100"/>
    </w:pPr>
    <w:rPr>
      <w:sz w:val="24"/>
      <w:lang w:eastAsia="ru-RU"/>
    </w:rPr>
  </w:style>
  <w:style w:type="character" w:customStyle="1" w:styleId="ac">
    <w:name w:val="Верхний колонтитул Знак"/>
    <w:link w:val="ab"/>
    <w:rPr>
      <w:sz w:val="28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5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учреждения</vt:lpstr>
    </vt:vector>
  </TitlesOfParts>
  <Company>OKB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lastModifiedBy>Пак Кира Николаевна</cp:lastModifiedBy>
  <cp:revision>3</cp:revision>
  <dcterms:created xsi:type="dcterms:W3CDTF">2024-12-26T07:13:00Z</dcterms:created>
  <dcterms:modified xsi:type="dcterms:W3CDTF">2024-12-26T07:13:00Z</dcterms:modified>
  <cp:version>1048576</cp:version>
</cp:coreProperties>
</file>