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119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119"/>
        <w:jc w:val="center"/>
        <w:widowControl w:val="off"/>
      </w:pPr>
      <w:r>
        <w:rPr>
          <w:sz w:val="28"/>
          <w:szCs w:val="28"/>
        </w:rPr>
        <w:t xml:space="preserve">к Порядку определения объема и предоставления</w:t>
      </w:r>
      <w:r/>
    </w:p>
    <w:p>
      <w:pPr>
        <w:ind w:left="3119"/>
        <w:jc w:val="center"/>
        <w:widowControl w:val="off"/>
      </w:pPr>
      <w:r>
        <w:rPr>
          <w:sz w:val="28"/>
          <w:szCs w:val="28"/>
        </w:rPr>
        <w:t xml:space="preserve">субсидий из областного бюджета</w:t>
      </w:r>
      <w:r/>
    </w:p>
    <w:p>
      <w:pPr>
        <w:ind w:left="3119"/>
        <w:jc w:val="center"/>
        <w:widowControl w:val="off"/>
      </w:pPr>
      <w:r>
        <w:rPr>
          <w:sz w:val="28"/>
          <w:szCs w:val="28"/>
        </w:rPr>
        <w:t xml:space="preserve">Новосибирской области некоммерческим</w:t>
      </w:r>
      <w:r/>
    </w:p>
    <w:p>
      <w:pPr>
        <w:ind w:left="3119"/>
        <w:jc w:val="center"/>
        <w:widowControl w:val="off"/>
      </w:pPr>
      <w:r>
        <w:rPr>
          <w:sz w:val="28"/>
          <w:szCs w:val="28"/>
        </w:rPr>
        <w:t xml:space="preserve">организациям, не являющимся</w:t>
      </w:r>
      <w:r/>
    </w:p>
    <w:p>
      <w:pPr>
        <w:ind w:left="3119"/>
        <w:jc w:val="center"/>
        <w:widowControl w:val="off"/>
      </w:pPr>
      <w:r>
        <w:rPr>
          <w:sz w:val="28"/>
          <w:szCs w:val="28"/>
        </w:rPr>
        <w:t xml:space="preserve">государственными (муниципальными)</w:t>
      </w:r>
      <w:r/>
    </w:p>
    <w:p>
      <w:pPr>
        <w:ind w:left="3119"/>
        <w:jc w:val="center"/>
        <w:widowControl w:val="off"/>
      </w:pPr>
      <w:r>
        <w:rPr>
          <w:sz w:val="28"/>
          <w:szCs w:val="28"/>
        </w:rPr>
        <w:t xml:space="preserve">учреждениями, для реализации</w:t>
      </w:r>
      <w:r/>
    </w:p>
    <w:p>
      <w:pPr>
        <w:ind w:left="3119"/>
        <w:jc w:val="center"/>
        <w:widowControl w:val="off"/>
      </w:pPr>
      <w:r>
        <w:rPr>
          <w:sz w:val="28"/>
          <w:szCs w:val="28"/>
        </w:rPr>
        <w:t xml:space="preserve">мероприятий по профилактике</w:t>
      </w:r>
      <w:r/>
    </w:p>
    <w:p>
      <w:pPr>
        <w:ind w:left="3119"/>
        <w:jc w:val="center"/>
        <w:widowControl w:val="off"/>
      </w:pPr>
      <w:r>
        <w:rPr>
          <w:sz w:val="28"/>
          <w:szCs w:val="28"/>
        </w:rPr>
        <w:t xml:space="preserve">ВИЧ-инфекции и гепатитов B и C в</w:t>
      </w:r>
      <w:r/>
    </w:p>
    <w:p>
      <w:pPr>
        <w:ind w:left="3119"/>
        <w:jc w:val="center"/>
        <w:widowControl w:val="off"/>
      </w:pPr>
      <w:r>
        <w:rPr>
          <w:sz w:val="28"/>
          <w:szCs w:val="28"/>
        </w:rPr>
        <w:t xml:space="preserve">рамках государственной программы</w:t>
      </w:r>
      <w:r/>
    </w:p>
    <w:p>
      <w:pPr>
        <w:ind w:left="3119"/>
        <w:jc w:val="center"/>
        <w:widowControl w:val="off"/>
      </w:pPr>
      <w:r>
        <w:rPr>
          <w:sz w:val="28"/>
          <w:szCs w:val="28"/>
        </w:rPr>
        <w:t xml:space="preserve">«Развитие здравоохранения</w:t>
      </w:r>
      <w:r/>
    </w:p>
    <w:p>
      <w:pPr>
        <w:ind w:left="3119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области»</w:t>
      </w:r>
      <w:r>
        <w:rPr>
          <w:sz w:val="28"/>
          <w:szCs w:val="28"/>
        </w:rPr>
      </w:r>
    </w:p>
    <w:p>
      <w:pPr>
        <w:pStyle w:val="892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bookmarkStart w:id="5" w:name="_GoBack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ФОРМА)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119"/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ПРОЕКТА</w:t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(примерный объем информации о проекте должен составлять не более пятнадцати страниц машинописного текста с приложе</w:t>
      </w:r>
      <w:r>
        <w:rPr>
          <w:b/>
          <w:sz w:val="28"/>
          <w:szCs w:val="28"/>
        </w:rPr>
        <w:t xml:space="preserve">нием фотографий/ диаграмм/ таблиц/ схем или других иллюстрированных материалов)</w:t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 Информация об участнике проекта</w:t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329"/>
        <w:gridCol w:w="3969"/>
      </w:tblGrid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2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2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Запрашиваемая информация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969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об организации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2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2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юридического лица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9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2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32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Контактное лицо по реализации проекта: фамилия, имя, отчество (при наличии), контактный телефон, адрес электронной почты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9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 Информация о проекте </w:t>
      </w:r>
      <w:r>
        <w:rPr>
          <w:b/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509"/>
        <w:gridCol w:w="5810"/>
      </w:tblGrid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2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5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раздела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проекте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2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50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проекта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2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50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проекта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2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50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проекта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2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50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проекта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2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50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проекта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 Концепция (идея) проекта.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Описание планируемых мероприятий в рамках реализации проекта.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Актуальность, значимость проекта, обоснование необходимости реализации проекта, мероприятий.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 Направления использования субсидии с описанием выполняемых работ, оказываемых услуг, закупаемых товаров.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 Общая стоимость реализации проекта с указанием ра</w:t>
            </w:r>
            <w:r>
              <w:rPr>
                <w:sz w:val="28"/>
                <w:szCs w:val="28"/>
              </w:rPr>
              <w:t xml:space="preserve">змера средств, направляемых на реализацию проекта: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 размер запрашиваемой субсидии;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 размер собственных (внебюджетных) привлеченных средств;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3)ожидаемые результаты этапов и итоговый результат реализации проекта, с приведением количественного анализа.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gridSpan w:val="3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об организации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2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50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Информация о наличии квалифицированного кадрового потенциала, подтвержденного списками специалистов, компетентных в реализации мероприятий в рамках проекта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2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50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наличии (количестве) оборудования (в пригодном для работы состоянии) и других материальных ресурсов, планируемых к использованию (использованных) для реализации мероприятий в рамках проекта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2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50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осуществления деятельности ор</w:t>
            </w:r>
            <w:r>
              <w:rPr>
                <w:sz w:val="28"/>
                <w:szCs w:val="28"/>
              </w:rPr>
              <w:t xml:space="preserve">ганизации на территории Новосибирской области в социальной сфере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2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50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сылка на официальный сайт организации в информационно-</w:t>
            </w:r>
            <w:r>
              <w:rPr>
                <w:sz w:val="28"/>
                <w:szCs w:val="28"/>
              </w:rPr>
              <w:t xml:space="preserve">телекоммуникационной сети «Интернет», содержащий публичный годовой отчет организации с информацией о целях и задачах деятельности организации, проектах, реализованных организацией, об использованных соб</w:t>
            </w:r>
            <w:r>
              <w:rPr>
                <w:sz w:val="28"/>
                <w:szCs w:val="28"/>
              </w:rPr>
              <w:t xml:space="preserve">ственных денежных средствах, грантах, субсидиях, привлеченных организацией для реализации проектов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2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50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об опыте реализации массовых мероприятий социальной направленности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2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50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привлечении добровольцев/волонтеров к реализации мер</w:t>
            </w:r>
            <w:r>
              <w:rPr>
                <w:sz w:val="28"/>
                <w:szCs w:val="28"/>
              </w:rPr>
              <w:t xml:space="preserve">оприятий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 Смета расходов на реализацию проекта</w:t>
      </w:r>
      <w:r>
        <w:rPr>
          <w:b/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584"/>
        <w:gridCol w:w="1850"/>
        <w:gridCol w:w="1214"/>
        <w:gridCol w:w="1924"/>
        <w:gridCol w:w="1532"/>
      </w:tblGrid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94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направления расходования в рамках проекта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3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1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Коли-</w:t>
            </w:r>
            <w:r>
              <w:rPr>
                <w:sz w:val="28"/>
                <w:szCs w:val="28"/>
              </w:rPr>
              <w:t xml:space="preserve">чество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44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 за единицу (рублей)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5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(рублей)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9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3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44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3.2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9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3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44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…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9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3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44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5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31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Итого, из них: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5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31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субсидии (рублей)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5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31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организации (рублей)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Руководитель юридического лица</w:t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(лицо, исполняющее обязанности</w:t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руководителя)   </w:t>
      </w:r>
      <w:r>
        <w:rPr>
          <w:sz w:val="28"/>
          <w:szCs w:val="28"/>
        </w:rPr>
        <w:t xml:space="preserve">                               ____________   ___________________________</w:t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zCs w:val="28"/>
        </w:rPr>
      </w:pPr>
      <w:r>
        <w:rPr>
          <w:szCs w:val="28"/>
        </w:rPr>
        <w:t xml:space="preserve">                                          </w:t>
      </w:r>
      <w:r>
        <w:rPr>
          <w:szCs w:val="28"/>
        </w:rPr>
        <w:t xml:space="preserve">                                                    (</w:t>
      </w:r>
      <w:r>
        <w:rPr>
          <w:szCs w:val="28"/>
        </w:rPr>
        <w:t xml:space="preserve">подпись)   </w:t>
      </w:r>
      <w:r>
        <w:rPr>
          <w:szCs w:val="28"/>
        </w:rPr>
        <w:t xml:space="preserve">                          (фамилия, имя, отчество</w:t>
      </w:r>
      <w:r>
        <w:rPr>
          <w:szCs w:val="28"/>
        </w:rPr>
      </w:r>
    </w:p>
    <w:p>
      <w:pPr>
        <w:jc w:val="both"/>
        <w:shd w:val="clear" w:color="auto" w:fill="ffffff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(посл</w:t>
      </w:r>
      <w:r>
        <w:rPr>
          <w:szCs w:val="28"/>
        </w:rPr>
        <w:t xml:space="preserve">еднее – при наличии))</w:t>
      </w:r>
      <w:r>
        <w:rPr>
          <w:szCs w:val="28"/>
        </w:rPr>
      </w:r>
    </w:p>
    <w:p>
      <w:pPr>
        <w:jc w:val="both"/>
        <w:shd w:val="clear" w:color="auto" w:fill="ffff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shd w:val="clear" w:color="auto" w:fill="ffffff"/>
        <w:rPr>
          <w:szCs w:val="28"/>
        </w:rPr>
      </w:pPr>
      <w:r>
        <w:rPr>
          <w:sz w:val="28"/>
          <w:szCs w:val="28"/>
        </w:rPr>
        <w:t xml:space="preserve">М.П. </w:t>
      </w:r>
      <w:r>
        <w:rPr>
          <w:szCs w:val="28"/>
        </w:rPr>
        <w:t xml:space="preserve">(при наличии)</w:t>
      </w:r>
      <w:r>
        <w:rPr>
          <w:szCs w:val="28"/>
        </w:rPr>
      </w:r>
    </w:p>
    <w:p>
      <w:pPr>
        <w:jc w:val="both"/>
        <w:shd w:val="clear" w:color="auto" w:fill="ffff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«____» _______________ 20___ г.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5" w:h="16838" w:orient="portrait"/>
      <w:pgMar w:top="1134" w:right="567" w:bottom="1134" w:left="1418" w:header="680" w:footer="68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4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rPr>
        <w:rStyle w:val="902"/>
      </w:rPr>
      <w:framePr w:wrap="around" w:vAnchor="text" w:hAnchor="margin" w:xAlign="center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separate"/>
    </w:r>
    <w:r>
      <w:rPr>
        <w:rStyle w:val="902"/>
      </w:rPr>
      <w:t xml:space="preserve">4</w:t>
    </w:r>
    <w:r>
      <w:rPr>
        <w:rStyle w:val="902"/>
      </w:rPr>
      <w:fldChar w:fldCharType="end"/>
    </w:r>
    <w:r>
      <w:rPr>
        <w:rStyle w:val="902"/>
      </w:rPr>
    </w:r>
  </w:p>
  <w:p>
    <w:pPr>
      <w:pStyle w:val="7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4">
    <w:name w:val="Heading 1"/>
    <w:basedOn w:val="693"/>
    <w:next w:val="693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693"/>
    <w:next w:val="693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5" w:customStyle="1">
    <w:name w:val="Title Char"/>
    <w:basedOn w:val="703"/>
    <w:uiPriority w:val="10"/>
    <w:rPr>
      <w:sz w:val="48"/>
      <w:szCs w:val="48"/>
    </w:rPr>
  </w:style>
  <w:style w:type="character" w:styleId="716" w:customStyle="1">
    <w:name w:val="Subtitle Char"/>
    <w:basedOn w:val="703"/>
    <w:uiPriority w:val="11"/>
    <w:rPr>
      <w:sz w:val="24"/>
      <w:szCs w:val="24"/>
    </w:rPr>
  </w:style>
  <w:style w:type="character" w:styleId="717" w:customStyle="1">
    <w:name w:val="Quote Char"/>
    <w:uiPriority w:val="29"/>
    <w:rPr>
      <w:i/>
    </w:rPr>
  </w:style>
  <w:style w:type="character" w:styleId="718" w:customStyle="1">
    <w:name w:val="Intense Quote Char"/>
    <w:uiPriority w:val="30"/>
    <w:rPr>
      <w:i/>
    </w:rPr>
  </w:style>
  <w:style w:type="character" w:styleId="719" w:customStyle="1">
    <w:name w:val="Header Char"/>
    <w:basedOn w:val="703"/>
    <w:uiPriority w:val="99"/>
  </w:style>
  <w:style w:type="character" w:styleId="720" w:customStyle="1">
    <w:name w:val="Caption Char"/>
    <w:uiPriority w:val="99"/>
  </w:style>
  <w:style w:type="character" w:styleId="721" w:customStyle="1">
    <w:name w:val="Footnote Text Char"/>
    <w:uiPriority w:val="99"/>
    <w:rPr>
      <w:sz w:val="18"/>
    </w:rPr>
  </w:style>
  <w:style w:type="character" w:styleId="722" w:customStyle="1">
    <w:name w:val="Endnote Text Char"/>
    <w:uiPriority w:val="99"/>
    <w:rPr>
      <w:sz w:val="20"/>
    </w:rPr>
  </w:style>
  <w:style w:type="character" w:styleId="723" w:customStyle="1">
    <w:name w:val="Заголовок 1 Знак"/>
    <w:basedOn w:val="703"/>
    <w:link w:val="694"/>
    <w:uiPriority w:val="99"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25" w:customStyle="1">
    <w:name w:val="Заголовок 3 Знак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693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pPr>
      <w:spacing w:after="0" w:line="240" w:lineRule="auto"/>
    </w:pPr>
  </w:style>
  <w:style w:type="paragraph" w:styleId="734">
    <w:name w:val="Title"/>
    <w:basedOn w:val="693"/>
    <w:next w:val="693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Заголовок Знак"/>
    <w:basedOn w:val="703"/>
    <w:link w:val="734"/>
    <w:uiPriority w:val="10"/>
    <w:rPr>
      <w:sz w:val="48"/>
      <w:szCs w:val="48"/>
    </w:rPr>
  </w:style>
  <w:style w:type="paragraph" w:styleId="736">
    <w:name w:val="Subtitle"/>
    <w:basedOn w:val="693"/>
    <w:next w:val="693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basedOn w:val="703"/>
    <w:link w:val="736"/>
    <w:uiPriority w:val="11"/>
    <w:rPr>
      <w:sz w:val="24"/>
      <w:szCs w:val="24"/>
    </w:rPr>
  </w:style>
  <w:style w:type="paragraph" w:styleId="738">
    <w:name w:val="Quote"/>
    <w:basedOn w:val="693"/>
    <w:next w:val="693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693"/>
    <w:next w:val="693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693"/>
    <w:link w:val="74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3" w:customStyle="1">
    <w:name w:val="Верхний колонтитул Знак"/>
    <w:basedOn w:val="703"/>
    <w:link w:val="742"/>
    <w:uiPriority w:val="99"/>
  </w:style>
  <w:style w:type="paragraph" w:styleId="744">
    <w:name w:val="Footer"/>
    <w:basedOn w:val="693"/>
    <w:link w:val="74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5" w:customStyle="1">
    <w:name w:val="Footer Char"/>
    <w:basedOn w:val="703"/>
    <w:uiPriority w:val="99"/>
  </w:style>
  <w:style w:type="paragraph" w:styleId="746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7" w:customStyle="1">
    <w:name w:val="Нижний колонтитул Знак"/>
    <w:link w:val="744"/>
    <w:uiPriority w:val="99"/>
  </w:style>
  <w:style w:type="table" w:styleId="748">
    <w:name w:val="Table Grid"/>
    <w:basedOn w:val="70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9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0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8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9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0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1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2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3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2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3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4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5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6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1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2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3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4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5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6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5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6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7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8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9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0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9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0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1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2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3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563c1" w:themeColor="hyperlink"/>
      <w:u w:val="single"/>
    </w:rPr>
  </w:style>
  <w:style w:type="paragraph" w:styleId="875">
    <w:name w:val="footnote text"/>
    <w:basedOn w:val="693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03"/>
    <w:uiPriority w:val="99"/>
    <w:unhideWhenUsed/>
    <w:rPr>
      <w:vertAlign w:val="superscript"/>
    </w:rPr>
  </w:style>
  <w:style w:type="paragraph" w:styleId="878">
    <w:name w:val="endnote text"/>
    <w:basedOn w:val="693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03"/>
    <w:uiPriority w:val="99"/>
    <w:semiHidden/>
    <w:unhideWhenUsed/>
    <w:rPr>
      <w:vertAlign w:val="superscript"/>
    </w:rPr>
  </w:style>
  <w:style w:type="paragraph" w:styleId="881">
    <w:name w:val="toc 1"/>
    <w:basedOn w:val="693"/>
    <w:next w:val="693"/>
    <w:uiPriority w:val="39"/>
    <w:unhideWhenUsed/>
    <w:pPr>
      <w:spacing w:after="57"/>
    </w:pPr>
  </w:style>
  <w:style w:type="paragraph" w:styleId="882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83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84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85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86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87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88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89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693"/>
    <w:next w:val="693"/>
    <w:uiPriority w:val="99"/>
    <w:unhideWhenUsed/>
  </w:style>
  <w:style w:type="paragraph" w:styleId="892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93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94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95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96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97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98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899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900" w:customStyle="1">
    <w:name w:val="Style22"/>
    <w:uiPriority w:val="99"/>
    <w:pPr>
      <w:ind w:firstLine="710"/>
      <w:jc w:val="both"/>
      <w:spacing w:after="0" w:line="360" w:lineRule="exac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1" w:customStyle="1">
    <w:name w:val="Font Style54"/>
    <w:uiPriority w:val="99"/>
    <w:rPr>
      <w:rFonts w:ascii="Times New Roman" w:hAnsi="Times New Roman" w:cs="Times New Roman"/>
      <w:sz w:val="26"/>
      <w:szCs w:val="26"/>
    </w:rPr>
  </w:style>
  <w:style w:type="character" w:styleId="902">
    <w:name w:val="page number"/>
    <w:uiPriority w:val="99"/>
    <w:rPr>
      <w:rFonts w:cs="Times New Roman"/>
    </w:rPr>
  </w:style>
  <w:style w:type="paragraph" w:styleId="903">
    <w:name w:val="Normal (Web)"/>
    <w:basedOn w:val="693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904">
    <w:name w:val="Balloon Text"/>
    <w:basedOn w:val="693"/>
    <w:link w:val="90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5" w:customStyle="1">
    <w:name w:val="Текст выноски Знак"/>
    <w:basedOn w:val="703"/>
    <w:link w:val="90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06" w:customStyle="1">
    <w:name w:val="formattext"/>
    <w:basedOn w:val="693"/>
    <w:pPr>
      <w:spacing w:before="100" w:beforeAutospacing="1" w:after="100" w:afterAutospacing="1"/>
    </w:pPr>
    <w:rPr>
      <w:sz w:val="24"/>
      <w:szCs w:val="24"/>
    </w:rPr>
  </w:style>
  <w:style w:type="character" w:styleId="907">
    <w:name w:val="Strong"/>
    <w:basedOn w:val="703"/>
    <w:uiPriority w:val="22"/>
    <w:qFormat/>
    <w:rPr>
      <w:b/>
      <w:bCs/>
    </w:rPr>
  </w:style>
  <w:style w:type="character" w:styleId="908">
    <w:name w:val="Placeholder Text"/>
    <w:basedOn w:val="703"/>
    <w:uiPriority w:val="99"/>
    <w:semiHidden/>
    <w:rPr>
      <w:color w:val="808080"/>
    </w:rPr>
  </w:style>
  <w:style w:type="character" w:styleId="909">
    <w:name w:val="annotation reference"/>
    <w:basedOn w:val="703"/>
    <w:uiPriority w:val="99"/>
    <w:semiHidden/>
    <w:unhideWhenUsed/>
    <w:rPr>
      <w:sz w:val="16"/>
      <w:szCs w:val="16"/>
    </w:rPr>
  </w:style>
  <w:style w:type="paragraph" w:styleId="910">
    <w:name w:val="annotation text"/>
    <w:basedOn w:val="693"/>
    <w:link w:val="911"/>
    <w:uiPriority w:val="99"/>
    <w:semiHidden/>
    <w:unhideWhenUsed/>
  </w:style>
  <w:style w:type="character" w:styleId="911" w:customStyle="1">
    <w:name w:val="Текст примечания Знак"/>
    <w:basedOn w:val="703"/>
    <w:link w:val="91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2">
    <w:name w:val="annotation subject"/>
    <w:basedOn w:val="910"/>
    <w:next w:val="910"/>
    <w:link w:val="913"/>
    <w:uiPriority w:val="99"/>
    <w:semiHidden/>
    <w:unhideWhenUsed/>
    <w:rPr>
      <w:b/>
      <w:bCs/>
    </w:rPr>
  </w:style>
  <w:style w:type="character" w:styleId="913" w:customStyle="1">
    <w:name w:val="Тема примечания Знак"/>
    <w:basedOn w:val="911"/>
    <w:link w:val="912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DDF4-CB43-4518-8D28-BD790F56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Судниченко Ирина Олеговна</dc:creator>
  <cp:keywords/>
  <dc:description/>
  <cp:revision>31</cp:revision>
  <dcterms:created xsi:type="dcterms:W3CDTF">2024-05-31T08:31:00Z</dcterms:created>
  <dcterms:modified xsi:type="dcterms:W3CDTF">2025-01-10T02:30:42Z</dcterms:modified>
</cp:coreProperties>
</file>