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C4" w:rsidRDefault="00CA0794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80C74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50D3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68790D" w:rsidRP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к существенным условиям</w:t>
      </w:r>
    </w:p>
    <w:p w:rsidR="0068790D" w:rsidRP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соглашения о государственно-частном</w:t>
      </w:r>
      <w:r w:rsidR="004C55B4">
        <w:rPr>
          <w:rFonts w:ascii="Times New Roman" w:hAnsi="Times New Roman" w:cs="Times New Roman"/>
          <w:sz w:val="28"/>
          <w:szCs w:val="28"/>
        </w:rPr>
        <w:t xml:space="preserve"> </w:t>
      </w:r>
      <w:r w:rsidRPr="0068790D">
        <w:rPr>
          <w:rFonts w:ascii="Times New Roman" w:hAnsi="Times New Roman" w:cs="Times New Roman"/>
          <w:sz w:val="28"/>
          <w:szCs w:val="28"/>
        </w:rPr>
        <w:t>партнерстве в отношении финансирования,</w:t>
      </w:r>
      <w:r w:rsidR="004C55B4">
        <w:rPr>
          <w:rFonts w:ascii="Times New Roman" w:hAnsi="Times New Roman" w:cs="Times New Roman"/>
          <w:sz w:val="28"/>
          <w:szCs w:val="28"/>
        </w:rPr>
        <w:t xml:space="preserve"> </w:t>
      </w:r>
      <w:r w:rsidRPr="0068790D">
        <w:rPr>
          <w:rFonts w:ascii="Times New Roman" w:hAnsi="Times New Roman" w:cs="Times New Roman"/>
          <w:sz w:val="28"/>
          <w:szCs w:val="28"/>
        </w:rPr>
        <w:t>проектирования, строительства и</w:t>
      </w:r>
      <w:r w:rsidR="004C55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8790D">
        <w:rPr>
          <w:rFonts w:ascii="Times New Roman" w:hAnsi="Times New Roman" w:cs="Times New Roman"/>
          <w:sz w:val="28"/>
          <w:szCs w:val="28"/>
        </w:rPr>
        <w:t>технического обслуживания объекта</w:t>
      </w:r>
      <w:r w:rsidR="004C55B4">
        <w:rPr>
          <w:rFonts w:ascii="Times New Roman" w:hAnsi="Times New Roman" w:cs="Times New Roman"/>
          <w:sz w:val="28"/>
          <w:szCs w:val="28"/>
        </w:rPr>
        <w:t xml:space="preserve"> здравоохранения в </w:t>
      </w:r>
      <w:r w:rsidRPr="0068790D">
        <w:rPr>
          <w:rFonts w:ascii="Times New Roman" w:hAnsi="Times New Roman" w:cs="Times New Roman"/>
          <w:sz w:val="28"/>
          <w:szCs w:val="28"/>
        </w:rPr>
        <w:t>Новосибирской</w:t>
      </w:r>
    </w:p>
    <w:p w:rsidR="0068790D" w:rsidRDefault="0068790D" w:rsidP="0068790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68790D">
        <w:rPr>
          <w:rFonts w:ascii="Times New Roman" w:hAnsi="Times New Roman" w:cs="Times New Roman"/>
          <w:sz w:val="28"/>
          <w:szCs w:val="28"/>
        </w:rPr>
        <w:t>области (инфекционной больницы)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863"/>
        <w:gridCol w:w="6792"/>
        <w:gridCol w:w="1545"/>
      </w:tblGrid>
      <w:tr w:rsidR="0068790D" w:rsidRPr="0068790D" w:rsidTr="0068790D">
        <w:trPr>
          <w:trHeight w:val="20"/>
        </w:trPr>
        <w:tc>
          <w:tcPr>
            <w:tcW w:w="9878" w:type="dxa"/>
            <w:gridSpan w:val="4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 Бактериологическая лаборатория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заведующего лабораторией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старшего лаборанта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792" w:type="dxa"/>
          </w:tcPr>
          <w:p w:rsidR="0068790D" w:rsidRPr="0068790D" w:rsidRDefault="009750D3" w:rsidP="00975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Автоклавная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Моечная-стерилизационная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Стерилизационная-автоклавная (среды)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приготовления и разлива питательных сред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врачей-лаборантов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6792" w:type="dxa"/>
          </w:tcPr>
          <w:p w:rsidR="0068790D" w:rsidRPr="0068790D" w:rsidRDefault="00C80BE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6792" w:type="dxa"/>
          </w:tcPr>
          <w:p w:rsidR="0068790D" w:rsidRPr="0068790D" w:rsidRDefault="00C80BE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дистилляции и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деионизации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низкотемпературных холодильников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реактивов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Кладовая чистого белья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сред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серологических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первичного посева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для санитарно-бактериологических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подготовки клинических проб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приема, регистрации, сортировки проб на анализы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микробиологических исследований капельной группы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ведения записей в журналах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Лаборантская микробиологических исследований кишечной группы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Лаборантская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паразитологических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клинических микробиологических исследований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для термостатов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временного хранения отходов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персонала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Шлюз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3.49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1545" w:type="dxa"/>
          </w:tcPr>
          <w:p w:rsidR="0068790D" w:rsidRDefault="0068790D" w:rsidP="0068790D">
            <w:pPr>
              <w:widowControl w:val="0"/>
              <w:spacing w:after="0" w:line="240" w:lineRule="auto"/>
              <w:jc w:val="center"/>
            </w:pPr>
            <w:r w:rsidRPr="0036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9878" w:type="dxa"/>
            <w:gridSpan w:val="4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 Лаборатория ПЦР-диагностики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приема и разбора биоматериала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персонала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Комната старшего лаборанта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заведующего лабораторией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Кабинет врачей-лаборантов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Стерилизационная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Моечная лабораторной посуды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Гардеробная персонала для домашней и рабочей одежды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Кладовая чистого белья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холодильников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Шлюз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Санпропускник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Душевая (санпропускник)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амплификации ПЦР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детекции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методом электрофореза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приготовления реакционных смесей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выделения и очистки нуклеиновых кислот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хранения предметов уборки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временного хранения отходов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Автоклавная </w:t>
            </w:r>
            <w:r w:rsidR="00C80B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80BED">
              <w:rPr>
                <w:rFonts w:ascii="Times New Roman" w:hAnsi="Times New Roman" w:cs="Times New Roman"/>
                <w:sz w:val="28"/>
                <w:szCs w:val="28"/>
              </w:rPr>
              <w:t>убивочная</w:t>
            </w:r>
            <w:proofErr w:type="spellEnd"/>
            <w:r w:rsidR="00C80B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постреакционной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очистки продуктов ПЦР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ПЦР и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секвенирования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4.48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Предбокс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4.49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пробоподготовки</w:t>
            </w:r>
            <w:proofErr w:type="spellEnd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4.51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хранения расходных материалов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4.52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Лестничная клетка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Помещение для занятий с персоналом</w:t>
            </w:r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Т.5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Вытяжная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венткамера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90D" w:rsidRPr="0068790D" w:rsidTr="0068790D">
        <w:trPr>
          <w:trHeight w:val="20"/>
        </w:trPr>
        <w:tc>
          <w:tcPr>
            <w:tcW w:w="678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863" w:type="dxa"/>
          </w:tcPr>
          <w:p w:rsidR="0068790D" w:rsidRPr="0068790D" w:rsidRDefault="0068790D" w:rsidP="006879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Т.6</w:t>
            </w:r>
          </w:p>
        </w:tc>
        <w:tc>
          <w:tcPr>
            <w:tcW w:w="6792" w:type="dxa"/>
          </w:tcPr>
          <w:p w:rsidR="0068790D" w:rsidRPr="0068790D" w:rsidRDefault="0068790D" w:rsidP="00687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790D">
              <w:rPr>
                <w:rFonts w:ascii="Times New Roman" w:hAnsi="Times New Roman" w:cs="Times New Roman"/>
                <w:sz w:val="28"/>
                <w:szCs w:val="28"/>
              </w:rPr>
              <w:t xml:space="preserve">Приточная </w:t>
            </w:r>
            <w:proofErr w:type="spellStart"/>
            <w:r w:rsidRPr="0068790D">
              <w:rPr>
                <w:rFonts w:ascii="Times New Roman" w:hAnsi="Times New Roman" w:cs="Times New Roman"/>
                <w:sz w:val="28"/>
                <w:szCs w:val="28"/>
              </w:rPr>
              <w:t>венткамера</w:t>
            </w:r>
            <w:proofErr w:type="spellEnd"/>
          </w:p>
        </w:tc>
        <w:tc>
          <w:tcPr>
            <w:tcW w:w="1545" w:type="dxa"/>
          </w:tcPr>
          <w:p w:rsidR="0068790D" w:rsidRDefault="0068790D" w:rsidP="0068790D">
            <w:pPr>
              <w:spacing w:after="0" w:line="240" w:lineRule="auto"/>
              <w:jc w:val="center"/>
            </w:pPr>
            <w:r w:rsidRPr="006F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790D" w:rsidRDefault="0068790D" w:rsidP="00F80C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90D" w:rsidRPr="0062764B" w:rsidRDefault="0068790D" w:rsidP="00687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790D" w:rsidRPr="0062764B" w:rsidSect="0068790D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FF" w:rsidRDefault="008747FF" w:rsidP="0068790D">
      <w:pPr>
        <w:spacing w:after="0" w:line="240" w:lineRule="auto"/>
      </w:pPr>
      <w:r>
        <w:separator/>
      </w:r>
    </w:p>
  </w:endnote>
  <w:endnote w:type="continuationSeparator" w:id="0">
    <w:p w:rsidR="008747FF" w:rsidRDefault="008747FF" w:rsidP="0068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FF" w:rsidRDefault="008747FF" w:rsidP="0068790D">
      <w:pPr>
        <w:spacing w:after="0" w:line="240" w:lineRule="auto"/>
      </w:pPr>
      <w:r>
        <w:separator/>
      </w:r>
    </w:p>
  </w:footnote>
  <w:footnote w:type="continuationSeparator" w:id="0">
    <w:p w:rsidR="008747FF" w:rsidRDefault="008747FF" w:rsidP="0068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3465"/>
      <w:docPartObj>
        <w:docPartGallery w:val="Page Numbers (Top of Page)"/>
        <w:docPartUnique/>
      </w:docPartObj>
    </w:sdtPr>
    <w:sdtEndPr/>
    <w:sdtContent>
      <w:p w:rsidR="0068790D" w:rsidRDefault="0068790D" w:rsidP="0068790D">
        <w:pPr>
          <w:pStyle w:val="a3"/>
          <w:jc w:val="center"/>
        </w:pPr>
        <w:r w:rsidRPr="006879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79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79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55B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879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D"/>
    <w:rsid w:val="004C55B4"/>
    <w:rsid w:val="0062764B"/>
    <w:rsid w:val="0068790D"/>
    <w:rsid w:val="008747FF"/>
    <w:rsid w:val="008839ED"/>
    <w:rsid w:val="00973CC4"/>
    <w:rsid w:val="009750D3"/>
    <w:rsid w:val="009C3D41"/>
    <w:rsid w:val="00B13485"/>
    <w:rsid w:val="00C67895"/>
    <w:rsid w:val="00C80BED"/>
    <w:rsid w:val="00CA0794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97D6"/>
  <w15:chartTrackingRefBased/>
  <w15:docId w15:val="{6AE8A705-E2B5-4C55-9BBB-67C1C2D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90D"/>
  </w:style>
  <w:style w:type="paragraph" w:styleId="a5">
    <w:name w:val="footer"/>
    <w:basedOn w:val="a"/>
    <w:link w:val="a6"/>
    <w:uiPriority w:val="99"/>
    <w:unhideWhenUsed/>
    <w:rsid w:val="0068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90D"/>
  </w:style>
  <w:style w:type="paragraph" w:customStyle="1" w:styleId="ConsPlusNormal">
    <w:name w:val="ConsPlusNormal"/>
    <w:rsid w:val="006879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648</Words>
  <Characters>3699</Characters>
  <Application>Microsoft Office Word</Application>
  <DocSecurity>0</DocSecurity>
  <Lines>30</Lines>
  <Paragraphs>8</Paragraphs>
  <ScaleCrop>false</ScaleCrop>
  <Company>PNO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Коваленко Алексей Игоревич</cp:lastModifiedBy>
  <cp:revision>9</cp:revision>
  <dcterms:created xsi:type="dcterms:W3CDTF">2023-05-22T02:03:00Z</dcterms:created>
  <dcterms:modified xsi:type="dcterms:W3CDTF">2024-11-19T02:15:00Z</dcterms:modified>
</cp:coreProperties>
</file>