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318F1" w14:textId="77777777" w:rsidR="00CB43EB" w:rsidRPr="009B4333" w:rsidRDefault="00CB43EB" w:rsidP="00CB43EB">
      <w:pPr>
        <w:spacing w:after="120"/>
        <w:ind w:right="376"/>
        <w:jc w:val="center"/>
        <w:rPr>
          <w:rFonts w:ascii="Times New Roman" w:hAnsi="Times New Roman"/>
          <w:sz w:val="28"/>
          <w:szCs w:val="28"/>
        </w:rPr>
      </w:pPr>
      <w:r w:rsidRPr="009B4333">
        <w:rPr>
          <w:rFonts w:ascii="Times New Roman" w:hAnsi="Times New Roman"/>
          <w:sz w:val="28"/>
          <w:szCs w:val="28"/>
        </w:rPr>
        <w:object w:dxaOrig="841" w:dyaOrig="1001" w14:anchorId="64378C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15pt;height:51.45pt" o:ole="" fillcolor="window">
            <v:imagedata r:id="rId7" o:title="" gain="25" blacklevel="-23592f"/>
          </v:shape>
          <o:OLEObject Type="Embed" ProgID="Word.Picture.8" ShapeID="_x0000_i1025" DrawAspect="Content" ObjectID="_1800176544" r:id="rId8"/>
        </w:object>
      </w:r>
    </w:p>
    <w:p w14:paraId="0A10D6BB" w14:textId="77777777" w:rsidR="00CB43EB" w:rsidRPr="009B4333" w:rsidRDefault="00CB43EB" w:rsidP="00CB4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333">
        <w:rPr>
          <w:rFonts w:ascii="Times New Roman" w:hAnsi="Times New Roman"/>
          <w:b/>
          <w:sz w:val="28"/>
          <w:szCs w:val="28"/>
        </w:rPr>
        <w:t xml:space="preserve">МИНИСТЕРСТВО ЗДРАВООХРАНЕНИЯ </w:t>
      </w:r>
    </w:p>
    <w:p w14:paraId="430A7D1B" w14:textId="77777777" w:rsidR="00CB43EB" w:rsidRPr="009B4333" w:rsidRDefault="00CB43EB" w:rsidP="00CB4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333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14:paraId="046E3EFE" w14:textId="77777777" w:rsidR="00CB43EB" w:rsidRPr="00257310" w:rsidRDefault="00CB43EB" w:rsidP="00CB43EB">
      <w:pPr>
        <w:spacing w:after="0"/>
        <w:ind w:right="-1"/>
        <w:rPr>
          <w:rFonts w:ascii="Times New Roman" w:hAnsi="Times New Roman"/>
          <w:b/>
          <w:caps/>
          <w:sz w:val="28"/>
          <w:szCs w:val="28"/>
        </w:rPr>
      </w:pPr>
    </w:p>
    <w:p w14:paraId="14734302" w14:textId="77777777" w:rsidR="00CB43EB" w:rsidRPr="00346E96" w:rsidRDefault="00CB43EB" w:rsidP="00CB43EB">
      <w:pPr>
        <w:spacing w:after="0"/>
        <w:ind w:right="-1" w:firstLine="7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46E96">
        <w:rPr>
          <w:rFonts w:ascii="Times New Roman" w:hAnsi="Times New Roman"/>
          <w:b/>
          <w:caps/>
          <w:sz w:val="28"/>
          <w:szCs w:val="28"/>
        </w:rPr>
        <w:t>ФИНАНСОВО - Экономическое обоснование</w:t>
      </w:r>
    </w:p>
    <w:p w14:paraId="24DE6810" w14:textId="63598791" w:rsidR="00CB43EB" w:rsidRDefault="00CB43EB" w:rsidP="00CB43EB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46E96">
        <w:rPr>
          <w:rFonts w:ascii="Times New Roman" w:hAnsi="Times New Roman"/>
          <w:b/>
          <w:sz w:val="28"/>
          <w:szCs w:val="28"/>
        </w:rPr>
        <w:t xml:space="preserve">к </w:t>
      </w:r>
      <w:r w:rsidRPr="00510B36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>у</w:t>
      </w:r>
      <w:r w:rsidRPr="00DC6700">
        <w:rPr>
          <w:rFonts w:ascii="Times New Roman" w:hAnsi="Times New Roman"/>
          <w:b/>
          <w:sz w:val="28"/>
          <w:szCs w:val="28"/>
        </w:rPr>
        <w:t xml:space="preserve"> </w:t>
      </w:r>
      <w:r w:rsidRPr="005D1D24">
        <w:rPr>
          <w:rFonts w:ascii="Times New Roman" w:hAnsi="Times New Roman"/>
          <w:b/>
          <w:sz w:val="28"/>
          <w:szCs w:val="28"/>
        </w:rPr>
        <w:t>постановления Правите</w:t>
      </w:r>
      <w:r>
        <w:rPr>
          <w:rFonts w:ascii="Times New Roman" w:hAnsi="Times New Roman"/>
          <w:b/>
          <w:sz w:val="28"/>
          <w:szCs w:val="28"/>
        </w:rPr>
        <w:t xml:space="preserve">льства Новосибирской области </w:t>
      </w:r>
      <w:r w:rsidRPr="005D1D24">
        <w:rPr>
          <w:rFonts w:ascii="Times New Roman" w:hAnsi="Times New Roman"/>
          <w:b/>
          <w:sz w:val="28"/>
          <w:szCs w:val="28"/>
        </w:rPr>
        <w:t>«</w:t>
      </w:r>
      <w:r w:rsidR="00CD6FB2" w:rsidRPr="00CD6FB2">
        <w:rPr>
          <w:rFonts w:ascii="Times New Roman" w:hAnsi="Times New Roman"/>
          <w:b/>
          <w:sz w:val="28"/>
          <w:szCs w:val="28"/>
        </w:rPr>
        <w:t>О внесении изменений в постановление Правите</w:t>
      </w:r>
      <w:r w:rsidR="00CD6FB2">
        <w:rPr>
          <w:rFonts w:ascii="Times New Roman" w:hAnsi="Times New Roman"/>
          <w:b/>
          <w:sz w:val="28"/>
          <w:szCs w:val="28"/>
        </w:rPr>
        <w:t>льства Новосибирской области от </w:t>
      </w:r>
      <w:r w:rsidR="00CD6FB2" w:rsidRPr="00CD6FB2">
        <w:rPr>
          <w:rFonts w:ascii="Times New Roman" w:hAnsi="Times New Roman"/>
          <w:b/>
          <w:sz w:val="28"/>
          <w:szCs w:val="28"/>
        </w:rPr>
        <w:t>28.12.2024 №</w:t>
      </w:r>
      <w:r w:rsidR="00CD6FB2">
        <w:rPr>
          <w:rFonts w:ascii="Times New Roman" w:hAnsi="Times New Roman"/>
          <w:b/>
          <w:sz w:val="28"/>
          <w:szCs w:val="28"/>
        </w:rPr>
        <w:t> </w:t>
      </w:r>
      <w:r w:rsidR="00CD6FB2" w:rsidRPr="00CD6FB2">
        <w:rPr>
          <w:rFonts w:ascii="Times New Roman" w:hAnsi="Times New Roman"/>
          <w:b/>
          <w:sz w:val="28"/>
          <w:szCs w:val="28"/>
        </w:rPr>
        <w:t>631-п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034AFA78" w14:textId="77777777" w:rsidR="00CB43EB" w:rsidRPr="00257310" w:rsidRDefault="00CB43EB" w:rsidP="00CB43E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E777A19" w14:textId="77777777" w:rsidR="00CB43EB" w:rsidRPr="00257310" w:rsidRDefault="00CB43EB" w:rsidP="00CB43E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90B6E7E" w14:textId="55BC0D05" w:rsidR="00F850B4" w:rsidRPr="00F850B4" w:rsidRDefault="00F850B4" w:rsidP="00CD6FB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50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Проект постановления Правительства Новосибирской области «</w:t>
      </w:r>
      <w:r w:rsidR="00CD6FB2" w:rsidRPr="00CD6F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внесении изменений в постановление Правительства Новосибирской области от</w:t>
      </w:r>
      <w:r w:rsidR="00CD6F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CD6FB2" w:rsidRPr="00CD6F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28.12.2024 №</w:t>
      </w:r>
      <w:r w:rsidR="00CD6F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CD6FB2" w:rsidRPr="00CD6F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631-п</w:t>
      </w:r>
      <w:r w:rsidRPr="00F850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(далее – Проект) разработан в соответствии с </w:t>
      </w:r>
      <w:bookmarkStart w:id="0" w:name="_GoBack"/>
      <w:r w:rsidR="00CD6FB2" w:rsidRPr="00CD6F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Закон</w:t>
      </w:r>
      <w:r w:rsidR="001D16C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ом</w:t>
      </w:r>
      <w:r w:rsidR="00CD6FB2" w:rsidRPr="00CD6F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Новосибирской</w:t>
      </w:r>
      <w:r w:rsidR="00CD6F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области от 20.12.2024 № 546-ОЗ «</w:t>
      </w:r>
      <w:r w:rsidR="00CD6FB2" w:rsidRPr="00CD6F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 областном бюджете Новосибирской области на 2025 год и плановый период 2026 и 2027 годов</w:t>
      </w:r>
      <w:r w:rsidR="00CD6F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F850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r w:rsidR="00CD6F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r w:rsidR="00CD6FB2" w:rsidRPr="00CD6F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аконом Новосибирской области «О бюджете Территориального фонда обязательного медицинского страхования Новосибирской области на 2025 год и на плановый</w:t>
      </w:r>
      <w:r w:rsidR="00CD6F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период 2026-2027 годов» от 24.12.2024 № </w:t>
      </w:r>
      <w:r w:rsidR="00CD6FB2" w:rsidRPr="00CD6F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539-ОЗ</w:t>
      </w:r>
      <w:r w:rsidRPr="00F850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bookmarkEnd w:id="0"/>
    <w:p w14:paraId="169A8795" w14:textId="77777777" w:rsidR="00F850B4" w:rsidRPr="00F850B4" w:rsidRDefault="00F850B4" w:rsidP="00F850B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50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Расход финансовых средств будет произведен по номерам полномочий:</w:t>
      </w:r>
    </w:p>
    <w:p w14:paraId="41500E42" w14:textId="77777777" w:rsidR="00F850B4" w:rsidRPr="00F850B4" w:rsidRDefault="00F850B4" w:rsidP="00F850B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50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101010055 относящийся к полномочиям «Организация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субъекта Российской Федерации, организация обеспечения полноценным питанием беременных женщин, кормящих матерей, а также детей в возрасте до трех лет, по заключению врачей»;</w:t>
      </w:r>
    </w:p>
    <w:p w14:paraId="373FDD7B" w14:textId="77777777" w:rsidR="00F850B4" w:rsidRPr="00F850B4" w:rsidRDefault="00F850B4" w:rsidP="00F850B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50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102090015 относящийся к полномочиям «Организация деятельности патолого-анатомического бюро (отделения) в медицинских организациях, подведомственных исполнительным органам государственной власти субъекта Российской Федерации»;</w:t>
      </w:r>
    </w:p>
    <w:p w14:paraId="282099EB" w14:textId="77777777" w:rsidR="00F850B4" w:rsidRPr="00F850B4" w:rsidRDefault="00F850B4" w:rsidP="00F850B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50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101010058 относящийся к полномочиям «Организация профилактики незаконного потребления наркотических средств и психотропных веществ, наркомании»;</w:t>
      </w:r>
    </w:p>
    <w:p w14:paraId="05BD84DF" w14:textId="77777777" w:rsidR="00F850B4" w:rsidRPr="00F850B4" w:rsidRDefault="00F850B4" w:rsidP="00F850B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50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102014001 относящийся к полномочиям «Осуществление полномочий по предоставлению социальной поддержки гражданам и проведение мероприятий социальной направленности, в том числе»;</w:t>
      </w:r>
    </w:p>
    <w:p w14:paraId="529F10D7" w14:textId="23B22D9F" w:rsidR="00F850B4" w:rsidRPr="00F850B4" w:rsidRDefault="00F850B4" w:rsidP="00F850B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50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101010057 относящийся к полномочиям «Организация безвозмездного обеспечения донорской кровью и (или) ее компонентами, а также организация обеспечения лекарственными препаратами для медицинского применения,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</w:t>
      </w:r>
      <w:r w:rsidRPr="00F850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помощи, проведении медицинских экспертиз, медицинских осмотров и медицинских освидетельствований в соответствии с пунктами 5 и 44 части 1 статьи 44 Федерал</w:t>
      </w:r>
      <w:r w:rsidR="00CD6F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ьного закона от 21.12.2021 г. № </w:t>
      </w:r>
      <w:r w:rsidRPr="00F850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414-ФЗ «Об общих принципах организации публичной власти в субъектах Российской Федерации»;</w:t>
      </w:r>
    </w:p>
    <w:p w14:paraId="3B55D9EE" w14:textId="77777777" w:rsidR="00F850B4" w:rsidRPr="00F850B4" w:rsidRDefault="00F850B4" w:rsidP="00F850B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50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101010043 относящийся к полномочиям «Организация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образования»;</w:t>
      </w:r>
    </w:p>
    <w:p w14:paraId="6796406C" w14:textId="77777777" w:rsidR="00F850B4" w:rsidRPr="00F850B4" w:rsidRDefault="00F850B4" w:rsidP="00F850B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50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101010060 относящийся к полномочиям «Социальная поддержка и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 (за исключением детей, обучающихся в федеральных государственных образовательных организациях), социальной поддержки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 родителей), жертв политических репрессий, малоимущих граждан, в том числе за счет предоставления субвенций местным бюджетам для выплаты пособий на оплату проезда на общественном транспорте, иных социальных пособий,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граждан, в том числе льгот по оплате услуг связи, организация предоставления гражданам субсидий на оплату жилых помещений и коммунальных услуг (в части обеспечения деятельности организаций социального обслуживания субъекта Российской Федерации)»;</w:t>
      </w:r>
    </w:p>
    <w:p w14:paraId="0A325B96" w14:textId="77777777" w:rsidR="00F850B4" w:rsidRPr="00F850B4" w:rsidRDefault="00F850B4" w:rsidP="00F850B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50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102012001 относящийся к полномочиям «Осуществление полномочий в сфере здравоохранения, в том числе».</w:t>
      </w:r>
    </w:p>
    <w:p w14:paraId="48F02FA1" w14:textId="6668C1D4" w:rsidR="00F850B4" w:rsidRPr="00F850B4" w:rsidRDefault="00CD6FB2" w:rsidP="00F850B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реализации П</w:t>
      </w:r>
      <w:r w:rsidR="00F850B4" w:rsidRPr="00F850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роекта предусмотрено 93</w:t>
      </w:r>
      <w:r w:rsidR="004071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F850B4" w:rsidRPr="00F850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4071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544,91</w:t>
      </w:r>
      <w:r w:rsidR="00F850B4" w:rsidRPr="00F850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руб., из них из сре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дств областного бюджета – 24 108</w:t>
      </w:r>
      <w:r w:rsidR="00F850B4" w:rsidRPr="00F850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745,91 тыс. руб., из средств обязательного медицинского страхования – 69</w:t>
      </w:r>
      <w:r w:rsidR="004071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147 799,0</w:t>
      </w:r>
      <w:r w:rsidR="00F850B4" w:rsidRPr="00F850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руб.</w:t>
      </w:r>
    </w:p>
    <w:p w14:paraId="65E82677" w14:textId="1272E5E8" w:rsidR="00CB43EB" w:rsidRPr="00257310" w:rsidRDefault="00CD6FB2" w:rsidP="00F850B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Принятие П</w:t>
      </w:r>
      <w:r w:rsidR="00F850B4" w:rsidRPr="00F850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роекта не потребует выделения дополнительных средств из областного бюджета Новосибирской области.</w:t>
      </w:r>
    </w:p>
    <w:p w14:paraId="16188B62" w14:textId="1C0719EC" w:rsidR="00CB43EB" w:rsidRDefault="00CB43EB" w:rsidP="00F850B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577A2276" w14:textId="77777777" w:rsidR="00F850B4" w:rsidRPr="00257310" w:rsidRDefault="00F850B4" w:rsidP="00F850B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46A7F482" w14:textId="77777777" w:rsidR="00CB43EB" w:rsidRPr="00257310" w:rsidRDefault="00CB43EB" w:rsidP="00F850B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7AE6C586" w14:textId="610F1E37" w:rsidR="00E8050B" w:rsidRDefault="00F850B4" w:rsidP="00CB43E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B43EB">
        <w:rPr>
          <w:rFonts w:ascii="Times New Roman" w:eastAsia="Times New Roman" w:hAnsi="Times New Roman"/>
          <w:sz w:val="28"/>
          <w:szCs w:val="28"/>
          <w:lang w:eastAsia="ru-RU"/>
        </w:rPr>
        <w:t>инистр</w:t>
      </w:r>
      <w:r w:rsidR="00FC4F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C4F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C4F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C4F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C4F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C4F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C4F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C4F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C4F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Р.М. Заблоцкий</w:t>
      </w:r>
    </w:p>
    <w:p w14:paraId="490EB1D9" w14:textId="072B89A5" w:rsidR="00257310" w:rsidRDefault="00257310" w:rsidP="00CB43E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14:paraId="2C4C3C4F" w14:textId="03B2737A" w:rsidR="00E8050B" w:rsidRDefault="00E8050B" w:rsidP="00CB43E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14:paraId="7DE563EE" w14:textId="01DBF0A7" w:rsidR="008E4C3F" w:rsidRPr="001D16C9" w:rsidRDefault="008E4C3F" w:rsidP="004F224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DABF707" w14:textId="7930C8DE" w:rsidR="00CD6FB2" w:rsidRPr="001D16C9" w:rsidRDefault="00CD6FB2" w:rsidP="004F224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F96F132" w14:textId="3CAFF171" w:rsidR="00CD6FB2" w:rsidRPr="001D16C9" w:rsidRDefault="00CD6FB2" w:rsidP="004F224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4CE5391" w14:textId="3A68C182" w:rsidR="00CD6FB2" w:rsidRPr="001D16C9" w:rsidRDefault="00CD6FB2" w:rsidP="004F224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FD47E47" w14:textId="314EA0AC" w:rsidR="00CD6FB2" w:rsidRPr="001D16C9" w:rsidRDefault="00CD6FB2" w:rsidP="004F224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076BA2E" w14:textId="0B318785" w:rsidR="00CD6FB2" w:rsidRPr="001D16C9" w:rsidRDefault="00CD6FB2" w:rsidP="004F224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DBC7360" w14:textId="171CE66F" w:rsidR="00CD6FB2" w:rsidRPr="001D16C9" w:rsidRDefault="00CD6FB2" w:rsidP="004F224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96DEA02" w14:textId="77777777" w:rsidR="00CD6FB2" w:rsidRPr="001D16C9" w:rsidRDefault="00CD6FB2" w:rsidP="004F224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25D1567" w14:textId="180ACEFC" w:rsidR="00CD6FB2" w:rsidRPr="001D16C9" w:rsidRDefault="00CD6FB2" w:rsidP="004F224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B366B8" w14:textId="0A78A47F" w:rsidR="00CD6FB2" w:rsidRPr="001D16C9" w:rsidRDefault="00CD6FB2" w:rsidP="004F224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20EC223" w14:textId="77777777" w:rsidR="00CD6FB2" w:rsidRPr="00F850B4" w:rsidRDefault="00CD6FB2" w:rsidP="00CD6FB2">
      <w:pPr>
        <w:pStyle w:val="ac"/>
        <w:rPr>
          <w:rFonts w:ascii="Times New Roman" w:hAnsi="Times New Roman"/>
        </w:rPr>
      </w:pPr>
      <w:r w:rsidRPr="00F850B4">
        <w:rPr>
          <w:rFonts w:ascii="Times New Roman" w:hAnsi="Times New Roman"/>
        </w:rPr>
        <w:t>А.А. Корпико</w:t>
      </w:r>
    </w:p>
    <w:p w14:paraId="514B5528" w14:textId="5503BB33" w:rsidR="00CD6FB2" w:rsidRPr="00CD6FB2" w:rsidRDefault="00CD6FB2" w:rsidP="00CD6FB2">
      <w:pPr>
        <w:pStyle w:val="ac"/>
        <w:rPr>
          <w:rFonts w:ascii="Times New Roman" w:hAnsi="Times New Roman"/>
        </w:rPr>
      </w:pPr>
      <w:r w:rsidRPr="00F850B4">
        <w:rPr>
          <w:rFonts w:ascii="Times New Roman" w:hAnsi="Times New Roman"/>
        </w:rPr>
        <w:t>238 62 70</w:t>
      </w:r>
    </w:p>
    <w:sectPr w:rsidR="00CD6FB2" w:rsidRPr="00CD6FB2" w:rsidSect="006B2024">
      <w:pgSz w:w="11906" w:h="16838"/>
      <w:pgMar w:top="993" w:right="567" w:bottom="1134" w:left="1134" w:header="709" w:footer="6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8115F" w14:textId="77777777" w:rsidR="007D4D31" w:rsidRDefault="007D4D31" w:rsidP="007D4D31">
      <w:pPr>
        <w:spacing w:after="0" w:line="240" w:lineRule="auto"/>
      </w:pPr>
      <w:r>
        <w:separator/>
      </w:r>
    </w:p>
  </w:endnote>
  <w:endnote w:type="continuationSeparator" w:id="0">
    <w:p w14:paraId="38C04FF1" w14:textId="77777777" w:rsidR="007D4D31" w:rsidRDefault="007D4D31" w:rsidP="007D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DA043" w14:textId="77777777" w:rsidR="007D4D31" w:rsidRDefault="007D4D31" w:rsidP="007D4D31">
      <w:pPr>
        <w:spacing w:after="0" w:line="240" w:lineRule="auto"/>
      </w:pPr>
      <w:r>
        <w:separator/>
      </w:r>
    </w:p>
  </w:footnote>
  <w:footnote w:type="continuationSeparator" w:id="0">
    <w:p w14:paraId="6F0943E3" w14:textId="77777777" w:rsidR="007D4D31" w:rsidRDefault="007D4D31" w:rsidP="007D4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EB"/>
    <w:rsid w:val="00000422"/>
    <w:rsid w:val="00013C57"/>
    <w:rsid w:val="00016F22"/>
    <w:rsid w:val="00040513"/>
    <w:rsid w:val="00084389"/>
    <w:rsid w:val="000C594F"/>
    <w:rsid w:val="000D062C"/>
    <w:rsid w:val="00131248"/>
    <w:rsid w:val="001C09B7"/>
    <w:rsid w:val="001D16C9"/>
    <w:rsid w:val="001E7FB6"/>
    <w:rsid w:val="001F6702"/>
    <w:rsid w:val="00205539"/>
    <w:rsid w:val="0023311C"/>
    <w:rsid w:val="0023339D"/>
    <w:rsid w:val="00257310"/>
    <w:rsid w:val="002C41FD"/>
    <w:rsid w:val="0030202D"/>
    <w:rsid w:val="00302BC6"/>
    <w:rsid w:val="00344D75"/>
    <w:rsid w:val="003B36A9"/>
    <w:rsid w:val="003D2DFF"/>
    <w:rsid w:val="003E42DE"/>
    <w:rsid w:val="00407102"/>
    <w:rsid w:val="00415ACE"/>
    <w:rsid w:val="0047084C"/>
    <w:rsid w:val="0049297F"/>
    <w:rsid w:val="004979E6"/>
    <w:rsid w:val="004A3F21"/>
    <w:rsid w:val="004F2244"/>
    <w:rsid w:val="004F42EB"/>
    <w:rsid w:val="00553E17"/>
    <w:rsid w:val="006042AF"/>
    <w:rsid w:val="006345D9"/>
    <w:rsid w:val="006427C4"/>
    <w:rsid w:val="00647DBE"/>
    <w:rsid w:val="00685010"/>
    <w:rsid w:val="006A3E8A"/>
    <w:rsid w:val="006B2024"/>
    <w:rsid w:val="006C5550"/>
    <w:rsid w:val="00737440"/>
    <w:rsid w:val="0074760A"/>
    <w:rsid w:val="00793DD5"/>
    <w:rsid w:val="007D0C41"/>
    <w:rsid w:val="007D4D31"/>
    <w:rsid w:val="008902DB"/>
    <w:rsid w:val="008942D3"/>
    <w:rsid w:val="008A6744"/>
    <w:rsid w:val="008A7AD1"/>
    <w:rsid w:val="008C715D"/>
    <w:rsid w:val="008D6237"/>
    <w:rsid w:val="008E44B4"/>
    <w:rsid w:val="008E4C3F"/>
    <w:rsid w:val="008E785C"/>
    <w:rsid w:val="00934943"/>
    <w:rsid w:val="009B52E6"/>
    <w:rsid w:val="009D05BC"/>
    <w:rsid w:val="00A066C9"/>
    <w:rsid w:val="00A253D5"/>
    <w:rsid w:val="00A51DF4"/>
    <w:rsid w:val="00A62B7D"/>
    <w:rsid w:val="00AF73EC"/>
    <w:rsid w:val="00B37B1C"/>
    <w:rsid w:val="00C513E2"/>
    <w:rsid w:val="00C51F93"/>
    <w:rsid w:val="00CA0590"/>
    <w:rsid w:val="00CB43EB"/>
    <w:rsid w:val="00CD6FB2"/>
    <w:rsid w:val="00CF3A93"/>
    <w:rsid w:val="00D465CA"/>
    <w:rsid w:val="00D96755"/>
    <w:rsid w:val="00DB77F2"/>
    <w:rsid w:val="00DC4C96"/>
    <w:rsid w:val="00E32DEA"/>
    <w:rsid w:val="00E8050B"/>
    <w:rsid w:val="00ED35ED"/>
    <w:rsid w:val="00F115C6"/>
    <w:rsid w:val="00F850B4"/>
    <w:rsid w:val="00FC4F05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427229"/>
  <w15:chartTrackingRefBased/>
  <w15:docId w15:val="{A97682EB-801E-40C9-ADBB-8F1DB02B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7FB6"/>
    <w:rPr>
      <w:rFonts w:ascii="Segoe UI" w:eastAsia="Calibr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E7F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E7F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E7FB6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E7F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E7FB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6A3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D4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4D3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D4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4D31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4F42EB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D1741-44CE-4CF7-8F66-1CC2A40F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Маклюк Виктория Сергеевна</dc:creator>
  <cp:keywords/>
  <dc:description/>
  <cp:lastModifiedBy>Корпико Андрей Андреевич</cp:lastModifiedBy>
  <cp:revision>13</cp:revision>
  <cp:lastPrinted>2024-12-16T04:52:00Z</cp:lastPrinted>
  <dcterms:created xsi:type="dcterms:W3CDTF">2024-04-03T08:29:00Z</dcterms:created>
  <dcterms:modified xsi:type="dcterms:W3CDTF">2025-02-04T05:16:00Z</dcterms:modified>
</cp:coreProperties>
</file>