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F287" w14:textId="77777777" w:rsidR="00506F17" w:rsidRDefault="00896981" w:rsidP="006C0E95">
      <w:pPr>
        <w:pStyle w:val="afb"/>
        <w:ind w:left="4253"/>
        <w:jc w:val="center"/>
      </w:pPr>
      <w:r>
        <w:rPr>
          <w:sz w:val="28"/>
          <w:szCs w:val="28"/>
        </w:rPr>
        <w:t>ПРИЛОЖЕНИЕ</w:t>
      </w:r>
      <w:r w:rsidR="00106F35">
        <w:rPr>
          <w:sz w:val="28"/>
          <w:szCs w:val="28"/>
        </w:rPr>
        <w:t> </w:t>
      </w:r>
      <w:r>
        <w:rPr>
          <w:sz w:val="28"/>
          <w:szCs w:val="28"/>
        </w:rPr>
        <w:t>№ </w:t>
      </w:r>
      <w:r w:rsidR="00106F35">
        <w:rPr>
          <w:sz w:val="28"/>
          <w:szCs w:val="28"/>
        </w:rPr>
        <w:t>1</w:t>
      </w:r>
    </w:p>
    <w:p w14:paraId="40ED1A88" w14:textId="77777777" w:rsidR="00506F17" w:rsidRDefault="00900C96" w:rsidP="006C0E95">
      <w:pPr>
        <w:ind w:left="4253"/>
        <w:jc w:val="center"/>
      </w:pPr>
      <w:r>
        <w:rPr>
          <w:sz w:val="28"/>
          <w:szCs w:val="28"/>
        </w:rPr>
        <w:t>к приказу министерства здравоохранения</w:t>
      </w:r>
    </w:p>
    <w:p w14:paraId="631FA60D" w14:textId="77777777" w:rsidR="00506F17" w:rsidRDefault="00900C96" w:rsidP="006C0E95">
      <w:pPr>
        <w:ind w:left="4253"/>
        <w:jc w:val="center"/>
      </w:pPr>
      <w:r>
        <w:rPr>
          <w:sz w:val="28"/>
          <w:szCs w:val="28"/>
        </w:rPr>
        <w:t>Новосибирской области</w:t>
      </w:r>
    </w:p>
    <w:p w14:paraId="503227F9" w14:textId="77777777" w:rsidR="00506F17" w:rsidRDefault="00900C96" w:rsidP="006C0E95">
      <w:pPr>
        <w:ind w:left="4253"/>
        <w:jc w:val="center"/>
      </w:pPr>
      <w:r>
        <w:rPr>
          <w:sz w:val="28"/>
          <w:szCs w:val="28"/>
        </w:rPr>
        <w:t>от ________ № ________</w:t>
      </w:r>
    </w:p>
    <w:p w14:paraId="2F3460D6" w14:textId="77777777" w:rsidR="00506F17" w:rsidRDefault="00506F17">
      <w:pPr>
        <w:ind w:left="-283"/>
        <w:jc w:val="right"/>
        <w:rPr>
          <w:sz w:val="28"/>
          <w:szCs w:val="28"/>
        </w:rPr>
      </w:pPr>
    </w:p>
    <w:p w14:paraId="0773C25E" w14:textId="77777777" w:rsidR="00506F17" w:rsidRDefault="00506F17">
      <w:pPr>
        <w:ind w:left="-283"/>
        <w:jc w:val="right"/>
        <w:rPr>
          <w:sz w:val="28"/>
          <w:szCs w:val="28"/>
        </w:rPr>
      </w:pPr>
    </w:p>
    <w:p w14:paraId="7EF454B4" w14:textId="77777777" w:rsidR="00506F17" w:rsidRDefault="00506F17">
      <w:pPr>
        <w:ind w:left="-283"/>
        <w:jc w:val="right"/>
        <w:rPr>
          <w:sz w:val="28"/>
          <w:szCs w:val="28"/>
        </w:rPr>
      </w:pPr>
    </w:p>
    <w:p w14:paraId="72A0B3C0" w14:textId="0B396C30" w:rsidR="002D77F2" w:rsidRDefault="002D7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ЧЕК-ЛИСТ </w:t>
      </w:r>
    </w:p>
    <w:p w14:paraId="52A4BBC5" w14:textId="2AD700E2" w:rsidR="00506F17" w:rsidRDefault="00900C96">
      <w:pPr>
        <w:jc w:val="center"/>
      </w:pPr>
      <w:r>
        <w:rPr>
          <w:b/>
          <w:bCs/>
          <w:sz w:val="28"/>
          <w:szCs w:val="28"/>
        </w:rPr>
        <w:t>контроля качества прижизненного оказа</w:t>
      </w:r>
      <w:r w:rsidR="00F27F10">
        <w:rPr>
          <w:b/>
          <w:bCs/>
          <w:sz w:val="28"/>
          <w:szCs w:val="28"/>
        </w:rPr>
        <w:t>ния медицинской помощи умершему </w:t>
      </w:r>
      <w:r>
        <w:rPr>
          <w:b/>
          <w:bCs/>
          <w:sz w:val="28"/>
          <w:szCs w:val="28"/>
        </w:rPr>
        <w:t>(номер амбулаторной карты, пол, возраст)</w:t>
      </w:r>
    </w:p>
    <w:p w14:paraId="14C4681C" w14:textId="77777777" w:rsidR="00506F17" w:rsidRDefault="00506F17">
      <w:pPr>
        <w:ind w:left="-283"/>
        <w:jc w:val="center"/>
        <w:rPr>
          <w:b/>
          <w:bCs/>
          <w:sz w:val="28"/>
          <w:szCs w:val="28"/>
        </w:rPr>
      </w:pPr>
    </w:p>
    <w:tbl>
      <w:tblPr>
        <w:tblW w:w="92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5325"/>
        <w:gridCol w:w="1028"/>
        <w:gridCol w:w="2127"/>
      </w:tblGrid>
      <w:tr w:rsidR="00506F17" w14:paraId="74609031" w14:textId="77777777" w:rsidTr="006C0E95">
        <w:tc>
          <w:tcPr>
            <w:tcW w:w="735" w:type="dxa"/>
            <w:shd w:val="clear" w:color="auto" w:fill="auto"/>
            <w:vAlign w:val="center"/>
          </w:tcPr>
          <w:p w14:paraId="4DDAB118" w14:textId="77777777" w:rsidR="00506F17" w:rsidRDefault="00900C96" w:rsidP="006C0E95">
            <w:pPr>
              <w:pStyle w:val="afd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59C8C507" w14:textId="77777777" w:rsidR="00506F17" w:rsidRDefault="00900C96" w:rsidP="006C0E95">
            <w:pPr>
              <w:pStyle w:val="afd"/>
              <w:jc w:val="center"/>
            </w:pPr>
            <w:r>
              <w:rPr>
                <w:b/>
                <w:bCs/>
              </w:rPr>
              <w:t>Критерий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63B792F" w14:textId="77777777" w:rsidR="00506F17" w:rsidRDefault="00900C96" w:rsidP="006C0E95">
            <w:pPr>
              <w:pStyle w:val="afd"/>
              <w:jc w:val="center"/>
            </w:pPr>
            <w:r>
              <w:rPr>
                <w:b/>
                <w:bCs/>
              </w:rPr>
              <w:t>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4B92C" w14:textId="77777777" w:rsidR="00506F17" w:rsidRDefault="00900C96" w:rsidP="006C0E95">
            <w:pPr>
              <w:pStyle w:val="afd"/>
              <w:jc w:val="center"/>
            </w:pPr>
            <w:r>
              <w:rPr>
                <w:b/>
                <w:bCs/>
              </w:rPr>
              <w:t>Нет (указать дефекты)</w:t>
            </w:r>
          </w:p>
        </w:tc>
      </w:tr>
      <w:tr w:rsidR="00506F17" w14:paraId="23206C9A" w14:textId="77777777" w:rsidTr="006C0E95">
        <w:tc>
          <w:tcPr>
            <w:tcW w:w="735" w:type="dxa"/>
            <w:shd w:val="clear" w:color="auto" w:fill="auto"/>
            <w:vAlign w:val="center"/>
          </w:tcPr>
          <w:p w14:paraId="3788A562" w14:textId="77777777" w:rsidR="00506F17" w:rsidRDefault="00900C96" w:rsidP="006C0E95">
            <w:pPr>
              <w:pStyle w:val="afd"/>
              <w:jc w:val="center"/>
            </w:pPr>
            <w:r>
              <w:t>1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103D6491" w14:textId="26D525B9" w:rsidR="00506F17" w:rsidRPr="0090436C" w:rsidRDefault="00900C96" w:rsidP="002E17A0">
            <w:pPr>
              <w:pStyle w:val="afd"/>
              <w:jc w:val="center"/>
            </w:pPr>
            <w:r w:rsidRPr="0090436C">
              <w:t xml:space="preserve">Соответствие амбулаторной карты требованиям </w:t>
            </w:r>
            <w:bookmarkStart w:id="0" w:name="_GoBack"/>
            <w:bookmarkEnd w:id="0"/>
            <w:r w:rsidR="002E17A0">
              <w:t>п</w:t>
            </w:r>
            <w:r w:rsidR="002E17A0" w:rsidRPr="0090436C">
              <w:t xml:space="preserve">риказа </w:t>
            </w:r>
            <w:r w:rsidRPr="0090436C">
              <w:t>М</w:t>
            </w:r>
            <w:r w:rsidR="006C0E95" w:rsidRPr="0090436C">
              <w:t>инистерства здравоохранения Российской Федерации</w:t>
            </w:r>
            <w:r w:rsidRPr="0090436C">
              <w:t xml:space="preserve"> </w:t>
            </w:r>
            <w:r w:rsidR="002E17A0" w:rsidRPr="0090436C">
              <w:t>от</w:t>
            </w:r>
            <w:r w:rsidR="002E17A0">
              <w:t> </w:t>
            </w:r>
            <w:r w:rsidRPr="0090436C">
              <w:t>15.12.2014 №</w:t>
            </w:r>
            <w:r w:rsidR="0090436C">
              <w:t> </w:t>
            </w:r>
            <w:r w:rsidRPr="0090436C">
              <w:t>834н «</w:t>
            </w:r>
            <w:r w:rsidR="002E17A0" w:rsidRPr="0090436C">
              <w:t>Об</w:t>
            </w:r>
            <w:r w:rsidR="002E17A0">
              <w:t> </w:t>
            </w:r>
            <w:r w:rsidRPr="0090436C">
              <w:t>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 и порядков по их заполнению»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E47B87D" w14:textId="77777777" w:rsidR="00506F17" w:rsidRDefault="00506F17" w:rsidP="006C0E95">
            <w:pPr>
              <w:pStyle w:val="afd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07D5486" w14:textId="77777777" w:rsidR="00506F17" w:rsidRDefault="00506F17" w:rsidP="006C0E95">
            <w:pPr>
              <w:pStyle w:val="afd"/>
              <w:jc w:val="center"/>
            </w:pPr>
          </w:p>
        </w:tc>
      </w:tr>
      <w:tr w:rsidR="00506F17" w14:paraId="7A570086" w14:textId="77777777" w:rsidTr="006C0E95">
        <w:tc>
          <w:tcPr>
            <w:tcW w:w="735" w:type="dxa"/>
            <w:shd w:val="clear" w:color="auto" w:fill="auto"/>
            <w:vAlign w:val="center"/>
          </w:tcPr>
          <w:p w14:paraId="2DF31435" w14:textId="77777777" w:rsidR="00506F17" w:rsidRDefault="00900C96" w:rsidP="006C0E95">
            <w:pPr>
              <w:pStyle w:val="afd"/>
              <w:jc w:val="center"/>
            </w:pPr>
            <w:r>
              <w:t>2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615AFAEF" w14:textId="7B5A5537" w:rsidR="00506F17" w:rsidRPr="0090436C" w:rsidRDefault="00900C96">
            <w:pPr>
              <w:pStyle w:val="afb"/>
              <w:jc w:val="center"/>
            </w:pPr>
            <w:r w:rsidRPr="0090436C">
              <w:t xml:space="preserve">Соблюдения порядка выдачи учетной формы №106/у «Медицинское свидетельство о смерти» </w:t>
            </w:r>
            <w:r w:rsidR="0090436C" w:rsidRPr="0090436C">
              <w:t>Приложени</w:t>
            </w:r>
            <w:r w:rsidR="0090436C">
              <w:t>е</w:t>
            </w:r>
            <w:r w:rsidR="0090436C" w:rsidRPr="0090436C">
              <w:t xml:space="preserve"> </w:t>
            </w:r>
            <w:r w:rsidRPr="0090436C">
              <w:t xml:space="preserve">№2 к </w:t>
            </w:r>
            <w:r w:rsidR="002E17A0">
              <w:t>п</w:t>
            </w:r>
            <w:r w:rsidR="002E17A0" w:rsidRPr="0090436C">
              <w:t xml:space="preserve">риказу </w:t>
            </w:r>
            <w:r w:rsidR="006C0E95" w:rsidRPr="0090436C">
              <w:t xml:space="preserve">Министерства здравоохранения Российской Федерации </w:t>
            </w:r>
            <w:r w:rsidR="002E17A0" w:rsidRPr="0090436C">
              <w:t>от</w:t>
            </w:r>
            <w:r w:rsidR="002E17A0">
              <w:t> </w:t>
            </w:r>
            <w:r w:rsidRPr="0090436C">
              <w:t>15.04.2021 №</w:t>
            </w:r>
            <w:r w:rsidR="0090436C">
              <w:t> </w:t>
            </w:r>
            <w:r w:rsidR="00896981" w:rsidRPr="0090436C">
              <w:t xml:space="preserve">352н </w:t>
            </w:r>
            <w:r w:rsidRPr="0090436C">
              <w:t>«Об утверждении учетных форм медицинской документации, удостоверяющей случай смерти, и порядка их выдачи»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A59A02D" w14:textId="77777777" w:rsidR="00506F17" w:rsidRDefault="00506F17" w:rsidP="006C0E95">
            <w:pPr>
              <w:pStyle w:val="afd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B62DA21" w14:textId="77777777" w:rsidR="00506F17" w:rsidRDefault="00506F17" w:rsidP="006C0E95">
            <w:pPr>
              <w:pStyle w:val="afd"/>
              <w:jc w:val="center"/>
            </w:pPr>
          </w:p>
        </w:tc>
      </w:tr>
      <w:tr w:rsidR="00506F17" w14:paraId="7FA51532" w14:textId="77777777" w:rsidTr="006C0E95">
        <w:tc>
          <w:tcPr>
            <w:tcW w:w="735" w:type="dxa"/>
            <w:shd w:val="clear" w:color="auto" w:fill="auto"/>
            <w:vAlign w:val="center"/>
          </w:tcPr>
          <w:p w14:paraId="76BBFB07" w14:textId="77777777" w:rsidR="00506F17" w:rsidRDefault="00900C96" w:rsidP="006C0E95">
            <w:pPr>
              <w:pStyle w:val="afd"/>
              <w:jc w:val="center"/>
            </w:pPr>
            <w:r>
              <w:t>3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249A408B" w14:textId="77777777" w:rsidR="00506F17" w:rsidRPr="0090436C" w:rsidRDefault="00900C96" w:rsidP="006C0E95">
            <w:pPr>
              <w:pStyle w:val="afd"/>
              <w:jc w:val="center"/>
            </w:pPr>
            <w:r w:rsidRPr="0090436C">
              <w:t>Соблюдение клинических рекомендаций, стандартов и порядков прижизненного оказания медицинской помощи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CAAD7DB" w14:textId="77777777" w:rsidR="00506F17" w:rsidRDefault="00506F17" w:rsidP="006C0E95">
            <w:pPr>
              <w:pStyle w:val="afd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127D1B6" w14:textId="77777777" w:rsidR="00506F17" w:rsidRDefault="00506F17" w:rsidP="006C0E95">
            <w:pPr>
              <w:pStyle w:val="afd"/>
              <w:jc w:val="center"/>
            </w:pPr>
          </w:p>
        </w:tc>
      </w:tr>
      <w:tr w:rsidR="00506F17" w14:paraId="4C6A096B" w14:textId="77777777" w:rsidTr="006C0E95">
        <w:tc>
          <w:tcPr>
            <w:tcW w:w="735" w:type="dxa"/>
            <w:shd w:val="clear" w:color="auto" w:fill="auto"/>
            <w:vAlign w:val="center"/>
          </w:tcPr>
          <w:p w14:paraId="7B2B1672" w14:textId="77777777" w:rsidR="00506F17" w:rsidRDefault="00900C96" w:rsidP="006C0E95">
            <w:pPr>
              <w:pStyle w:val="afd"/>
              <w:jc w:val="center"/>
            </w:pPr>
            <w:r>
              <w:t>4*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3F091A36" w14:textId="3E05C32F" w:rsidR="00506F17" w:rsidRPr="0090436C" w:rsidRDefault="0090436C">
            <w:pPr>
              <w:pStyle w:val="afd"/>
              <w:jc w:val="center"/>
            </w:pPr>
            <w:r>
              <w:t>Соблюдение</w:t>
            </w:r>
            <w:r w:rsidR="00900C96" w:rsidRPr="0090436C">
              <w:t xml:space="preserve"> </w:t>
            </w:r>
            <w:r w:rsidR="002E17A0">
              <w:t>п</w:t>
            </w:r>
            <w:r w:rsidR="002E17A0" w:rsidRPr="0090436C">
              <w:t xml:space="preserve">риказа </w:t>
            </w:r>
            <w:r w:rsidR="006C0E95" w:rsidRPr="0090436C">
              <w:t xml:space="preserve">Министерства здравоохранения Российской Федерации </w:t>
            </w:r>
            <w:r w:rsidR="002E17A0" w:rsidRPr="0090436C">
              <w:t>о</w:t>
            </w:r>
            <w:r w:rsidR="00C97CB7">
              <w:t>т</w:t>
            </w:r>
            <w:r w:rsidR="002E17A0">
              <w:t> </w:t>
            </w:r>
            <w:r w:rsidR="00900C96" w:rsidRPr="0090436C">
              <w:t>15.03.2022 №168н «Об утверждении порядка проведения диспансерного наблюдения за взрослыми»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B3F5AC3" w14:textId="77777777" w:rsidR="00506F17" w:rsidRDefault="00506F17" w:rsidP="006C0E95">
            <w:pPr>
              <w:pStyle w:val="afd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89E02E" w14:textId="77777777" w:rsidR="00506F17" w:rsidRDefault="00506F17" w:rsidP="006C0E95">
            <w:pPr>
              <w:pStyle w:val="afd"/>
              <w:jc w:val="center"/>
            </w:pPr>
          </w:p>
        </w:tc>
      </w:tr>
      <w:tr w:rsidR="00506F17" w14:paraId="5A3A15EC" w14:textId="77777777" w:rsidTr="006C0E95">
        <w:tc>
          <w:tcPr>
            <w:tcW w:w="735" w:type="dxa"/>
            <w:shd w:val="clear" w:color="auto" w:fill="auto"/>
            <w:vAlign w:val="center"/>
          </w:tcPr>
          <w:p w14:paraId="1AF83D5E" w14:textId="77777777" w:rsidR="00506F17" w:rsidRDefault="00900C96" w:rsidP="006C0E95">
            <w:pPr>
              <w:pStyle w:val="afd"/>
              <w:jc w:val="center"/>
            </w:pPr>
            <w:r>
              <w:t>5*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4056FD6A" w14:textId="1AAFFA5F" w:rsidR="00506F17" w:rsidRPr="0090436C" w:rsidRDefault="00900C96">
            <w:pPr>
              <w:pStyle w:val="afd"/>
              <w:jc w:val="center"/>
            </w:pPr>
            <w:r w:rsidRPr="0090436C">
              <w:t xml:space="preserve">Соблюдение </w:t>
            </w:r>
            <w:r w:rsidR="002E17A0">
              <w:t>п</w:t>
            </w:r>
            <w:r w:rsidR="002E17A0" w:rsidRPr="0090436C">
              <w:t xml:space="preserve">риказа </w:t>
            </w:r>
            <w:r w:rsidR="006C0E95" w:rsidRPr="0090436C">
              <w:t xml:space="preserve">Министерства здравоохранения Российской Федерации </w:t>
            </w:r>
            <w:r w:rsidR="002E17A0" w:rsidRPr="0090436C">
              <w:t>от</w:t>
            </w:r>
            <w:r w:rsidR="002E17A0">
              <w:t> </w:t>
            </w:r>
            <w:r w:rsidRPr="0090436C">
              <w:t>04.06.2020 №548н «Об утверждении порядка диспансерного наблюдения за взрослыми с онкологическими заболеваниями»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444A32C" w14:textId="77777777" w:rsidR="00506F17" w:rsidRDefault="00506F17" w:rsidP="006C0E95">
            <w:pPr>
              <w:pStyle w:val="afd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34BCC1" w14:textId="77777777" w:rsidR="00506F17" w:rsidRDefault="00506F17" w:rsidP="006C0E95">
            <w:pPr>
              <w:pStyle w:val="afd"/>
              <w:jc w:val="center"/>
            </w:pPr>
          </w:p>
        </w:tc>
      </w:tr>
      <w:tr w:rsidR="00506F17" w14:paraId="310ADA0D" w14:textId="77777777" w:rsidTr="006C0E95">
        <w:tc>
          <w:tcPr>
            <w:tcW w:w="735" w:type="dxa"/>
            <w:shd w:val="clear" w:color="auto" w:fill="auto"/>
            <w:vAlign w:val="center"/>
          </w:tcPr>
          <w:p w14:paraId="0167E876" w14:textId="77777777" w:rsidR="00506F17" w:rsidRDefault="00900C96" w:rsidP="006C0E95">
            <w:pPr>
              <w:pStyle w:val="afd"/>
              <w:jc w:val="center"/>
            </w:pPr>
            <w:r>
              <w:t>6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0A4DB5A9" w14:textId="77777777" w:rsidR="00506F17" w:rsidRDefault="00900C96" w:rsidP="006C0E95">
            <w:pPr>
              <w:pStyle w:val="afd"/>
              <w:jc w:val="center"/>
            </w:pPr>
            <w:r>
              <w:t>Соответствие терапии клиническим рекомендациям, стандартам и порядкам в соответствии с имеющимися при жизни заболеваниями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23ED01D" w14:textId="77777777" w:rsidR="00506F17" w:rsidRDefault="00506F17" w:rsidP="006C0E95">
            <w:pPr>
              <w:pStyle w:val="afd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C2C4F6" w14:textId="77777777" w:rsidR="00506F17" w:rsidRDefault="00506F17" w:rsidP="006C0E95">
            <w:pPr>
              <w:pStyle w:val="afd"/>
              <w:jc w:val="center"/>
            </w:pPr>
          </w:p>
        </w:tc>
      </w:tr>
    </w:tbl>
    <w:p w14:paraId="085BDF8C" w14:textId="77777777" w:rsidR="00506F17" w:rsidRDefault="00506F17">
      <w:pPr>
        <w:jc w:val="both"/>
        <w:rPr>
          <w:sz w:val="28"/>
          <w:szCs w:val="28"/>
        </w:rPr>
      </w:pPr>
    </w:p>
    <w:p w14:paraId="479BA186" w14:textId="77777777" w:rsidR="00106F35" w:rsidRDefault="00900C96" w:rsidP="00106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96981">
        <w:rPr>
          <w:sz w:val="28"/>
          <w:szCs w:val="28"/>
        </w:rPr>
        <w:t xml:space="preserve">– </w:t>
      </w:r>
      <w:r w:rsidRPr="00D94CD3">
        <w:rPr>
          <w:sz w:val="24"/>
          <w:szCs w:val="24"/>
        </w:rPr>
        <w:t>при наличии заболеваний в соответствии с приказом</w:t>
      </w:r>
    </w:p>
    <w:p w14:paraId="38907D34" w14:textId="77777777" w:rsidR="00106F35" w:rsidRDefault="00106F35" w:rsidP="00106F35">
      <w:pPr>
        <w:jc w:val="both"/>
        <w:rPr>
          <w:sz w:val="28"/>
          <w:szCs w:val="28"/>
        </w:rPr>
      </w:pPr>
    </w:p>
    <w:p w14:paraId="1A200078" w14:textId="77777777" w:rsidR="00896981" w:rsidRDefault="00896981" w:rsidP="00106F35">
      <w:pPr>
        <w:jc w:val="both"/>
        <w:rPr>
          <w:sz w:val="28"/>
          <w:szCs w:val="28"/>
        </w:rPr>
      </w:pPr>
    </w:p>
    <w:p w14:paraId="29F82D0D" w14:textId="6562625E" w:rsidR="00106F35" w:rsidRDefault="00106F35" w:rsidP="0090436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106F35" w:rsidSect="0090436C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75A7" w14:textId="77777777" w:rsidR="002101F2" w:rsidRDefault="002101F2">
      <w:r>
        <w:separator/>
      </w:r>
    </w:p>
  </w:endnote>
  <w:endnote w:type="continuationSeparator" w:id="0">
    <w:p w14:paraId="43F93E25" w14:textId="77777777" w:rsidR="002101F2" w:rsidRDefault="0021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2CEE3" w14:textId="77777777" w:rsidR="002101F2" w:rsidRDefault="002101F2">
      <w:r>
        <w:separator/>
      </w:r>
    </w:p>
  </w:footnote>
  <w:footnote w:type="continuationSeparator" w:id="0">
    <w:p w14:paraId="16ECE20F" w14:textId="77777777" w:rsidR="002101F2" w:rsidRDefault="0021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0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3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5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6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14"/>
  </w:num>
  <w:num w:numId="8">
    <w:abstractNumId w:val="5"/>
  </w:num>
  <w:num w:numId="9">
    <w:abstractNumId w:val="16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7"/>
    <w:rsid w:val="00016134"/>
    <w:rsid w:val="0003168B"/>
    <w:rsid w:val="00047FCF"/>
    <w:rsid w:val="0006426F"/>
    <w:rsid w:val="001035E3"/>
    <w:rsid w:val="00106F35"/>
    <w:rsid w:val="00140154"/>
    <w:rsid w:val="001E0D12"/>
    <w:rsid w:val="00205D3F"/>
    <w:rsid w:val="002101F2"/>
    <w:rsid w:val="002266FE"/>
    <w:rsid w:val="002850C7"/>
    <w:rsid w:val="002A2DAC"/>
    <w:rsid w:val="002D77F2"/>
    <w:rsid w:val="002E17A0"/>
    <w:rsid w:val="003B0F48"/>
    <w:rsid w:val="003B2D0B"/>
    <w:rsid w:val="003B7EFD"/>
    <w:rsid w:val="003D3708"/>
    <w:rsid w:val="004027D5"/>
    <w:rsid w:val="00466AA7"/>
    <w:rsid w:val="004A0C1B"/>
    <w:rsid w:val="004C4FA6"/>
    <w:rsid w:val="00506F17"/>
    <w:rsid w:val="005E7A97"/>
    <w:rsid w:val="005F3222"/>
    <w:rsid w:val="00612E22"/>
    <w:rsid w:val="00631F05"/>
    <w:rsid w:val="006333B9"/>
    <w:rsid w:val="00644453"/>
    <w:rsid w:val="00656B3F"/>
    <w:rsid w:val="0066122A"/>
    <w:rsid w:val="006C0E95"/>
    <w:rsid w:val="006D6B4A"/>
    <w:rsid w:val="006E36CE"/>
    <w:rsid w:val="00777685"/>
    <w:rsid w:val="0079122F"/>
    <w:rsid w:val="00827A95"/>
    <w:rsid w:val="00896101"/>
    <w:rsid w:val="00896981"/>
    <w:rsid w:val="008D28FD"/>
    <w:rsid w:val="00900C96"/>
    <w:rsid w:val="0090436C"/>
    <w:rsid w:val="00921AE1"/>
    <w:rsid w:val="00955A3E"/>
    <w:rsid w:val="009B69F1"/>
    <w:rsid w:val="009B75DB"/>
    <w:rsid w:val="00A261EB"/>
    <w:rsid w:val="00A77699"/>
    <w:rsid w:val="00AB5F9E"/>
    <w:rsid w:val="00AF04DB"/>
    <w:rsid w:val="00B13249"/>
    <w:rsid w:val="00B33D59"/>
    <w:rsid w:val="00BB0D28"/>
    <w:rsid w:val="00BB3B9A"/>
    <w:rsid w:val="00C4691D"/>
    <w:rsid w:val="00C736F6"/>
    <w:rsid w:val="00C97CB7"/>
    <w:rsid w:val="00CF5428"/>
    <w:rsid w:val="00D505C1"/>
    <w:rsid w:val="00D50A81"/>
    <w:rsid w:val="00D70AE3"/>
    <w:rsid w:val="00D94CD3"/>
    <w:rsid w:val="00DE6295"/>
    <w:rsid w:val="00DE6E27"/>
    <w:rsid w:val="00E1460D"/>
    <w:rsid w:val="00E45D34"/>
    <w:rsid w:val="00E5395D"/>
    <w:rsid w:val="00E75890"/>
    <w:rsid w:val="00EB0F55"/>
    <w:rsid w:val="00EB4E0B"/>
    <w:rsid w:val="00F27F10"/>
    <w:rsid w:val="00F3357F"/>
    <w:rsid w:val="00F438FE"/>
    <w:rsid w:val="00F55C3B"/>
    <w:rsid w:val="00FA56F7"/>
    <w:rsid w:val="00FB4304"/>
    <w:rsid w:val="00F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7902"/>
  <w15:docId w15:val="{82C1BF0A-B0F0-4F55-BF5D-F2ECDA9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Pr>
      <w:sz w:val="24"/>
      <w:szCs w:val="24"/>
    </w:rPr>
  </w:style>
  <w:style w:type="paragraph" w:customStyle="1" w:styleId="afd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C01D-4A2B-4333-A56E-F943A701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Беушева Ольга Валентиновна</cp:lastModifiedBy>
  <cp:revision>3</cp:revision>
  <dcterms:created xsi:type="dcterms:W3CDTF">2024-10-30T13:13:00Z</dcterms:created>
  <dcterms:modified xsi:type="dcterms:W3CDTF">2024-11-01T02:37:00Z</dcterms:modified>
</cp:coreProperties>
</file>