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04CA" w14:textId="77777777" w:rsidR="00A11ABF" w:rsidRDefault="00A11A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BF891C" w14:textId="77777777" w:rsidR="00A11ABF" w:rsidRDefault="008843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FFBB4D7" w14:textId="77777777" w:rsidR="00A11ABF" w:rsidRDefault="008843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36556264" w14:textId="77777777" w:rsidR="00A11ABF" w:rsidRDefault="008843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4AC5858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5DC6B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5D467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263F7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1A777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24492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D3B53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9D863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F23C2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BA27E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58D86" w14:textId="114B8807" w:rsidR="00A11ABF" w:rsidRDefault="00884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 от 15.01.2018 № 8</w:t>
      </w:r>
    </w:p>
    <w:p w14:paraId="766307AC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A41F3" w14:textId="77777777" w:rsidR="00A11ABF" w:rsidRDefault="00A1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0F9D9" w14:textId="7DD4A736" w:rsidR="00A11ABF" w:rsidRDefault="008843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</w:t>
      </w:r>
      <w:r w:rsidR="00DE6F51">
        <w:rPr>
          <w:rFonts w:ascii="Times New Roman" w:hAnsi="Times New Roman" w:cs="Times New Roman"/>
          <w:sz w:val="28"/>
          <w:szCs w:val="28"/>
        </w:rPr>
        <w:t>бирской области от 23.01.2018 № </w:t>
      </w:r>
      <w:r>
        <w:rPr>
          <w:rFonts w:ascii="Times New Roman" w:hAnsi="Times New Roman" w:cs="Times New Roman"/>
          <w:sz w:val="28"/>
          <w:szCs w:val="28"/>
        </w:rPr>
        <w:t xml:space="preserve">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8CA58E" w14:textId="2F366159" w:rsidR="00333848" w:rsidRPr="00333848" w:rsidRDefault="00333848" w:rsidP="00DE1F5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48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</w:t>
      </w:r>
      <w:r w:rsidR="00DE6F51">
        <w:rPr>
          <w:rFonts w:ascii="Times New Roman" w:hAnsi="Times New Roman" w:cs="Times New Roman"/>
          <w:sz w:val="28"/>
          <w:szCs w:val="28"/>
        </w:rPr>
        <w:t>бирской области от 15.01.2018 № </w:t>
      </w:r>
      <w:r w:rsidRPr="00333848">
        <w:rPr>
          <w:rFonts w:ascii="Times New Roman" w:hAnsi="Times New Roman" w:cs="Times New Roman"/>
          <w:sz w:val="28"/>
          <w:szCs w:val="28"/>
        </w:rPr>
        <w:t>8 «Об утверждении Регионального перечня (классификатора) государственных (муниципальных) услуг и работ Новосибирской области» следующ</w:t>
      </w:r>
      <w:r w:rsidR="00301E2B">
        <w:rPr>
          <w:rFonts w:ascii="Times New Roman" w:hAnsi="Times New Roman" w:cs="Times New Roman"/>
          <w:sz w:val="28"/>
          <w:szCs w:val="28"/>
        </w:rPr>
        <w:t>ие</w:t>
      </w:r>
      <w:r w:rsidRPr="0033384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01E2B">
        <w:rPr>
          <w:rFonts w:ascii="Times New Roman" w:hAnsi="Times New Roman" w:cs="Times New Roman"/>
          <w:sz w:val="28"/>
          <w:szCs w:val="28"/>
        </w:rPr>
        <w:t>я</w:t>
      </w:r>
      <w:r w:rsidRPr="00333848">
        <w:rPr>
          <w:rFonts w:ascii="Times New Roman" w:hAnsi="Times New Roman" w:cs="Times New Roman"/>
          <w:sz w:val="28"/>
          <w:szCs w:val="28"/>
        </w:rPr>
        <w:t>:</w:t>
      </w:r>
    </w:p>
    <w:p w14:paraId="5AB1A3F4" w14:textId="5AACADDB" w:rsidR="00DE1F54" w:rsidRDefault="00513BFB" w:rsidP="003338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3848" w:rsidRPr="00333848">
        <w:rPr>
          <w:rFonts w:ascii="Times New Roman" w:hAnsi="Times New Roman" w:cs="Times New Roman"/>
          <w:sz w:val="28"/>
          <w:szCs w:val="28"/>
        </w:rPr>
        <w:t>раздел</w:t>
      </w:r>
      <w:r w:rsidR="006964DE">
        <w:rPr>
          <w:rFonts w:ascii="Times New Roman" w:hAnsi="Times New Roman" w:cs="Times New Roman"/>
          <w:sz w:val="28"/>
          <w:szCs w:val="28"/>
        </w:rPr>
        <w:t>е</w:t>
      </w:r>
      <w:r w:rsidR="00333848" w:rsidRPr="00333848">
        <w:rPr>
          <w:rFonts w:ascii="Times New Roman" w:hAnsi="Times New Roman" w:cs="Times New Roman"/>
          <w:sz w:val="28"/>
          <w:szCs w:val="28"/>
        </w:rPr>
        <w:t xml:space="preserve"> 10 «Связь, информационно-коммуникационные технологии» Регионального перечня (классификатора) государственных (муниципальных) услуг и работ Новосибирской области</w:t>
      </w:r>
      <w:r w:rsidR="00301E2B">
        <w:rPr>
          <w:rFonts w:ascii="Times New Roman" w:hAnsi="Times New Roman" w:cs="Times New Roman"/>
          <w:sz w:val="28"/>
          <w:szCs w:val="28"/>
        </w:rPr>
        <w:t>:</w:t>
      </w:r>
    </w:p>
    <w:p w14:paraId="2D968453" w14:textId="71211F96" w:rsidR="006964DE" w:rsidRDefault="006964DE" w:rsidP="003338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</w:t>
      </w:r>
      <w:r w:rsidRPr="006964DE">
        <w:rPr>
          <w:rFonts w:ascii="Times New Roman" w:hAnsi="Times New Roman" w:cs="Times New Roman"/>
          <w:sz w:val="28"/>
          <w:szCs w:val="28"/>
        </w:rPr>
        <w:t>подразделе 10.1 «Государственные услуги, работы»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5143AB" w14:textId="6F84804B" w:rsidR="006964DE" w:rsidRPr="003D136B" w:rsidRDefault="00DE1F54" w:rsidP="003338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64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351E">
        <w:rPr>
          <w:rFonts w:ascii="Times New Roman" w:hAnsi="Times New Roman" w:cs="Times New Roman"/>
          <w:sz w:val="28"/>
          <w:szCs w:val="28"/>
        </w:rPr>
        <w:t>с</w:t>
      </w:r>
      <w:r w:rsidR="006964DE" w:rsidRPr="006964DE">
        <w:rPr>
          <w:rFonts w:ascii="Times New Roman" w:hAnsi="Times New Roman" w:cs="Times New Roman"/>
          <w:sz w:val="28"/>
          <w:szCs w:val="28"/>
        </w:rPr>
        <w:t xml:space="preserve">троки с уникальными номерами государственной (муниципальной) услуги, работы </w:t>
      </w:r>
      <w:r w:rsidR="006964DE" w:rsidRPr="003D136B">
        <w:rPr>
          <w:rFonts w:ascii="Times New Roman" w:hAnsi="Times New Roman" w:cs="Times New Roman"/>
          <w:sz w:val="28"/>
          <w:szCs w:val="28"/>
        </w:rPr>
        <w:t>«10.1.620230.0.00074», «10.1.620312.0.00002»</w:t>
      </w:r>
      <w:r w:rsidR="00A477E3">
        <w:rPr>
          <w:rFonts w:ascii="Times New Roman" w:hAnsi="Times New Roman" w:cs="Times New Roman"/>
          <w:sz w:val="28"/>
          <w:szCs w:val="28"/>
        </w:rPr>
        <w:t xml:space="preserve">, </w:t>
      </w:r>
      <w:r w:rsidR="00D5281B">
        <w:rPr>
          <w:rFonts w:ascii="Times New Roman" w:hAnsi="Times New Roman" w:cs="Times New Roman"/>
          <w:sz w:val="28"/>
          <w:szCs w:val="28"/>
        </w:rPr>
        <w:t>«</w:t>
      </w:r>
      <w:r w:rsidR="00D5281B" w:rsidRPr="00D5281B">
        <w:rPr>
          <w:rFonts w:ascii="Times New Roman" w:hAnsi="Times New Roman" w:cs="Times New Roman"/>
          <w:sz w:val="28"/>
          <w:szCs w:val="28"/>
        </w:rPr>
        <w:t>10.1.749020.0.00013</w:t>
      </w:r>
      <w:r w:rsidR="00D5281B">
        <w:rPr>
          <w:rFonts w:ascii="Times New Roman" w:hAnsi="Times New Roman" w:cs="Times New Roman"/>
          <w:sz w:val="28"/>
          <w:szCs w:val="28"/>
        </w:rPr>
        <w:t>»,</w:t>
      </w:r>
      <w:r w:rsidR="00D5281B" w:rsidRPr="00D5281B">
        <w:rPr>
          <w:rFonts w:ascii="Times New Roman" w:hAnsi="Times New Roman" w:cs="Times New Roman"/>
          <w:sz w:val="28"/>
          <w:szCs w:val="28"/>
        </w:rPr>
        <w:t xml:space="preserve"> </w:t>
      </w:r>
      <w:r w:rsidR="00DE6F51">
        <w:rPr>
          <w:rFonts w:ascii="Times New Roman" w:hAnsi="Times New Roman" w:cs="Times New Roman"/>
          <w:sz w:val="28"/>
          <w:szCs w:val="28"/>
        </w:rPr>
        <w:t>«</w:t>
      </w:r>
      <w:r w:rsidR="00DE6F51" w:rsidRPr="00DE6F51">
        <w:rPr>
          <w:rFonts w:ascii="Times New Roman" w:hAnsi="Times New Roman" w:cs="Times New Roman"/>
          <w:sz w:val="28"/>
          <w:szCs w:val="28"/>
        </w:rPr>
        <w:t>10.1.749020.0.00079»</w:t>
      </w:r>
      <w:r w:rsidR="00A477E3">
        <w:rPr>
          <w:rFonts w:ascii="Times New Roman" w:hAnsi="Times New Roman" w:cs="Times New Roman"/>
          <w:sz w:val="28"/>
          <w:szCs w:val="28"/>
        </w:rPr>
        <w:t xml:space="preserve"> </w:t>
      </w:r>
      <w:r w:rsidR="006964DE" w:rsidRPr="003D136B">
        <w:rPr>
          <w:rFonts w:ascii="Times New Roman" w:hAnsi="Times New Roman" w:cs="Times New Roman"/>
          <w:sz w:val="28"/>
          <w:szCs w:val="28"/>
        </w:rPr>
        <w:t>изложить в</w:t>
      </w:r>
      <w:r w:rsidR="000A6E6C" w:rsidRPr="003D136B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 </w:t>
      </w:r>
      <w:r w:rsidR="006964DE" w:rsidRPr="003D136B">
        <w:rPr>
          <w:rFonts w:ascii="Times New Roman" w:hAnsi="Times New Roman" w:cs="Times New Roman"/>
          <w:sz w:val="28"/>
          <w:szCs w:val="28"/>
        </w:rPr>
        <w:t>1 к </w:t>
      </w:r>
      <w:r w:rsidR="00AE351E" w:rsidRPr="003D136B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14:paraId="07940E09" w14:textId="0CCF5BC1" w:rsidR="006964DE" w:rsidRDefault="00513BFB" w:rsidP="006964D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6B">
        <w:rPr>
          <w:rFonts w:ascii="Times New Roman" w:hAnsi="Times New Roman" w:cs="Times New Roman"/>
          <w:sz w:val="28"/>
          <w:szCs w:val="28"/>
        </w:rPr>
        <w:t>2</w:t>
      </w:r>
      <w:r w:rsidR="006964DE" w:rsidRPr="003D136B">
        <w:rPr>
          <w:rFonts w:ascii="Times New Roman" w:hAnsi="Times New Roman" w:cs="Times New Roman"/>
          <w:sz w:val="28"/>
          <w:szCs w:val="28"/>
        </w:rPr>
        <w:t>)</w:t>
      </w:r>
      <w:r w:rsidRPr="003D136B">
        <w:rPr>
          <w:rFonts w:ascii="Times New Roman" w:hAnsi="Times New Roman" w:cs="Times New Roman"/>
          <w:sz w:val="28"/>
          <w:szCs w:val="28"/>
        </w:rPr>
        <w:t> </w:t>
      </w:r>
      <w:r w:rsidR="00AE351E" w:rsidRPr="003D136B">
        <w:rPr>
          <w:rFonts w:ascii="Times New Roman" w:hAnsi="Times New Roman" w:cs="Times New Roman"/>
          <w:sz w:val="28"/>
          <w:szCs w:val="28"/>
        </w:rPr>
        <w:t>д</w:t>
      </w:r>
      <w:r w:rsidR="006964DE" w:rsidRPr="003D136B">
        <w:rPr>
          <w:rFonts w:ascii="Times New Roman" w:hAnsi="Times New Roman" w:cs="Times New Roman"/>
          <w:sz w:val="28"/>
          <w:szCs w:val="28"/>
        </w:rPr>
        <w:t>ополнить строками с уникальными номерами государственной (муниципальной) услуги, работы</w:t>
      </w:r>
      <w:r w:rsidR="001C6F08">
        <w:rPr>
          <w:rFonts w:ascii="Times New Roman" w:hAnsi="Times New Roman" w:cs="Times New Roman"/>
          <w:sz w:val="28"/>
          <w:szCs w:val="28"/>
        </w:rPr>
        <w:t xml:space="preserve"> «</w:t>
      </w:r>
      <w:r w:rsidR="001C6F08" w:rsidRPr="001C6F08">
        <w:rPr>
          <w:rFonts w:ascii="Times New Roman" w:hAnsi="Times New Roman" w:cs="Times New Roman"/>
          <w:sz w:val="28"/>
          <w:szCs w:val="28"/>
        </w:rPr>
        <w:t>10.1.263011.0.00001</w:t>
      </w:r>
      <w:r w:rsidR="001C6F08">
        <w:rPr>
          <w:rFonts w:ascii="Times New Roman" w:hAnsi="Times New Roman" w:cs="Times New Roman"/>
          <w:sz w:val="28"/>
          <w:szCs w:val="28"/>
        </w:rPr>
        <w:t>»,</w:t>
      </w:r>
      <w:r w:rsidR="006964DE" w:rsidRPr="003D136B">
        <w:rPr>
          <w:rFonts w:ascii="Times New Roman" w:hAnsi="Times New Roman" w:cs="Times New Roman"/>
          <w:sz w:val="28"/>
          <w:szCs w:val="28"/>
        </w:rPr>
        <w:t xml:space="preserve"> «10.1.620920.0.00001», «10.1.749020.0.00080» согласно приложению №</w:t>
      </w:r>
      <w:r w:rsidR="000A6E6C" w:rsidRPr="003D136B">
        <w:rPr>
          <w:rFonts w:ascii="Times New Roman" w:hAnsi="Times New Roman" w:cs="Times New Roman"/>
          <w:sz w:val="28"/>
          <w:szCs w:val="28"/>
        </w:rPr>
        <w:t> 2</w:t>
      </w:r>
      <w:r w:rsidR="001C6F08">
        <w:rPr>
          <w:rFonts w:ascii="Times New Roman" w:hAnsi="Times New Roman" w:cs="Times New Roman"/>
          <w:sz w:val="28"/>
          <w:szCs w:val="28"/>
        </w:rPr>
        <w:t xml:space="preserve"> к </w:t>
      </w:r>
      <w:r w:rsidR="009A5449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14:paraId="5AC5F1AD" w14:textId="24AC9B9A" w:rsidR="009A5449" w:rsidRPr="003D136B" w:rsidRDefault="009A5449" w:rsidP="009A544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строк</w:t>
      </w:r>
      <w:r w:rsidR="005974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A5449">
        <w:rPr>
          <w:rFonts w:ascii="Times New Roman" w:hAnsi="Times New Roman" w:cs="Times New Roman"/>
          <w:sz w:val="28"/>
          <w:szCs w:val="28"/>
        </w:rPr>
        <w:t>уникальным</w:t>
      </w:r>
      <w:r w:rsidR="00597483">
        <w:rPr>
          <w:rFonts w:ascii="Times New Roman" w:hAnsi="Times New Roman" w:cs="Times New Roman"/>
          <w:sz w:val="28"/>
          <w:szCs w:val="28"/>
        </w:rPr>
        <w:t>и</w:t>
      </w:r>
      <w:r w:rsidRPr="009A544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97483">
        <w:rPr>
          <w:rFonts w:ascii="Times New Roman" w:hAnsi="Times New Roman" w:cs="Times New Roman"/>
          <w:sz w:val="28"/>
          <w:szCs w:val="28"/>
        </w:rPr>
        <w:t>ами</w:t>
      </w:r>
      <w:r w:rsidRPr="009A5449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услуги, работы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5449">
        <w:rPr>
          <w:rFonts w:ascii="Times New Roman" w:hAnsi="Times New Roman" w:cs="Times New Roman"/>
          <w:sz w:val="28"/>
          <w:szCs w:val="28"/>
        </w:rPr>
        <w:t>10.1.611011.0.00004</w:t>
      </w:r>
      <w:r w:rsidR="00DE6F51">
        <w:rPr>
          <w:rFonts w:ascii="Times New Roman" w:hAnsi="Times New Roman" w:cs="Times New Roman"/>
          <w:sz w:val="28"/>
          <w:szCs w:val="28"/>
        </w:rPr>
        <w:t xml:space="preserve">», </w:t>
      </w:r>
      <w:r w:rsidR="00DE6F51" w:rsidRPr="00DE6F51">
        <w:rPr>
          <w:rFonts w:ascii="Times New Roman" w:hAnsi="Times New Roman" w:cs="Times New Roman"/>
          <w:sz w:val="28"/>
          <w:szCs w:val="28"/>
        </w:rPr>
        <w:t>«10.1.749020.0.00014»</w:t>
      </w:r>
      <w:r w:rsidR="008C7E7D">
        <w:rPr>
          <w:rFonts w:ascii="Times New Roman" w:hAnsi="Times New Roman" w:cs="Times New Roman"/>
          <w:sz w:val="28"/>
          <w:szCs w:val="28"/>
        </w:rPr>
        <w:t>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10.1.620230.0.00001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10.1.620230.0.00002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10.1.620230.0.00003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10.1.620230.0.00007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10.1.620111.0.00059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10.1.620111.0.00060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10.1.620220.0.00061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10.1.620230.0.00064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10.1.620230.0.00065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10.1.620230.0.00066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10.1.620230.0.00067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10.1.620230.0.00068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10.1.631111.0.00069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10.1.749019.0.00070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10.1.631110.0.00079</w:t>
      </w:r>
      <w:r w:rsidR="008C7E7D">
        <w:rPr>
          <w:rFonts w:ascii="Times New Roman" w:hAnsi="Times New Roman" w:cs="Times New Roman"/>
          <w:sz w:val="28"/>
          <w:szCs w:val="28"/>
        </w:rPr>
        <w:t xml:space="preserve">», </w:t>
      </w:r>
      <w:r w:rsidR="008C7E7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10.1.631111.0.00082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10.1.631111.0.00083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10.1.631111.0.00084</w:t>
      </w:r>
      <w:r w:rsidR="008C7E7D">
        <w:rPr>
          <w:rFonts w:ascii="Times New Roman" w:hAnsi="Times New Roman" w:cs="Times New Roman"/>
          <w:sz w:val="28"/>
          <w:szCs w:val="28"/>
        </w:rPr>
        <w:t>»</w:t>
      </w:r>
      <w:r w:rsidR="00CB4BC8">
        <w:rPr>
          <w:rFonts w:ascii="Times New Roman" w:hAnsi="Times New Roman" w:cs="Times New Roman"/>
          <w:sz w:val="28"/>
          <w:szCs w:val="28"/>
        </w:rPr>
        <w:t>, «</w:t>
      </w:r>
      <w:r w:rsidR="00CB4BC8" w:rsidRPr="00CB4BC8">
        <w:rPr>
          <w:rFonts w:ascii="Times New Roman" w:hAnsi="Times New Roman" w:cs="Times New Roman"/>
          <w:sz w:val="28"/>
          <w:szCs w:val="28"/>
        </w:rPr>
        <w:t>10.1.749020.0.00027</w:t>
      </w:r>
      <w:r w:rsidR="00CB4BC8">
        <w:rPr>
          <w:rFonts w:ascii="Times New Roman" w:hAnsi="Times New Roman" w:cs="Times New Roman"/>
          <w:sz w:val="28"/>
          <w:szCs w:val="28"/>
        </w:rPr>
        <w:t>»</w:t>
      </w:r>
      <w:r w:rsidR="008C7E7D">
        <w:rPr>
          <w:rFonts w:ascii="Times New Roman" w:hAnsi="Times New Roman" w:cs="Times New Roman"/>
          <w:sz w:val="28"/>
          <w:szCs w:val="28"/>
        </w:rPr>
        <w:t>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10.2.620210.0.00036</w:t>
      </w:r>
      <w:r w:rsidR="008C7E7D">
        <w:rPr>
          <w:rFonts w:ascii="Times New Roman" w:hAnsi="Times New Roman" w:cs="Times New Roman"/>
          <w:sz w:val="28"/>
          <w:szCs w:val="28"/>
        </w:rPr>
        <w:t>», «</w:t>
      </w:r>
      <w:r w:rsidR="008C7E7D" w:rsidRPr="008C7E7D">
        <w:rPr>
          <w:rFonts w:ascii="Times New Roman" w:hAnsi="Times New Roman" w:cs="Times New Roman"/>
          <w:sz w:val="28"/>
          <w:szCs w:val="28"/>
        </w:rPr>
        <w:t>10.2.620210.0.00050</w:t>
      </w:r>
      <w:r w:rsidR="008C7E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14:paraId="6A386CC8" w14:textId="387B001A" w:rsidR="00513BFB" w:rsidRPr="003D136B" w:rsidRDefault="00AE351E" w:rsidP="00513BF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6B">
        <w:rPr>
          <w:rFonts w:ascii="Times New Roman" w:hAnsi="Times New Roman" w:cs="Times New Roman"/>
          <w:sz w:val="28"/>
          <w:szCs w:val="28"/>
        </w:rPr>
        <w:t>2. </w:t>
      </w:r>
      <w:r w:rsidR="00513BFB" w:rsidRPr="003D136B">
        <w:rPr>
          <w:rFonts w:ascii="Times New Roman" w:hAnsi="Times New Roman" w:cs="Times New Roman"/>
          <w:sz w:val="28"/>
          <w:szCs w:val="28"/>
        </w:rPr>
        <w:t>В подразделе 10.2 «Муниципальные услуги, работы»:</w:t>
      </w:r>
    </w:p>
    <w:p w14:paraId="6E0721FC" w14:textId="3F2B390C" w:rsidR="006964DE" w:rsidRDefault="00AE351E" w:rsidP="006964D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6B">
        <w:rPr>
          <w:rFonts w:ascii="Times New Roman" w:hAnsi="Times New Roman" w:cs="Times New Roman"/>
          <w:sz w:val="28"/>
          <w:szCs w:val="28"/>
        </w:rPr>
        <w:t>1)</w:t>
      </w:r>
      <w:r w:rsidR="00513BFB" w:rsidRPr="003D136B">
        <w:rPr>
          <w:rFonts w:ascii="Times New Roman" w:hAnsi="Times New Roman" w:cs="Times New Roman"/>
          <w:sz w:val="28"/>
          <w:szCs w:val="28"/>
        </w:rPr>
        <w:t> </w:t>
      </w:r>
      <w:r w:rsidRPr="003D136B">
        <w:rPr>
          <w:rFonts w:ascii="Times New Roman" w:hAnsi="Times New Roman" w:cs="Times New Roman"/>
          <w:sz w:val="28"/>
          <w:szCs w:val="28"/>
        </w:rPr>
        <w:t>д</w:t>
      </w:r>
      <w:r w:rsidR="00513BFB" w:rsidRPr="003D136B">
        <w:rPr>
          <w:rFonts w:ascii="Times New Roman" w:hAnsi="Times New Roman" w:cs="Times New Roman"/>
          <w:sz w:val="28"/>
          <w:szCs w:val="28"/>
        </w:rPr>
        <w:t>ополнить строками с уникальными номерами государственной (муниципальной) услуги, работы «</w:t>
      </w:r>
      <w:r w:rsidR="000911A0" w:rsidRPr="000911A0">
        <w:rPr>
          <w:rFonts w:ascii="Times New Roman" w:hAnsi="Times New Roman" w:cs="Times New Roman"/>
          <w:sz w:val="28"/>
          <w:szCs w:val="28"/>
        </w:rPr>
        <w:t>10.2.422222.0.00001</w:t>
      </w:r>
      <w:r w:rsidR="00513BFB">
        <w:rPr>
          <w:rFonts w:ascii="Times New Roman" w:hAnsi="Times New Roman" w:cs="Times New Roman"/>
          <w:sz w:val="28"/>
          <w:szCs w:val="28"/>
        </w:rPr>
        <w:t>»,</w:t>
      </w:r>
      <w:r w:rsidR="006964DE">
        <w:rPr>
          <w:rFonts w:ascii="Times New Roman" w:hAnsi="Times New Roman" w:cs="Times New Roman"/>
          <w:sz w:val="28"/>
          <w:szCs w:val="28"/>
        </w:rPr>
        <w:t xml:space="preserve"> «</w:t>
      </w:r>
      <w:r w:rsidR="000911A0" w:rsidRPr="000911A0">
        <w:rPr>
          <w:rFonts w:ascii="Times New Roman" w:hAnsi="Times New Roman" w:cs="Times New Roman"/>
          <w:sz w:val="28"/>
          <w:szCs w:val="28"/>
        </w:rPr>
        <w:t>10.2.422222.0.00002</w:t>
      </w:r>
      <w:r w:rsidR="006964DE">
        <w:rPr>
          <w:rFonts w:ascii="Times New Roman" w:hAnsi="Times New Roman" w:cs="Times New Roman"/>
          <w:sz w:val="28"/>
          <w:szCs w:val="28"/>
        </w:rPr>
        <w:t xml:space="preserve">», </w:t>
      </w:r>
      <w:r w:rsidR="006964DE" w:rsidRPr="00D451B5">
        <w:rPr>
          <w:rFonts w:ascii="Times New Roman" w:hAnsi="Times New Roman" w:cs="Times New Roman"/>
          <w:sz w:val="28"/>
          <w:szCs w:val="28"/>
        </w:rPr>
        <w:t>«</w:t>
      </w:r>
      <w:r w:rsidR="000911A0" w:rsidRPr="000911A0">
        <w:rPr>
          <w:rFonts w:ascii="Times New Roman" w:hAnsi="Times New Roman" w:cs="Times New Roman"/>
          <w:sz w:val="28"/>
          <w:szCs w:val="28"/>
        </w:rPr>
        <w:t>10.2.611030.0.00001</w:t>
      </w:r>
      <w:r w:rsidR="006964DE" w:rsidRPr="00D451B5">
        <w:rPr>
          <w:rFonts w:ascii="Times New Roman" w:hAnsi="Times New Roman" w:cs="Times New Roman"/>
          <w:sz w:val="28"/>
          <w:szCs w:val="28"/>
        </w:rPr>
        <w:t>»</w:t>
      </w:r>
      <w:r w:rsidR="006964DE">
        <w:rPr>
          <w:rFonts w:ascii="Times New Roman" w:hAnsi="Times New Roman" w:cs="Times New Roman"/>
          <w:sz w:val="28"/>
          <w:szCs w:val="28"/>
        </w:rPr>
        <w:t xml:space="preserve"> </w:t>
      </w:r>
      <w:r w:rsidR="000A6E6C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6964DE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14:paraId="4F3881DE" w14:textId="45DDE817" w:rsidR="00AE1AF5" w:rsidRDefault="00AE351E" w:rsidP="00AE1A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E351E">
        <w:rPr>
          <w:rFonts w:ascii="Times New Roman" w:hAnsi="Times New Roman" w:cs="Times New Roman"/>
          <w:sz w:val="28"/>
          <w:szCs w:val="28"/>
        </w:rPr>
        <w:t>в строках с уникальными номерами государственной (муниципальной) услуги,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51E">
        <w:rPr>
          <w:rFonts w:ascii="Times New Roman" w:hAnsi="Times New Roman" w:cs="Times New Roman"/>
          <w:sz w:val="28"/>
          <w:szCs w:val="28"/>
        </w:rPr>
        <w:t>«10.1.631119.0.00031», «10.1.631119.0.00045»</w:t>
      </w:r>
      <w:r>
        <w:rPr>
          <w:rFonts w:ascii="Times New Roman" w:hAnsi="Times New Roman" w:cs="Times New Roman"/>
          <w:sz w:val="28"/>
          <w:szCs w:val="28"/>
        </w:rPr>
        <w:t xml:space="preserve"> в гра</w:t>
      </w:r>
      <w:r w:rsidR="00AE1AF5">
        <w:rPr>
          <w:rFonts w:ascii="Times New Roman" w:hAnsi="Times New Roman" w:cs="Times New Roman"/>
          <w:sz w:val="28"/>
          <w:szCs w:val="28"/>
        </w:rPr>
        <w:t>фе 10 «</w:t>
      </w:r>
      <w:r w:rsidR="00AE1AF5" w:rsidRPr="00AE1AF5">
        <w:rPr>
          <w:rFonts w:ascii="Times New Roman" w:hAnsi="Times New Roman" w:cs="Times New Roman"/>
          <w:sz w:val="28"/>
          <w:szCs w:val="28"/>
        </w:rPr>
        <w:t>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</w:t>
      </w:r>
      <w:r w:rsidR="00AE1AF5">
        <w:rPr>
          <w:rFonts w:ascii="Times New Roman" w:hAnsi="Times New Roman" w:cs="Times New Roman"/>
          <w:sz w:val="28"/>
          <w:szCs w:val="28"/>
        </w:rPr>
        <w:t xml:space="preserve">» исключить </w:t>
      </w:r>
      <w:r w:rsidR="00DD420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E1AF5">
        <w:rPr>
          <w:rFonts w:ascii="Times New Roman" w:hAnsi="Times New Roman" w:cs="Times New Roman"/>
          <w:sz w:val="28"/>
          <w:szCs w:val="28"/>
        </w:rPr>
        <w:t>«</w:t>
      </w:r>
      <w:r w:rsidR="00AE1AF5" w:rsidRPr="00AE1AF5">
        <w:rPr>
          <w:rFonts w:ascii="Times New Roman" w:hAnsi="Times New Roman" w:cs="Times New Roman"/>
          <w:sz w:val="28"/>
          <w:szCs w:val="28"/>
        </w:rPr>
        <w:t xml:space="preserve">Закон Новосибирской области от 03.03.2004 </w:t>
      </w:r>
      <w:r w:rsidR="00AE1AF5">
        <w:rPr>
          <w:rFonts w:ascii="Times New Roman" w:hAnsi="Times New Roman" w:cs="Times New Roman"/>
          <w:sz w:val="28"/>
          <w:szCs w:val="28"/>
        </w:rPr>
        <w:t>№</w:t>
      </w:r>
      <w:r w:rsidR="00DE6F51">
        <w:rPr>
          <w:rFonts w:ascii="Times New Roman" w:hAnsi="Times New Roman" w:cs="Times New Roman"/>
          <w:sz w:val="28"/>
          <w:szCs w:val="28"/>
        </w:rPr>
        <w:t> </w:t>
      </w:r>
      <w:r w:rsidR="00AE1AF5" w:rsidRPr="00AE1AF5">
        <w:rPr>
          <w:rFonts w:ascii="Times New Roman" w:hAnsi="Times New Roman" w:cs="Times New Roman"/>
          <w:sz w:val="28"/>
          <w:szCs w:val="28"/>
        </w:rPr>
        <w:t xml:space="preserve">168-ОЗ </w:t>
      </w:r>
      <w:r w:rsidR="00AE1AF5">
        <w:rPr>
          <w:rFonts w:ascii="Times New Roman" w:hAnsi="Times New Roman" w:cs="Times New Roman"/>
          <w:sz w:val="28"/>
          <w:szCs w:val="28"/>
        </w:rPr>
        <w:t>«</w:t>
      </w:r>
      <w:r w:rsidR="00AE1AF5" w:rsidRPr="00AE1AF5">
        <w:rPr>
          <w:rFonts w:ascii="Times New Roman" w:hAnsi="Times New Roman" w:cs="Times New Roman"/>
          <w:sz w:val="28"/>
          <w:szCs w:val="28"/>
        </w:rPr>
        <w:t>О системе исполнительных органов государственной власти Новосибирской области</w:t>
      </w:r>
      <w:r w:rsidR="00AE1AF5">
        <w:rPr>
          <w:rFonts w:ascii="Times New Roman" w:hAnsi="Times New Roman" w:cs="Times New Roman"/>
          <w:sz w:val="28"/>
          <w:szCs w:val="28"/>
        </w:rPr>
        <w:t>»;</w:t>
      </w:r>
    </w:p>
    <w:p w14:paraId="355030A7" w14:textId="5DC26092" w:rsidR="00AE1AF5" w:rsidRDefault="00AE1AF5" w:rsidP="00AE1A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E1AF5">
        <w:rPr>
          <w:rFonts w:ascii="Times New Roman" w:hAnsi="Times New Roman" w:cs="Times New Roman"/>
          <w:sz w:val="28"/>
          <w:szCs w:val="28"/>
        </w:rPr>
        <w:t>в строках с уникальными номерами государственной (муниципальной) услуги,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F5">
        <w:rPr>
          <w:rFonts w:ascii="Times New Roman" w:hAnsi="Times New Roman" w:cs="Times New Roman"/>
          <w:sz w:val="28"/>
          <w:szCs w:val="28"/>
        </w:rPr>
        <w:t>«10.2.620311.0.00001», «10.2.620230.0</w:t>
      </w:r>
      <w:r w:rsidR="00EA407F">
        <w:rPr>
          <w:rFonts w:ascii="Times New Roman" w:hAnsi="Times New Roman" w:cs="Times New Roman"/>
          <w:sz w:val="28"/>
          <w:szCs w:val="28"/>
        </w:rPr>
        <w:t xml:space="preserve">.00053», </w:t>
      </w:r>
      <w:r w:rsidRPr="00AE1AF5">
        <w:rPr>
          <w:rFonts w:ascii="Times New Roman" w:hAnsi="Times New Roman" w:cs="Times New Roman"/>
          <w:sz w:val="28"/>
          <w:szCs w:val="28"/>
        </w:rPr>
        <w:t>«10.2.620111.0.00001», «10.2.631111.0.00059», «10.2.263023.0.00001», «10.2.620220.0.00001»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F5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AE1AF5">
        <w:rPr>
          <w:rFonts w:ascii="Times New Roman" w:hAnsi="Times New Roman" w:cs="Times New Roman"/>
          <w:sz w:val="28"/>
          <w:szCs w:val="28"/>
        </w:rPr>
        <w:t>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20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F5">
        <w:rPr>
          <w:rFonts w:ascii="Times New Roman" w:hAnsi="Times New Roman" w:cs="Times New Roman"/>
          <w:sz w:val="28"/>
          <w:szCs w:val="28"/>
        </w:rPr>
        <w:t xml:space="preserve">постановление мэрии города Новосибирска от 15.07.2019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6F51">
        <w:rPr>
          <w:rFonts w:ascii="Times New Roman" w:hAnsi="Times New Roman" w:cs="Times New Roman"/>
          <w:sz w:val="28"/>
          <w:szCs w:val="28"/>
        </w:rPr>
        <w:t> </w:t>
      </w:r>
      <w:r w:rsidRPr="00AE1AF5">
        <w:rPr>
          <w:rFonts w:ascii="Times New Roman" w:hAnsi="Times New Roman" w:cs="Times New Roman"/>
          <w:sz w:val="28"/>
          <w:szCs w:val="28"/>
        </w:rPr>
        <w:t xml:space="preserve">2544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F5">
        <w:rPr>
          <w:rFonts w:ascii="Times New Roman" w:hAnsi="Times New Roman" w:cs="Times New Roman"/>
          <w:sz w:val="28"/>
          <w:szCs w:val="28"/>
        </w:rPr>
        <w:t>О Положении о департаменте связи и информатизации мэрии города Новосибирска и положениях о его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DD4204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407F">
        <w:rPr>
          <w:rFonts w:ascii="Times New Roman" w:hAnsi="Times New Roman" w:cs="Times New Roman"/>
          <w:sz w:val="28"/>
          <w:szCs w:val="28"/>
        </w:rPr>
        <w:t>п.2.2 раздела 2 положения об управлении цифровой инфраструктуры мэрии города Новосибирска, утвержденного</w:t>
      </w:r>
      <w:r w:rsidR="00777D6C">
        <w:rPr>
          <w:rFonts w:ascii="Times New Roman" w:hAnsi="Times New Roman" w:cs="Times New Roman"/>
          <w:sz w:val="28"/>
          <w:szCs w:val="28"/>
        </w:rPr>
        <w:t xml:space="preserve"> </w:t>
      </w:r>
      <w:r w:rsidRPr="00AE1AF5">
        <w:rPr>
          <w:rFonts w:ascii="Times New Roman" w:hAnsi="Times New Roman" w:cs="Times New Roman"/>
          <w:sz w:val="28"/>
          <w:szCs w:val="28"/>
        </w:rPr>
        <w:t>постановлени</w:t>
      </w:r>
      <w:r w:rsidR="00EA407F">
        <w:rPr>
          <w:rFonts w:ascii="Times New Roman" w:hAnsi="Times New Roman" w:cs="Times New Roman"/>
          <w:sz w:val="28"/>
          <w:szCs w:val="28"/>
        </w:rPr>
        <w:t>ем</w:t>
      </w:r>
      <w:r w:rsidRPr="00AE1AF5">
        <w:rPr>
          <w:rFonts w:ascii="Times New Roman" w:hAnsi="Times New Roman" w:cs="Times New Roman"/>
          <w:sz w:val="28"/>
          <w:szCs w:val="28"/>
        </w:rPr>
        <w:t xml:space="preserve"> мэрии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от 21.02.2023 №</w:t>
      </w:r>
      <w:r w:rsidR="00DE6F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907 «</w:t>
      </w:r>
      <w:r w:rsidR="00DD4204" w:rsidRPr="00DD4204">
        <w:rPr>
          <w:rFonts w:ascii="Times New Roman" w:hAnsi="Times New Roman" w:cs="Times New Roman"/>
          <w:sz w:val="28"/>
          <w:szCs w:val="28"/>
        </w:rPr>
        <w:t>О положениях о структурных подразделениях департамента связи и информатизации мэрии города Новосибирска</w:t>
      </w:r>
      <w:r w:rsidR="00DD4204">
        <w:rPr>
          <w:rFonts w:ascii="Times New Roman" w:hAnsi="Times New Roman" w:cs="Times New Roman"/>
          <w:sz w:val="28"/>
          <w:szCs w:val="28"/>
        </w:rPr>
        <w:t>»</w:t>
      </w:r>
      <w:r w:rsidR="00EA407F">
        <w:rPr>
          <w:rFonts w:ascii="Times New Roman" w:hAnsi="Times New Roman" w:cs="Times New Roman"/>
          <w:sz w:val="28"/>
          <w:szCs w:val="28"/>
        </w:rPr>
        <w:t>;</w:t>
      </w:r>
    </w:p>
    <w:p w14:paraId="04FF9A6F" w14:textId="63DFFB44" w:rsidR="00EA407F" w:rsidRPr="00AE1AF5" w:rsidRDefault="00EA407F" w:rsidP="00AE1AF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A407F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07F">
        <w:rPr>
          <w:rFonts w:ascii="Times New Roman" w:hAnsi="Times New Roman" w:cs="Times New Roman"/>
          <w:sz w:val="28"/>
          <w:szCs w:val="28"/>
        </w:rPr>
        <w:t xml:space="preserve"> с уникальным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407F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услуги, работы «10.2.749020.0.00054» 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 слова «постановление мэрии города Новосибирска от 15.07.2019 № 2544 «О Положении о департаменте связи и информатизации мэрии города Новосибирска и положениях о его структурных подразделениях» заменить словами «п.2.</w:t>
      </w:r>
      <w:r>
        <w:rPr>
          <w:rFonts w:ascii="Times New Roman" w:hAnsi="Times New Roman" w:cs="Times New Roman"/>
          <w:sz w:val="28"/>
          <w:szCs w:val="28"/>
        </w:rPr>
        <w:t>6 раздела 2 положения об </w:t>
      </w:r>
      <w:r w:rsidRPr="00EA407F">
        <w:rPr>
          <w:rFonts w:ascii="Times New Roman" w:hAnsi="Times New Roman" w:cs="Times New Roman"/>
          <w:sz w:val="28"/>
          <w:szCs w:val="28"/>
        </w:rPr>
        <w:t>управлении цифровой инфраструктуры мэрии города Новосибирска, утвержденного постановлением мэрии города Новосибирска от 21.02.2023 № 907 «О положениях о структурных подр</w:t>
      </w:r>
      <w:r>
        <w:rPr>
          <w:rFonts w:ascii="Times New Roman" w:hAnsi="Times New Roman" w:cs="Times New Roman"/>
          <w:sz w:val="28"/>
          <w:szCs w:val="28"/>
        </w:rPr>
        <w:t>азделениях департамента связи и </w:t>
      </w:r>
      <w:r w:rsidRPr="00EA407F">
        <w:rPr>
          <w:rFonts w:ascii="Times New Roman" w:hAnsi="Times New Roman" w:cs="Times New Roman"/>
          <w:sz w:val="28"/>
          <w:szCs w:val="28"/>
        </w:rPr>
        <w:t>информатизации мэрии города Новосибирска»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E244B4" w14:textId="77777777" w:rsidR="00A11ABF" w:rsidRDefault="00A11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726ECE" w14:textId="77777777" w:rsidR="00A11ABF" w:rsidRDefault="00A11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119E44" w14:textId="77777777" w:rsidR="00A11ABF" w:rsidRDefault="00A11A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F170D8" w14:textId="77777777" w:rsidR="00A11ABF" w:rsidRDefault="00884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Травников </w:t>
      </w:r>
    </w:p>
    <w:p w14:paraId="4882D5A7" w14:textId="77777777" w:rsidR="00A11ABF" w:rsidRDefault="00A11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34721" w14:textId="562ED4B5" w:rsidR="00A11ABF" w:rsidRDefault="00A11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1F697" w14:textId="77777777" w:rsidR="00A11ABF" w:rsidRDefault="008843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С.С. Цукарь</w:t>
      </w:r>
    </w:p>
    <w:p w14:paraId="6A2C520A" w14:textId="18099D2F" w:rsidR="00EA0C9D" w:rsidRDefault="008843B0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2969700</w:t>
      </w:r>
    </w:p>
    <w:p w14:paraId="43DFDCD4" w14:textId="7E27992A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1C07A" w14:textId="77777777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A0C9D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6A2EBD6C" w14:textId="77777777" w:rsidR="00EA0C9D" w:rsidRPr="007B556B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  <w:r w:rsidRPr="007B556B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№1</w:t>
      </w:r>
    </w:p>
    <w:p w14:paraId="1E25B8E5" w14:textId="77777777" w:rsidR="00EA0C9D" w:rsidRPr="007B556B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  <w:r w:rsidRPr="007B556B">
        <w:rPr>
          <w:rFonts w:ascii="Times New Roman" w:hAnsi="Times New Roman"/>
          <w:sz w:val="28"/>
        </w:rPr>
        <w:t xml:space="preserve">к постановлению Губернатора Новосибирской области </w:t>
      </w:r>
      <w:r w:rsidRPr="007B556B">
        <w:rPr>
          <w:rFonts w:ascii="Times New Roman" w:hAnsi="Times New Roman"/>
          <w:sz w:val="28"/>
        </w:rPr>
        <w:br/>
        <w:t>от _______ № _______</w:t>
      </w:r>
    </w:p>
    <w:p w14:paraId="2832E8CF" w14:textId="77777777" w:rsidR="00EA0C9D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</w:p>
    <w:p w14:paraId="441A08D8" w14:textId="77777777" w:rsidR="00EA0C9D" w:rsidRPr="00D875C2" w:rsidRDefault="00EA0C9D" w:rsidP="00EA0C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709"/>
        <w:gridCol w:w="850"/>
        <w:gridCol w:w="709"/>
        <w:gridCol w:w="1843"/>
        <w:gridCol w:w="709"/>
        <w:gridCol w:w="567"/>
        <w:gridCol w:w="708"/>
        <w:gridCol w:w="2268"/>
        <w:gridCol w:w="993"/>
        <w:gridCol w:w="1842"/>
        <w:gridCol w:w="709"/>
        <w:gridCol w:w="851"/>
        <w:gridCol w:w="537"/>
      </w:tblGrid>
      <w:tr w:rsidR="00EA0C9D" w:rsidRPr="00DD21BB" w14:paraId="332D0E7E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2106D" w14:textId="77777777" w:rsidR="00EA0C9D" w:rsidRPr="00DD21BB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1BB">
              <w:rPr>
                <w:rFonts w:ascii="Times New Roman" w:hAnsi="Times New Roman"/>
                <w:sz w:val="20"/>
                <w:szCs w:val="20"/>
              </w:rPr>
              <w:t>10.1.620230.0.00074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CE3C9" w14:textId="77777777" w:rsidR="00EA0C9D" w:rsidRDefault="00EA0C9D" w:rsidP="00596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Эксплуатация, сопровождение и модернизация государственной информационной системы Новосибирской области «Единая платформа официальных сайтов органов государственной власти Новосибирской области» и информационных ресурсов, взаимосвязанных с государственной информационной системой Новосибирской области «Единая платформа официальных сайтов органов государственной власти Новосибирской области»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B8D16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ind w:left="-14"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Pr="00DD21BB">
                <w:rPr>
                  <w:rFonts w:ascii="Times New Roman" w:hAnsi="Times New Roman"/>
                  <w:sz w:val="20"/>
                  <w:szCs w:val="20"/>
                  <w:lang w:eastAsia="ru-RU"/>
                </w:rPr>
                <w:t>62.02.30.000</w:t>
              </w:r>
            </w:hyperlink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02A29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ind w:left="5"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E1DF8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079FB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бесперебойного функционирования, технической поддержки пользователей ГИС Новосибирской области «Единая платформа официальных сайтов органов государственной власти Новосибирской области» и информационных ресурсов, взаимосвязанных с ГИС Новосибирской области «Единая платформа официальных сайтов органов государственной власти Новосибирской области», в том числе актуализация, адаптация, модернизация, доработка и приведение в соответствие с </w:t>
            </w:r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законодательством РФ и Новосибирской области, а также нормативно-правовыми актами уполномоченного органа власти Новосибирской области по обеспечению доступа к информации о деятельности исполнительных органов государственной власти Новосибирской области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43F36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A0130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C70F8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6AE77" w14:textId="77777777" w:rsidR="00EA0C9D" w:rsidRPr="002126A0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пп. 4, 6, 14 п. 10 Положения о министерстве цифрового развития и связи Новосибирской области, утвержденного постановлением Правительства Новосибирской области от 12.08.2019 № 314-п; </w:t>
            </w:r>
          </w:p>
          <w:p w14:paraId="15DFD2F1" w14:textId="77777777" w:rsidR="00EA0C9D" w:rsidRPr="00DD21BB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Pr="002126A0">
                <w:rPr>
                  <w:rStyle w:val="af"/>
                  <w:rFonts w:ascii="Times New Roman" w:hAnsi="Times New Roman"/>
                  <w:sz w:val="20"/>
                  <w:szCs w:val="20"/>
                  <w:lang w:eastAsia="ru-RU"/>
                </w:rPr>
                <w:t>распоряжение</w:t>
              </w:r>
            </w:hyperlink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Правительства Новосибирской области от 15.07.2013 № 313-рп «О создании государственного бюджетного учреждения «Центр информационных технологий Новосибирской области»; абзац 3 п. 11 Устава государственного бюджетного учреждения Новосибирской области «Центр информационных технологий Новосибирской области», утвержденного приказом министерства цифрового развития и связи Новосибирской области от 05.10.2022 № 358-Д</w:t>
            </w:r>
          </w:p>
          <w:p w14:paraId="46AC1482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B9877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4F3E2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 (единица)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CF919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работы, не установлены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CFF4F" w14:textId="77777777" w:rsidR="00EA0C9D" w:rsidRPr="00DD21BB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B61A0" w14:textId="77777777" w:rsidR="00EA0C9D" w:rsidRPr="00DD21BB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D21B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  <w:tr w:rsidR="00EA0C9D" w:rsidRPr="00792A5D" w14:paraId="0D1E6320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C9AB" w14:textId="77777777" w:rsidR="00EA0C9D" w:rsidRPr="00792A5D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A5D">
              <w:rPr>
                <w:rFonts w:ascii="Times New Roman" w:hAnsi="Times New Roman"/>
                <w:sz w:val="20"/>
                <w:szCs w:val="20"/>
              </w:rPr>
              <w:t>10.1.620312.0.00002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2936B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функционирования, развития и модернизации государственной информационной системы «Система обеспечения вызова экстренных оперативных служб по единому номеру «112» на территории Новосибирской области» в части обеспечения эксплуатации Системы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E31BC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Pr="00695BED">
                <w:rPr>
                  <w:rFonts w:ascii="Times New Roman" w:hAnsi="Times New Roman"/>
                  <w:sz w:val="20"/>
                  <w:szCs w:val="20"/>
                  <w:lang w:eastAsia="ru-RU"/>
                </w:rPr>
                <w:t>62.03.12.190</w:t>
              </w:r>
            </w:hyperlink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C62C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D6DC3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89B59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ввод в эксплуатацию нового и замена неисправного оборудования системы. Устранение неисправностей на оборудовании системы. Приобретение оборудования и комплектующих, организация работ по технической поддержке программного обеспечения для обеспечения бесперебойного функционирования системы и </w:t>
            </w:r>
            <w:r w:rsidRPr="002126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взаимодействия с экстренными оперативными службами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C6013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EA254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639CC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41350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Pr="00695BE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п. 2</w:t>
              </w:r>
            </w:hyperlink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распоряжения Правительства Новосибирской области от 29.08.2017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320-рп «Об обеспечении функционирования системы обеспечения вызова экстренных оперативных служб по единому номеру «112» на территории Новосибирской области; </w:t>
            </w:r>
          </w:p>
          <w:p w14:paraId="71C5B37C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Pr="00695BE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пп. 10 п. 11</w:t>
              </w:r>
            </w:hyperlink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Положения о министерстве цифрового развития и связи Новосибирской области, утвержденного постановлением Правительства Новосибирской области от 12.08.2019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314-п;</w:t>
            </w:r>
          </w:p>
          <w:p w14:paraId="48838A91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абзац 3 п. 11 Устава государственного бюджетного учреждения Новосибирской области «Центр информационных технологий Новосибирской области», утвержденного приказом министерства цифрового развития и связи Новосибирской области от 05.10.2022 №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 </w:t>
            </w:r>
            <w:r w:rsidRPr="00695B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358-Д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7B384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EBCCD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 (единица)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DC30A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работы, не установлены</w:t>
            </w:r>
          </w:p>
          <w:p w14:paraId="56B023CF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E5A997C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F095B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6C3B3" w14:textId="77777777" w:rsidR="00EA0C9D" w:rsidRPr="00792A5D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  <w:tr w:rsidR="00EA0C9D" w:rsidRPr="00792A5D" w14:paraId="6BB5EA26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D85D5" w14:textId="77777777" w:rsidR="00EA0C9D" w:rsidRPr="007D3FB4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B4">
              <w:rPr>
                <w:rFonts w:ascii="Times New Roman" w:hAnsi="Times New Roman"/>
                <w:sz w:val="20"/>
                <w:szCs w:val="20"/>
              </w:rPr>
              <w:t>10.1.749020.0.00013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439F6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05653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>
              <w:r w:rsidRPr="007D3FB4">
                <w:rPr>
                  <w:rFonts w:ascii="Times New Roman" w:hAnsi="Times New Roman"/>
                  <w:sz w:val="20"/>
                  <w:szCs w:val="20"/>
                  <w:lang w:eastAsia="ru-RU"/>
                </w:rPr>
                <w:t>74.90.20.140</w:t>
              </w:r>
            </w:hyperlink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CA4B1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6DB6A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C456E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требований информационной безопасности информационных систем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05139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8BD65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67C51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C2B35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 5 </w:t>
            </w:r>
            <w:hyperlink r:id="rId14">
              <w:r w:rsidRPr="007D3FB4">
                <w:rPr>
                  <w:rStyle w:val="af"/>
                  <w:rFonts w:ascii="Times New Roman" w:hAnsi="Times New Roman"/>
                  <w:sz w:val="20"/>
                  <w:szCs w:val="20"/>
                  <w:lang w:eastAsia="ru-RU"/>
                </w:rPr>
                <w:t>ст. 5</w:t>
              </w:r>
            </w:hyperlink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Закона Новосибирской области от 15.10.2007 № 138-ОЗ; </w:t>
            </w:r>
            <w:hyperlink r:id="rId15">
              <w:r w:rsidRPr="007D3FB4">
                <w:rPr>
                  <w:rStyle w:val="af"/>
                  <w:rFonts w:ascii="Times New Roman" w:hAnsi="Times New Roman"/>
                  <w:sz w:val="20"/>
                  <w:szCs w:val="20"/>
                  <w:lang w:eastAsia="ru-RU"/>
                </w:rPr>
                <w:t xml:space="preserve">пп. 1, 2, 7 п. </w:t>
              </w:r>
            </w:hyperlink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12.1 постановления Правительства Новосибирской области от 12.08.2019 № 314-п «Об утверждении положения о министерстве цифрового развития и связи Новосибирской области»; п. 11.3 Устава Государственного бюджетного учреждения Новосибирской области «Центр защиты информации Новосибирской области», утвержденного приказом министерства цифрового развития и связи Новосибирской области от 08.09.2022 № 311-Д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26CCA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лица; 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467BC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ИС (единица); количество разработанных моделей угроз и нарушителя информационной безопасности ИС, технических заданий на создание системы защиты информации ИС (единица); количество АРМ, обрабатывающих информацию ограниченного доступа, не содержащую сведений, составляющих государственную тайну (единица); количество сегментов ИС (единица); количество </w:t>
            </w: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проведенных контролей состояния защищенности сегментов ИС (единица),</w:t>
            </w:r>
          </w:p>
          <w:p w14:paraId="50EC75C8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выданных аттестатов соответствия (единица)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F555F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показатели, характеризующие качество работы, не установлены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ADD93" w14:textId="77777777" w:rsidR="00EA0C9D" w:rsidRPr="007D3FB4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335DB" w14:textId="77777777" w:rsidR="00EA0C9D" w:rsidRPr="007D3FB4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7D3FB4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  <w:tr w:rsidR="00EA0C9D" w:rsidRPr="00792A5D" w14:paraId="617C9C37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49A9B" w14:textId="77777777" w:rsidR="00EA0C9D" w:rsidRPr="00792A5D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82E">
              <w:rPr>
                <w:rFonts w:ascii="Times New Roman" w:hAnsi="Times New Roman"/>
                <w:sz w:val="20"/>
                <w:szCs w:val="20"/>
              </w:rPr>
              <w:t>10.1.749020.0.00079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C0E3E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участников взаимодействия в рамках территориальной информационной системы Новосибирской области, в части обеспечения средствами защиты информации, программным обеспечением для формирования организационно-распорядительных документов по защите информации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B2382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6">
              <w:r w:rsidRPr="00D6182E">
                <w:rPr>
                  <w:rFonts w:ascii="Times New Roman" w:hAnsi="Times New Roman"/>
                  <w:sz w:val="20"/>
                  <w:szCs w:val="20"/>
                </w:rPr>
                <w:t>74.90.20.140</w:t>
              </w:r>
            </w:hyperlink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E1AE7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AE03E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97993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антивирусной защиты информации;</w:t>
            </w:r>
          </w:p>
          <w:p w14:paraId="10F9C815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защиты информации от несанкционированного доступа;</w:t>
            </w:r>
          </w:p>
          <w:p w14:paraId="597D92A3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анализа защищенности информации;</w:t>
            </w:r>
          </w:p>
          <w:p w14:paraId="416F5C38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межсетевого экранирования;</w:t>
            </w:r>
          </w:p>
          <w:p w14:paraId="6831A47C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обнаружения вторжений;</w:t>
            </w:r>
          </w:p>
          <w:p w14:paraId="53802893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электронной подписи;</w:t>
            </w:r>
          </w:p>
          <w:p w14:paraId="76A16F15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программно-аппаратными комплексами 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обнаружения вторжений;</w:t>
            </w:r>
          </w:p>
          <w:p w14:paraId="2A2F771C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программно-аппаратными комплексами криптографической защиты информации;</w:t>
            </w:r>
          </w:p>
          <w:p w14:paraId="79F93806" w14:textId="77777777" w:rsidR="00EA0C9D" w:rsidRPr="00D6182E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программно-аппаратными комплексами защиты информации от несанкционированного доступа;</w:t>
            </w:r>
          </w:p>
          <w:p w14:paraId="68E729A0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средствами криптографической защиты информации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4CB40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60DDA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E0F21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741E6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">
              <w:r w:rsidRPr="00517D82">
                <w:rPr>
                  <w:rStyle w:val="af"/>
                  <w:rFonts w:ascii="Times New Roman" w:hAnsi="Times New Roman"/>
                  <w:sz w:val="20"/>
                  <w:szCs w:val="20"/>
                  <w:lang w:eastAsia="ru-RU"/>
                </w:rPr>
                <w:t>п. 5 ст. 5</w:t>
              </w:r>
            </w:hyperlink>
            <w:r w:rsidRPr="00517D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Закона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Новосибирской области от 15.10.2007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 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138-ОЗ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; пп. 6, 19 п. 10, пп. 1, 4 п. 12.1  постановления Правительства Новоси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бирской области от 12.08.2019 № 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314-п «Об утверждении положения о министерстве цифрового развития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 Новосибирской области»; 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11.1, 11.5, 11.6 Устава Государственного бюджетного учреждения Новосибирской области «Центр защиты информации Новосибирской 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области», утвержденного приказом министерства цифрового развития и связи Новоси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бирской области от 08.09.2022 № </w:t>
            </w:r>
            <w:r w:rsidRPr="00D6182E">
              <w:rPr>
                <w:rFonts w:ascii="Times New Roman" w:hAnsi="Times New Roman"/>
                <w:sz w:val="20"/>
                <w:szCs w:val="20"/>
                <w:lang w:eastAsia="ru-RU"/>
              </w:rPr>
              <w:t>311-Д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7F762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D8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A5AD8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антивирусной защиты информации (единица);</w:t>
            </w:r>
          </w:p>
          <w:p w14:paraId="725BEE0D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защиты информации от несанкционированного доступа (единица);</w:t>
            </w:r>
          </w:p>
          <w:p w14:paraId="4BC863E8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анализа защищенности информации (единица);</w:t>
            </w:r>
          </w:p>
          <w:p w14:paraId="61AD866F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межсетевого экранирования (единица);</w:t>
            </w:r>
          </w:p>
          <w:p w14:paraId="590B3148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обнаружения вторжений (единица);</w:t>
            </w:r>
          </w:p>
          <w:p w14:paraId="1D6E72A5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электронной подписи (единица);</w:t>
            </w:r>
          </w:p>
          <w:p w14:paraId="3130F577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программно-аппаратных комплексов </w:t>
            </w: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обнаружения вторжений (единица);</w:t>
            </w:r>
          </w:p>
          <w:p w14:paraId="3E45A1AF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программно-аппаратных комплексов криптографической защиты информации (единица);</w:t>
            </w:r>
          </w:p>
          <w:p w14:paraId="10588D0B" w14:textId="77777777" w:rsidR="00EA0C9D" w:rsidRPr="000E070F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программно-аппаратных комплексов защиты информации от несанкционированного доступа (единица);</w:t>
            </w:r>
          </w:p>
          <w:p w14:paraId="3027AA00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70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средств криптографической защиты информации (единица); количество территориальных информационных систем Новосибирской области (единица)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19504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DA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показатели, характеризующие качество работы, не установлены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EC48C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DAA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6FFB6" w14:textId="77777777" w:rsidR="00EA0C9D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146D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</w:tbl>
    <w:p w14:paraId="0481E58B" w14:textId="77777777" w:rsidR="00EA0C9D" w:rsidRDefault="00EA0C9D" w:rsidP="00EA0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14:paraId="502BCC87" w14:textId="064FA6C5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D798E" w14:textId="57ED19F2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93F31" w14:textId="03CA1252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D8D41" w14:textId="40910307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2E0CAC" w14:textId="7FA8CFE3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3C3A85" w14:textId="439DA7F4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118DB" w14:textId="66633B89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EFD688" w14:textId="1705D821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4130B8" w14:textId="252ED836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294B0A" w14:textId="783073AE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65F5F" w14:textId="77777777" w:rsidR="00EA0C9D" w:rsidRPr="007B556B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  <w:r w:rsidRPr="007B556B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№2</w:t>
      </w:r>
    </w:p>
    <w:p w14:paraId="7DD57BC0" w14:textId="77777777" w:rsidR="00EA0C9D" w:rsidRPr="007B556B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  <w:r w:rsidRPr="007B556B">
        <w:rPr>
          <w:rFonts w:ascii="Times New Roman" w:hAnsi="Times New Roman"/>
          <w:sz w:val="28"/>
        </w:rPr>
        <w:t xml:space="preserve">к постановлению Губернатора Новосибирской области </w:t>
      </w:r>
      <w:r w:rsidRPr="007B556B">
        <w:rPr>
          <w:rFonts w:ascii="Times New Roman" w:hAnsi="Times New Roman"/>
          <w:sz w:val="28"/>
        </w:rPr>
        <w:br/>
        <w:t>от _______ № _______</w:t>
      </w:r>
    </w:p>
    <w:p w14:paraId="01F97674" w14:textId="77777777" w:rsidR="00EA0C9D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</w:p>
    <w:p w14:paraId="5A4203CD" w14:textId="77777777" w:rsidR="00EA0C9D" w:rsidRPr="00D875C2" w:rsidRDefault="00EA0C9D" w:rsidP="00EA0C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567"/>
        <w:gridCol w:w="851"/>
        <w:gridCol w:w="708"/>
        <w:gridCol w:w="1276"/>
        <w:gridCol w:w="709"/>
        <w:gridCol w:w="567"/>
        <w:gridCol w:w="709"/>
        <w:gridCol w:w="2551"/>
        <w:gridCol w:w="1701"/>
        <w:gridCol w:w="1134"/>
        <w:gridCol w:w="851"/>
        <w:gridCol w:w="1134"/>
        <w:gridCol w:w="537"/>
      </w:tblGrid>
      <w:tr w:rsidR="00EA0C9D" w:rsidRPr="00A86AEC" w14:paraId="5AD5E2B3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8AA24" w14:textId="77777777" w:rsidR="00EA0C9D" w:rsidRPr="00BF1602" w:rsidRDefault="00EA0C9D" w:rsidP="00596A45">
            <w:pPr>
              <w:rPr>
                <w:rFonts w:ascii="Times New Roman" w:hAnsi="Times New Roman"/>
                <w:sz w:val="20"/>
                <w:szCs w:val="20"/>
              </w:rPr>
            </w:pPr>
            <w:r w:rsidRPr="008875B5">
              <w:rPr>
                <w:rFonts w:ascii="Times New Roman" w:hAnsi="Times New Roman"/>
                <w:sz w:val="20"/>
                <w:szCs w:val="20"/>
              </w:rPr>
              <w:t>10.1.263011.0.00001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3E951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Эксплуатация автоматических телефонных станций и контактных центров 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A91C8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ind w:left="-136"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778D4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2852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E9A52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обслуживание, обеспечение функционирования, техническая поддержка и модернизация автоматических телефонных станций и контактных центров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30F08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49E8A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2FEE9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9DDE6" w14:textId="77777777" w:rsidR="00EA0C9D" w:rsidRPr="00695BED" w:rsidRDefault="00EA0C9D" w:rsidP="00596A4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hyperlink r:id="rId18" w:history="1">
              <w:r w:rsidRPr="00695BE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пп. 4 п. 1</w:t>
              </w:r>
            </w:hyperlink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1 Положения о министерстве</w:t>
            </w:r>
            <w:r w:rsidRPr="00695B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цифрового развития и связи Новосибирской области, утвержденного постановлением Правительства Новосибирской области от 12.08.2019 № 314-п; </w:t>
            </w:r>
          </w:p>
          <w:p w14:paraId="0442B5AC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hAnsi="Times New Roman"/>
                <w:sz w:val="20"/>
                <w:szCs w:val="20"/>
                <w:lang w:eastAsia="ru-RU"/>
              </w:rPr>
              <w:t>распоряжение Правительства Новосибирской области от 15.07.2013 № 313-рп «О создании государственного бюджетного учреждения «Центр информационных технологий Новосибирской области» (абзац первый);</w:t>
            </w:r>
          </w:p>
          <w:p w14:paraId="0E40374B" w14:textId="77777777" w:rsidR="00EA0C9D" w:rsidRPr="00695BE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B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абзацы 2 и 5 п. 11 Устава государственного бюджетного учреждения Новосибирской области «Центр информационных технологий Новосибирской области», утвержденного приказом министерства цифрового развития и связи Новосибирской области от 05.10.2022 № 358-Д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5E760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A3162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автоматических телефонных станций (единица)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количество контактных центров (единица)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53878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6DA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работы, не установлены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43274" w14:textId="77777777" w:rsidR="00EA0C9D" w:rsidRPr="00792A5D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06454" w14:textId="77777777" w:rsidR="00EA0C9D" w:rsidRPr="00792A5D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792A5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  <w:tr w:rsidR="00EA0C9D" w:rsidRPr="00A86AEC" w14:paraId="203349BD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6D45A" w14:textId="77777777" w:rsidR="00EA0C9D" w:rsidRPr="00BF1602" w:rsidRDefault="00EA0C9D" w:rsidP="00596A45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10.1.620920.0.00001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D6D0B" w14:textId="77777777" w:rsidR="00EA0C9D" w:rsidRPr="00BF1602" w:rsidRDefault="00EA0C9D" w:rsidP="00596A45">
            <w:pPr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Обеспечение функционирования и развития программно-</w:t>
            </w:r>
            <w:r w:rsidRPr="00BF1602">
              <w:rPr>
                <w:rFonts w:ascii="Times New Roman" w:hAnsi="Times New Roman"/>
                <w:sz w:val="20"/>
                <w:szCs w:val="20"/>
              </w:rPr>
              <w:lastRenderedPageBreak/>
              <w:t>аппаратного комплекса «Система видеонаблюдения и видеоаналитики Новосибирской области»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D0B7F" w14:textId="77777777" w:rsidR="00EA0C9D" w:rsidRPr="00BF1602" w:rsidRDefault="00EA0C9D" w:rsidP="00596A45">
            <w:pPr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lastRenderedPageBreak/>
              <w:t>62.09.20.190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EF270" w14:textId="77777777" w:rsidR="00EA0C9D" w:rsidRPr="00BF1602" w:rsidRDefault="00EA0C9D" w:rsidP="00596A45">
            <w:pPr>
              <w:ind w:left="-137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76A5D" w14:textId="77777777" w:rsidR="00EA0C9D" w:rsidRPr="00BF1602" w:rsidRDefault="00EA0C9D" w:rsidP="00596A45">
            <w:pPr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бюджетное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23AF" w14:textId="77777777" w:rsidR="00EA0C9D" w:rsidRPr="00BF1602" w:rsidRDefault="00EA0C9D" w:rsidP="00596A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F1602">
              <w:rPr>
                <w:rFonts w:ascii="Times New Roman" w:hAnsi="Times New Roman"/>
                <w:sz w:val="20"/>
                <w:szCs w:val="20"/>
              </w:rPr>
              <w:t xml:space="preserve">беспечение функционирования, развития, </w:t>
            </w:r>
            <w:r w:rsidRPr="00BF1602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эксплуатации, расширения, техническое администрирование и техническая поддержка программно-аппаратного комплекса «Система видеонаблюдения и видеоаналитики Новосибирской области»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DEFBA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295DA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B9986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бесплатная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D6E8B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пп. 16 п. 11 положения о министерстве цифрового развития и связи Новосибирской области, утвержденного </w:t>
            </w: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постановлением Правительства Новосибирской области от 12.08.2019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314-п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58C67B33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Pr="00BF1602">
                <w:rPr>
                  <w:rFonts w:ascii="Times New Roman" w:hAnsi="Times New Roman"/>
                  <w:sz w:val="20"/>
                  <w:szCs w:val="20"/>
                  <w:lang w:eastAsia="ru-RU"/>
                </w:rPr>
                <w:t>распоряжение</w:t>
              </w:r>
            </w:hyperlink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Правительства Новосибирской области от 15.07.2013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313-рп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создании государственного бюджетного учреждения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t>Центр информационных технологий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»; </w:t>
            </w: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абзацы 3, 4 п. 11 Устава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</w:t>
            </w: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осударственного бюджетного учреждения Новосибирской области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</w:t>
            </w: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Центр информационных технологий Новосибирской области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»</w:t>
            </w: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утвержденного приказом министерства цифрового развития и связи Новосибирской области от 05.10.2022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№</w:t>
            </w: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358-Д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12FEA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органы государственной власти; органы местного самоуправления; </w:t>
            </w: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государственные учреждения; муниципальные учреждения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7FC6B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2C033D">
              <w:rPr>
                <w:rFonts w:ascii="Times New Roman" w:hAnsi="Times New Roman"/>
                <w:sz w:val="20"/>
                <w:szCs w:val="20"/>
              </w:rPr>
              <w:t>программно-аппаратн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2C0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33D">
              <w:rPr>
                <w:rFonts w:ascii="Times New Roman" w:hAnsi="Times New Roman"/>
                <w:sz w:val="20"/>
                <w:szCs w:val="20"/>
              </w:rPr>
              <w:lastRenderedPageBreak/>
              <w:t>комплек</w:t>
            </w:r>
            <w:r>
              <w:rPr>
                <w:rFonts w:ascii="Times New Roman" w:hAnsi="Times New Roman"/>
                <w:sz w:val="20"/>
                <w:szCs w:val="20"/>
              </w:rPr>
              <w:t>сов</w:t>
            </w:r>
            <w:r w:rsidRPr="002C0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(единица)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BA1F6" w14:textId="77777777" w:rsidR="00EA0C9D" w:rsidRPr="00BF1602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6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показатели, характеризующие </w:t>
            </w:r>
            <w:r w:rsidRPr="000E16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качество работы, не установлены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13568" w14:textId="77777777" w:rsidR="00EA0C9D" w:rsidRPr="00BF1602" w:rsidRDefault="00EA0C9D" w:rsidP="00596A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Новосибирская область</w:t>
            </w:r>
          </w:p>
        </w:tc>
        <w:tc>
          <w:tcPr>
            <w:tcW w:w="5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AA4DC" w14:textId="77777777" w:rsidR="00EA0C9D" w:rsidRPr="00BF1602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  <w:tr w:rsidR="00EA0C9D" w:rsidRPr="00A86AEC" w14:paraId="703CAD40" w14:textId="77777777" w:rsidTr="00596A45">
        <w:trPr>
          <w:trHeight w:val="20"/>
          <w:jc w:val="center"/>
        </w:trPr>
        <w:tc>
          <w:tcPr>
            <w:tcW w:w="8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0ABE1" w14:textId="77777777" w:rsidR="00EA0C9D" w:rsidRPr="00BF1602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10.1.749020.0.00080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EB6DF" w14:textId="77777777" w:rsidR="00EA0C9D" w:rsidRPr="00BF1602" w:rsidRDefault="00EA0C9D" w:rsidP="00596A45">
            <w:pPr>
              <w:ind w:left="-57" w:right="-57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Поддержка инфраструктуры безопасной аутентификации пользователей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A6493" w14:textId="77777777" w:rsidR="00EA0C9D" w:rsidRPr="00BF1602" w:rsidRDefault="00EA0C9D" w:rsidP="00596A45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74.90.20.140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133E4" w14:textId="77777777" w:rsidR="00EA0C9D" w:rsidRPr="00BF1602" w:rsidRDefault="00EA0C9D" w:rsidP="00596A45">
            <w:pPr>
              <w:ind w:left="-137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70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09F86" w14:textId="77777777" w:rsidR="00EA0C9D" w:rsidRPr="00BF1602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BF1602">
              <w:rPr>
                <w:rFonts w:ascii="Times New Roman" w:hAnsi="Times New Roman"/>
                <w:sz w:val="20"/>
                <w:szCs w:val="20"/>
              </w:rPr>
              <w:t>юджетное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4AE87" w14:textId="77777777" w:rsidR="00EA0C9D" w:rsidRPr="00BF1602" w:rsidRDefault="00EA0C9D" w:rsidP="00596A45">
            <w:pPr>
              <w:ind w:left="-57" w:right="-57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</w:t>
            </w: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бслуживание инфраструктуры безопасной аутентификации пользователей, включающей обеспечение функционирования информационной системы двухфакторной аутентификации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81229" w14:textId="77777777" w:rsidR="00EA0C9D" w:rsidRPr="00BF1602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D93AC" w14:textId="77777777" w:rsidR="00EA0C9D" w:rsidRPr="00BF1602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71317" w14:textId="77777777" w:rsidR="00EA0C9D" w:rsidRPr="00BF1602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41885" w14:textId="77777777" w:rsidR="00EA0C9D" w:rsidRPr="00BF1602" w:rsidRDefault="00EA0C9D" w:rsidP="00596A4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пп. 9 п. 10, пп. 1, 8 п.12.1, постановления Правительства Новосибирской области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от 12.08.2019 № </w:t>
            </w: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314-п «Об утверждении положения о министерстве цифрового развития и связи Новосибирской области»; распоряжение Правительства Новоси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бирской области от 16.05.2017 № </w:t>
            </w: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173-рп «О создании государственного бюджетного учреждения Новосибирской области «Центр защиты информации Новосибирской области»»; п. 11.1, 11.2, 11.4, 11.6 Устава государственного </w:t>
            </w: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бюджетного учреждения Новосибирской области «Центр защиты информации Новосибирской области», утвержденного приказом министерства цифрового развития и связи Новоси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бирской области от 08.09.2022 № </w:t>
            </w: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311-Д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D84E1" w14:textId="77777777" w:rsidR="00EA0C9D" w:rsidRPr="00BF1602" w:rsidRDefault="00EA0C9D" w:rsidP="00596A45">
            <w:pPr>
              <w:ind w:left="-57" w:right="-57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F680F" w14:textId="77777777" w:rsidR="00EA0C9D" w:rsidRPr="001E749F" w:rsidRDefault="00EA0C9D" w:rsidP="00596A4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количество органов государственной власти использующих двухфакторную аутентификацию в домене Правительства Новосибирской области (единица), количество пользователе</w:t>
            </w:r>
            <w:r w:rsidRPr="007D30D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й использующих двухфакторную аутентификацию в домене Правительства Новосибирской области (единица)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7C365" w14:textId="77777777" w:rsidR="00EA0C9D" w:rsidRPr="00BF1602" w:rsidRDefault="00EA0C9D" w:rsidP="00596A45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показатели, характеризующие качество работы, не установлены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FB928" w14:textId="77777777" w:rsidR="00EA0C9D" w:rsidRPr="00BF1602" w:rsidRDefault="00EA0C9D" w:rsidP="00596A45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53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F131A" w14:textId="77777777" w:rsidR="00EA0C9D" w:rsidRPr="00BF1602" w:rsidRDefault="00EA0C9D" w:rsidP="00596A45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BF1602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01.01.2025</w:t>
            </w:r>
          </w:p>
        </w:tc>
      </w:tr>
    </w:tbl>
    <w:p w14:paraId="62CF642A" w14:textId="77777777" w:rsidR="00EA0C9D" w:rsidRDefault="00EA0C9D" w:rsidP="00EA0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14:paraId="49427919" w14:textId="77777777" w:rsidR="00EA0C9D" w:rsidRDefault="00EA0C9D" w:rsidP="00EA0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2C85C2" w14:textId="77777777" w:rsidR="00EA0C9D" w:rsidRDefault="00EA0C9D" w:rsidP="00EA0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141681" w14:textId="77777777" w:rsidR="00EA0C9D" w:rsidRDefault="00EA0C9D" w:rsidP="00EA0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2CB20" w14:textId="2EB02117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F23B1C" w14:textId="28D26D27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22BB0" w14:textId="6D42D374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B70526" w14:textId="034D4DF6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B490F6" w14:textId="752A08DB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A2A215" w14:textId="4230E874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528866" w14:textId="1E479E3A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DE37F" w14:textId="2A5D6378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BDAE63" w14:textId="16D7E3DC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D24DE" w14:textId="718C5075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F7836E" w14:textId="6879CE3A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97AE9" w14:textId="4F1D0F71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630E1" w14:textId="21EDDE83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7E18F6" w14:textId="29907940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84499" w14:textId="54BC6BD6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81CACE" w14:textId="1D4E276A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ADA88" w14:textId="04AE891F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F2B73" w14:textId="44C2B5AA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C02142" w14:textId="71C8CD65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C959A" w14:textId="2983FCCE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8625BB" w14:textId="006247EF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667652" w14:textId="77777777" w:rsidR="00EA0C9D" w:rsidRPr="007B556B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  <w:r w:rsidRPr="007B556B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№3</w:t>
      </w:r>
    </w:p>
    <w:p w14:paraId="12D60694" w14:textId="77777777" w:rsidR="00EA0C9D" w:rsidRPr="007B556B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  <w:r w:rsidRPr="007B556B">
        <w:rPr>
          <w:rFonts w:ascii="Times New Roman" w:hAnsi="Times New Roman"/>
          <w:sz w:val="28"/>
        </w:rPr>
        <w:t xml:space="preserve">к постановлению Губернатора Новосибирской области </w:t>
      </w:r>
      <w:r w:rsidRPr="007B556B">
        <w:rPr>
          <w:rFonts w:ascii="Times New Roman" w:hAnsi="Times New Roman"/>
          <w:sz w:val="28"/>
        </w:rPr>
        <w:br/>
        <w:t>от _______ № _______</w:t>
      </w:r>
    </w:p>
    <w:p w14:paraId="37C71DA1" w14:textId="77777777" w:rsidR="00EA0C9D" w:rsidRDefault="00EA0C9D" w:rsidP="00EA0C9D">
      <w:pPr>
        <w:spacing w:after="0" w:line="240" w:lineRule="auto"/>
        <w:ind w:left="10490"/>
        <w:jc w:val="center"/>
        <w:rPr>
          <w:rFonts w:ascii="Times New Roman" w:hAnsi="Times New Roman"/>
          <w:sz w:val="28"/>
        </w:rPr>
      </w:pPr>
    </w:p>
    <w:p w14:paraId="6CC8765D" w14:textId="77777777" w:rsidR="00EA0C9D" w:rsidRPr="00D875C2" w:rsidRDefault="00EA0C9D" w:rsidP="00EA0C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25"/>
        <w:gridCol w:w="709"/>
        <w:gridCol w:w="709"/>
        <w:gridCol w:w="1276"/>
        <w:gridCol w:w="708"/>
        <w:gridCol w:w="567"/>
        <w:gridCol w:w="709"/>
        <w:gridCol w:w="2835"/>
        <w:gridCol w:w="992"/>
        <w:gridCol w:w="1134"/>
        <w:gridCol w:w="1276"/>
        <w:gridCol w:w="851"/>
        <w:gridCol w:w="1104"/>
      </w:tblGrid>
      <w:tr w:rsidR="00EA0C9D" w:rsidRPr="00A24B54" w14:paraId="0DA86085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1B58F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10.2.4222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1ED1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1909" w14:textId="77777777" w:rsidR="00EA0C9D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42.22.</w:t>
            </w:r>
          </w:p>
          <w:p w14:paraId="04F33156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22.110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8532A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B1819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автономное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84682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строительство местных линий связи над землей и под землей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5BCD8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9F95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8ED4C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4521B" w14:textId="77777777" w:rsidR="00EA0C9D" w:rsidRPr="0063341C" w:rsidRDefault="00EA0C9D" w:rsidP="00596A4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п.2.2, п.2.3,  п.3.15, п.3.28, п.3.29, п.3.33 решения Совета депутатов горо</w:t>
            </w:r>
            <w:r>
              <w:rPr>
                <w:rFonts w:ascii="Times New Roman" w:hAnsi="Times New Roman"/>
                <w:sz w:val="20"/>
                <w:szCs w:val="20"/>
              </w:rPr>
              <w:t>да Новосибирска от 05.12.2022 № 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453 «О департаменте связи и информатизации мэрии города Новосибирска»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E92F3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органы местного самоуправления; муниципальные учреждения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85683" w14:textId="77777777" w:rsidR="00EA0C9D" w:rsidRPr="0063341C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количество объектов волоконно-оптических линий связи (единица)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B9816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показатели, характеризующие качество работы, не установлены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65C2E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B48E5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01.08.2024</w:t>
            </w:r>
          </w:p>
        </w:tc>
      </w:tr>
      <w:tr w:rsidR="00EA0C9D" w:rsidRPr="00A24B54" w14:paraId="1360DEA7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B944D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10.2.42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51A79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Работы по ремонту местных линий электропередачи и связи</w:t>
            </w:r>
          </w:p>
          <w:p w14:paraId="3C957F41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FBEA6" w14:textId="77777777" w:rsidR="00EA0C9D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42.22.</w:t>
            </w:r>
          </w:p>
          <w:p w14:paraId="7E81BE91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22.140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8BFD4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40B4B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автономное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22FF1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обеспечение работоспособности волоконно-оптических линий связи структурных подразделений и подведомственных учреждений мэрии города Новосибирска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5CF0D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4D66D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306FD" w14:textId="77777777" w:rsidR="00EA0C9D" w:rsidRPr="0063341C" w:rsidRDefault="00EA0C9D" w:rsidP="00596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FE742" w14:textId="77777777" w:rsidR="00EA0C9D" w:rsidRPr="0063341C" w:rsidRDefault="00EA0C9D" w:rsidP="00596A45">
            <w:pPr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п.2.2, п.2.3,  п.3.15, п.3.28, п.3.29, п.3.33 решения Совета депутатов горо</w:t>
            </w:r>
            <w:r>
              <w:rPr>
                <w:rFonts w:ascii="Times New Roman" w:hAnsi="Times New Roman"/>
                <w:sz w:val="20"/>
                <w:szCs w:val="20"/>
              </w:rPr>
              <w:t>да Новосибирска от 05.12.2022 № </w:t>
            </w:r>
            <w:r w:rsidRPr="0063341C">
              <w:rPr>
                <w:rFonts w:ascii="Times New Roman" w:hAnsi="Times New Roman"/>
                <w:sz w:val="20"/>
                <w:szCs w:val="20"/>
              </w:rPr>
              <w:t>453 «О департаменте связи и информатизации мэрии города Новосибирска»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7B686" w14:textId="77777777" w:rsidR="00EA0C9D" w:rsidRPr="0063341C" w:rsidRDefault="00EA0C9D" w:rsidP="00596A4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органы местного самоуправления; муниципальные учреждения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233EE" w14:textId="77777777" w:rsidR="00EA0C9D" w:rsidRPr="0063341C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количество объектов волоконно-оптических линий связи (единица)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F180A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показатели, характеризующие качество работы, не установлены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A04A8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город Новосибирск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196BF" w14:textId="77777777" w:rsidR="00EA0C9D" w:rsidRPr="0063341C" w:rsidRDefault="00EA0C9D" w:rsidP="00596A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01.08.2024</w:t>
            </w:r>
          </w:p>
        </w:tc>
      </w:tr>
      <w:tr w:rsidR="00EA0C9D" w:rsidRPr="00A24B54" w14:paraId="44859125" w14:textId="77777777" w:rsidTr="00596A45">
        <w:trPr>
          <w:trHeight w:val="2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A682A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10.2.611030.</w:t>
            </w:r>
            <w:r>
              <w:rPr>
                <w:rFonts w:ascii="Times New Roman" w:hAnsi="Times New Roman"/>
                <w:sz w:val="20"/>
                <w:szCs w:val="20"/>
              </w:rPr>
              <w:t>0.00001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ACF46" w14:textId="77777777" w:rsidR="00EA0C9D" w:rsidRPr="0063341C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Услуги по передаче данных по прово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дным телекоммуникационным сетям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E9D3A" w14:textId="77777777" w:rsidR="00EA0C9D" w:rsidRDefault="00EA0C9D" w:rsidP="0059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61.10.</w:t>
            </w:r>
          </w:p>
          <w:p w14:paraId="6C228A04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30.190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5B464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61A66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бюджетное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F8C21" w14:textId="77777777" w:rsidR="00EA0C9D" w:rsidRPr="0063341C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D3E2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обеспечение наблюдения за состоянием участков автомобильных дорог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F95FF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A2078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C6459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41C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2927C" w14:textId="77777777" w:rsidR="00EA0C9D" w:rsidRPr="004D3E2D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пп. 5,пп. 8,пп. 17,пп. 24 п.1 статьи 5 </w:t>
            </w:r>
            <w:r w:rsidRPr="004D3E2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Устава</w:t>
            </w:r>
          </w:p>
          <w:p w14:paraId="25DA651B" w14:textId="77777777" w:rsidR="00EA0C9D" w:rsidRPr="004D3E2D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D3E2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рабочего поселка Сузун Сузунского района</w:t>
            </w:r>
          </w:p>
          <w:p w14:paraId="46659047" w14:textId="77777777" w:rsidR="00EA0C9D" w:rsidRPr="004D3E2D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D3E2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; п.2.1,п.2.2 раздела 2 Устава муниципального бюджетного учреждения «Служба благоустройства и энергетики р.п. Сузун»</w:t>
            </w:r>
            <w:r w:rsidRPr="004D3E2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CDAF8" w14:textId="77777777" w:rsidR="00EA0C9D" w:rsidRPr="0063341C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юридические лица, органы местного самоуправления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93A81" w14:textId="77777777" w:rsidR="00EA0C9D" w:rsidRPr="0063341C" w:rsidRDefault="00EA0C9D" w:rsidP="00596A4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количество видеокамер (единица)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63B9B" w14:textId="77777777" w:rsidR="00EA0C9D" w:rsidRPr="0063341C" w:rsidRDefault="00EA0C9D" w:rsidP="0059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работ, не установлены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993DA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рабочий поселок Сузун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A1DCA" w14:textId="77777777" w:rsidR="00EA0C9D" w:rsidRPr="0063341C" w:rsidRDefault="00EA0C9D" w:rsidP="00596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3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01.01.2024</w:t>
            </w:r>
          </w:p>
        </w:tc>
      </w:tr>
    </w:tbl>
    <w:p w14:paraId="6D34E9C5" w14:textId="77A52573" w:rsidR="00EA0C9D" w:rsidRDefault="00EA0C9D" w:rsidP="00EA0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14:paraId="01571D09" w14:textId="77777777" w:rsidR="00A11ABF" w:rsidRDefault="00A11ABF">
      <w:pPr>
        <w:spacing w:after="0"/>
        <w:jc w:val="both"/>
        <w:rPr>
          <w:rFonts w:ascii="Times New Roman" w:hAnsi="Times New Roman"/>
          <w:sz w:val="2"/>
          <w:szCs w:val="2"/>
        </w:rPr>
      </w:pPr>
    </w:p>
    <w:sectPr w:rsidR="00A11ABF" w:rsidSect="00EA0C9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0218AC7" w16cex:dateUtc="2024-09-02T09:5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0218A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4D28" w14:textId="77777777" w:rsidR="00A11ABF" w:rsidRDefault="008843B0">
      <w:pPr>
        <w:spacing w:after="0" w:line="240" w:lineRule="auto"/>
      </w:pPr>
      <w:r>
        <w:separator/>
      </w:r>
    </w:p>
  </w:endnote>
  <w:endnote w:type="continuationSeparator" w:id="0">
    <w:p w14:paraId="27FFD485" w14:textId="77777777" w:rsidR="00A11ABF" w:rsidRDefault="0088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F908E" w14:textId="77777777" w:rsidR="00A11ABF" w:rsidRDefault="008843B0">
      <w:pPr>
        <w:spacing w:after="0" w:line="240" w:lineRule="auto"/>
      </w:pPr>
      <w:r>
        <w:separator/>
      </w:r>
    </w:p>
  </w:footnote>
  <w:footnote w:type="continuationSeparator" w:id="0">
    <w:p w14:paraId="6B19758B" w14:textId="77777777" w:rsidR="00A11ABF" w:rsidRDefault="00884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5B1F"/>
    <w:multiLevelType w:val="hybridMultilevel"/>
    <w:tmpl w:val="EBFCC0A8"/>
    <w:lvl w:ilvl="0" w:tplc="A6E2C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245E70">
      <w:start w:val="1"/>
      <w:numFmt w:val="lowerLetter"/>
      <w:lvlText w:val="%2."/>
      <w:lvlJc w:val="left"/>
      <w:pPr>
        <w:ind w:left="1789" w:hanging="360"/>
      </w:pPr>
    </w:lvl>
    <w:lvl w:ilvl="2" w:tplc="8C7CD2C2">
      <w:start w:val="1"/>
      <w:numFmt w:val="lowerRoman"/>
      <w:lvlText w:val="%3."/>
      <w:lvlJc w:val="right"/>
      <w:pPr>
        <w:ind w:left="2509" w:hanging="180"/>
      </w:pPr>
    </w:lvl>
    <w:lvl w:ilvl="3" w:tplc="DEFAC702">
      <w:start w:val="1"/>
      <w:numFmt w:val="decimal"/>
      <w:lvlText w:val="%4."/>
      <w:lvlJc w:val="left"/>
      <w:pPr>
        <w:ind w:left="3229" w:hanging="360"/>
      </w:pPr>
    </w:lvl>
    <w:lvl w:ilvl="4" w:tplc="538EEAE4">
      <w:start w:val="1"/>
      <w:numFmt w:val="lowerLetter"/>
      <w:lvlText w:val="%5."/>
      <w:lvlJc w:val="left"/>
      <w:pPr>
        <w:ind w:left="3949" w:hanging="360"/>
      </w:pPr>
    </w:lvl>
    <w:lvl w:ilvl="5" w:tplc="BCD01AC0">
      <w:start w:val="1"/>
      <w:numFmt w:val="lowerRoman"/>
      <w:lvlText w:val="%6."/>
      <w:lvlJc w:val="right"/>
      <w:pPr>
        <w:ind w:left="4669" w:hanging="180"/>
      </w:pPr>
    </w:lvl>
    <w:lvl w:ilvl="6" w:tplc="8766E766">
      <w:start w:val="1"/>
      <w:numFmt w:val="decimal"/>
      <w:lvlText w:val="%7."/>
      <w:lvlJc w:val="left"/>
      <w:pPr>
        <w:ind w:left="5389" w:hanging="360"/>
      </w:pPr>
    </w:lvl>
    <w:lvl w:ilvl="7" w:tplc="D472C01A">
      <w:start w:val="1"/>
      <w:numFmt w:val="lowerLetter"/>
      <w:lvlText w:val="%8."/>
      <w:lvlJc w:val="left"/>
      <w:pPr>
        <w:ind w:left="6109" w:hanging="360"/>
      </w:pPr>
    </w:lvl>
    <w:lvl w:ilvl="8" w:tplc="51A48DF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E5BEB"/>
    <w:multiLevelType w:val="hybridMultilevel"/>
    <w:tmpl w:val="40682D0C"/>
    <w:lvl w:ilvl="0" w:tplc="72188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C1F10">
      <w:start w:val="1"/>
      <w:numFmt w:val="lowerLetter"/>
      <w:lvlText w:val="%2."/>
      <w:lvlJc w:val="left"/>
      <w:pPr>
        <w:ind w:left="1440" w:hanging="360"/>
      </w:pPr>
    </w:lvl>
    <w:lvl w:ilvl="2" w:tplc="1E3646A8">
      <w:start w:val="1"/>
      <w:numFmt w:val="lowerRoman"/>
      <w:lvlText w:val="%3."/>
      <w:lvlJc w:val="right"/>
      <w:pPr>
        <w:ind w:left="2160" w:hanging="180"/>
      </w:pPr>
    </w:lvl>
    <w:lvl w:ilvl="3" w:tplc="2182FA6E">
      <w:start w:val="1"/>
      <w:numFmt w:val="decimal"/>
      <w:lvlText w:val="%4."/>
      <w:lvlJc w:val="left"/>
      <w:pPr>
        <w:ind w:left="2880" w:hanging="360"/>
      </w:pPr>
    </w:lvl>
    <w:lvl w:ilvl="4" w:tplc="F60E3D44">
      <w:start w:val="1"/>
      <w:numFmt w:val="lowerLetter"/>
      <w:lvlText w:val="%5."/>
      <w:lvlJc w:val="left"/>
      <w:pPr>
        <w:ind w:left="3600" w:hanging="360"/>
      </w:pPr>
    </w:lvl>
    <w:lvl w:ilvl="5" w:tplc="C944B9A8">
      <w:start w:val="1"/>
      <w:numFmt w:val="lowerRoman"/>
      <w:lvlText w:val="%6."/>
      <w:lvlJc w:val="right"/>
      <w:pPr>
        <w:ind w:left="4320" w:hanging="180"/>
      </w:pPr>
    </w:lvl>
    <w:lvl w:ilvl="6" w:tplc="F1922538">
      <w:start w:val="1"/>
      <w:numFmt w:val="decimal"/>
      <w:lvlText w:val="%7."/>
      <w:lvlJc w:val="left"/>
      <w:pPr>
        <w:ind w:left="5040" w:hanging="360"/>
      </w:pPr>
    </w:lvl>
    <w:lvl w:ilvl="7" w:tplc="1FC2BC62">
      <w:start w:val="1"/>
      <w:numFmt w:val="lowerLetter"/>
      <w:lvlText w:val="%8."/>
      <w:lvlJc w:val="left"/>
      <w:pPr>
        <w:ind w:left="5760" w:hanging="360"/>
      </w:pPr>
    </w:lvl>
    <w:lvl w:ilvl="8" w:tplc="9F2E29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05B9"/>
    <w:multiLevelType w:val="hybridMultilevel"/>
    <w:tmpl w:val="99A271DC"/>
    <w:lvl w:ilvl="0" w:tplc="78747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F23B70">
      <w:start w:val="1"/>
      <w:numFmt w:val="lowerLetter"/>
      <w:lvlText w:val="%2."/>
      <w:lvlJc w:val="left"/>
      <w:pPr>
        <w:ind w:left="1789" w:hanging="360"/>
      </w:pPr>
    </w:lvl>
    <w:lvl w:ilvl="2" w:tplc="8E00FF24">
      <w:start w:val="1"/>
      <w:numFmt w:val="lowerRoman"/>
      <w:lvlText w:val="%3."/>
      <w:lvlJc w:val="right"/>
      <w:pPr>
        <w:ind w:left="2509" w:hanging="180"/>
      </w:pPr>
    </w:lvl>
    <w:lvl w:ilvl="3" w:tplc="D2B063F6">
      <w:start w:val="1"/>
      <w:numFmt w:val="decimal"/>
      <w:lvlText w:val="%4."/>
      <w:lvlJc w:val="left"/>
      <w:pPr>
        <w:ind w:left="3229" w:hanging="360"/>
      </w:pPr>
    </w:lvl>
    <w:lvl w:ilvl="4" w:tplc="4034A0AA">
      <w:start w:val="1"/>
      <w:numFmt w:val="lowerLetter"/>
      <w:lvlText w:val="%5."/>
      <w:lvlJc w:val="left"/>
      <w:pPr>
        <w:ind w:left="3949" w:hanging="360"/>
      </w:pPr>
    </w:lvl>
    <w:lvl w:ilvl="5" w:tplc="04C8D35E">
      <w:start w:val="1"/>
      <w:numFmt w:val="lowerRoman"/>
      <w:lvlText w:val="%6."/>
      <w:lvlJc w:val="right"/>
      <w:pPr>
        <w:ind w:left="4669" w:hanging="180"/>
      </w:pPr>
    </w:lvl>
    <w:lvl w:ilvl="6" w:tplc="401E5430">
      <w:start w:val="1"/>
      <w:numFmt w:val="decimal"/>
      <w:lvlText w:val="%7."/>
      <w:lvlJc w:val="left"/>
      <w:pPr>
        <w:ind w:left="5389" w:hanging="360"/>
      </w:pPr>
    </w:lvl>
    <w:lvl w:ilvl="7" w:tplc="1AFCB032">
      <w:start w:val="1"/>
      <w:numFmt w:val="lowerLetter"/>
      <w:lvlText w:val="%8."/>
      <w:lvlJc w:val="left"/>
      <w:pPr>
        <w:ind w:left="6109" w:hanging="360"/>
      </w:pPr>
    </w:lvl>
    <w:lvl w:ilvl="8" w:tplc="F8BE36B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BF"/>
    <w:rsid w:val="000911A0"/>
    <w:rsid w:val="000A6E6C"/>
    <w:rsid w:val="001C6F08"/>
    <w:rsid w:val="00301E2B"/>
    <w:rsid w:val="00333848"/>
    <w:rsid w:val="003D136B"/>
    <w:rsid w:val="00513BFB"/>
    <w:rsid w:val="00597483"/>
    <w:rsid w:val="005B63BA"/>
    <w:rsid w:val="00640C8E"/>
    <w:rsid w:val="0065713B"/>
    <w:rsid w:val="006964DE"/>
    <w:rsid w:val="00777D6C"/>
    <w:rsid w:val="008843B0"/>
    <w:rsid w:val="008A15C0"/>
    <w:rsid w:val="008C7E7D"/>
    <w:rsid w:val="009A5449"/>
    <w:rsid w:val="00A11ABF"/>
    <w:rsid w:val="00A477E3"/>
    <w:rsid w:val="00AE1AF5"/>
    <w:rsid w:val="00AE351E"/>
    <w:rsid w:val="00AF7717"/>
    <w:rsid w:val="00CB4BC8"/>
    <w:rsid w:val="00D451B5"/>
    <w:rsid w:val="00D5281B"/>
    <w:rsid w:val="00DC7C97"/>
    <w:rsid w:val="00DD4204"/>
    <w:rsid w:val="00DE1F54"/>
    <w:rsid w:val="00DE6F51"/>
    <w:rsid w:val="00E66DA0"/>
    <w:rsid w:val="00E94000"/>
    <w:rsid w:val="00EA0C9D"/>
    <w:rsid w:val="00EA407F"/>
    <w:rsid w:val="00F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B425"/>
  <w15:docId w15:val="{46F06DD5-DA29-4BB9-99E5-FEA6A90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51&amp;dst=131609" TargetMode="External"/><Relationship Id="rId13" Type="http://schemas.openxmlformats.org/officeDocument/2006/relationships/hyperlink" Target="https://login.consultant.ru/link/?req=doc&amp;base=LAW&amp;n=460378&amp;dst=135088" TargetMode="External"/><Relationship Id="rId18" Type="http://schemas.openxmlformats.org/officeDocument/2006/relationships/hyperlink" Target="https://login.consultant.ru/link/?req=doc&amp;base=RLAW049&amp;n=171403&amp;dst=1000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171403&amp;dst=100078" TargetMode="External"/><Relationship Id="rId17" Type="http://schemas.openxmlformats.org/officeDocument/2006/relationships/hyperlink" Target="https://login.consultant.ru/link/?req=doc&amp;base=RLAW049&amp;n=166119&amp;dst=100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0378&amp;dst=1350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02138&amp;dst=10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5719&amp;dst=100053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login.consultant.ru/link/?req=doc&amp;base=LAW&amp;n=466751&amp;dst=131627" TargetMode="External"/><Relationship Id="rId19" Type="http://schemas.openxmlformats.org/officeDocument/2006/relationships/hyperlink" Target="https://login.consultant.ru/link/?req=doc&amp;base=RLAW049&amp;n=64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64514" TargetMode="External"/><Relationship Id="rId14" Type="http://schemas.openxmlformats.org/officeDocument/2006/relationships/hyperlink" Target="https://login.consultant.ru/link/?req=doc&amp;base=RLAW049&amp;n=166119&amp;dst=15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8539-790C-4E84-8B0C-AD3619A5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Горбовская Алёна Александровна</cp:lastModifiedBy>
  <cp:revision>3</cp:revision>
  <dcterms:created xsi:type="dcterms:W3CDTF">2024-10-28T05:03:00Z</dcterms:created>
  <dcterms:modified xsi:type="dcterms:W3CDTF">2024-11-02T01:06:00Z</dcterms:modified>
</cp:coreProperties>
</file>