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center"/>
        <w:rPr>
          <w:sz w:val="28"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7790" cy="65024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-7" t="-5" r="-7" b="-4"/>
                        <a:stretch/>
                      </pic:blipFill>
                      <pic:spPr bwMode="auto">
                        <a:xfrm>
                          <a:off x="0" y="0"/>
                          <a:ext cx="55779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92pt;height:51.2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33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33"/>
        <w:jc w:val="center"/>
      </w:pPr>
      <w:r>
        <w:rPr>
          <w:b/>
          <w:sz w:val="28"/>
        </w:rPr>
        <w:t xml:space="preserve">КОНТРОЛЬНОЕ УПРАВЛЕНИЕ НОВОСИБИРСКОЙ ОБЛАСТИ</w:t>
      </w:r>
      <w:r/>
    </w:p>
    <w:p>
      <w:pPr>
        <w:pStyle w:val="833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33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33"/>
        <w:jc w:val="center"/>
      </w:pPr>
      <w:r>
        <w:rPr>
          <w:b/>
          <w:sz w:val="36"/>
        </w:rPr>
        <w:t xml:space="preserve">ПРИКАЗ</w:t>
      </w:r>
      <w:r/>
    </w:p>
    <w:p>
      <w:pPr>
        <w:pStyle w:val="833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33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33"/>
      </w:pPr>
      <w:r>
        <w:rPr>
          <w:sz w:val="28"/>
        </w:rPr>
        <w:t xml:space="preserve">___.11.2024                                                                                                   №     - НПА</w:t>
      </w:r>
      <w:r/>
    </w:p>
    <w:p>
      <w:pPr>
        <w:pStyle w:val="833"/>
        <w:jc w:val="center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833"/>
        <w:jc w:val="center"/>
      </w:pPr>
      <w:r>
        <w:rPr>
          <w:color w:val="000000"/>
          <w:sz w:val="24"/>
          <w:szCs w:val="24"/>
        </w:rPr>
        <w:t xml:space="preserve">г. Новосибирск</w:t>
      </w:r>
      <w:r/>
    </w:p>
    <w:p>
      <w:pPr>
        <w:pStyle w:val="833"/>
        <w:jc w:val="center"/>
        <w:rPr>
          <w:b/>
          <w:color w:val="000000"/>
          <w:sz w:val="28"/>
          <w:szCs w:val="24"/>
        </w:rPr>
      </w:pPr>
      <w:r/>
      <w:bookmarkStart w:id="0" w:name="main"/>
      <w:r/>
      <w:bookmarkEnd w:id="0"/>
      <w:r/>
      <w:bookmarkStart w:id="1" w:name="signtitle"/>
      <w:r/>
      <w:bookmarkEnd w:id="1"/>
      <w:r/>
      <w:bookmarkStart w:id="2" w:name="tempor"/>
      <w:r/>
      <w:bookmarkEnd w:id="2"/>
      <w:r/>
      <w:bookmarkStart w:id="3" w:name="TEXTORD"/>
      <w:r>
        <w:rPr>
          <w:b/>
          <w:color w:val="000000"/>
          <w:sz w:val="28"/>
          <w:szCs w:val="24"/>
        </w:rPr>
      </w:r>
      <w:r>
        <w:rPr>
          <w:b/>
          <w:color w:val="000000"/>
          <w:sz w:val="28"/>
          <w:szCs w:val="24"/>
        </w:rPr>
      </w:r>
    </w:p>
    <w:p>
      <w:pPr>
        <w:pStyle w:val="929"/>
        <w:jc w:val="center"/>
        <w:rPr>
          <w:rFonts w:ascii="Times New Roman" w:hAnsi="Times New Roman" w:cs="Times New Roman"/>
          <w:sz w:val="28"/>
          <w:szCs w:val="28"/>
        </w:rPr>
      </w:pPr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 xml:space="preserve">изменения в приказ от 21.07.2023 № 243-НПА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</w:t>
      </w:r>
      <w:r>
        <w:rPr>
          <w:rFonts w:ascii="Times New Roman" w:hAnsi="Times New Roman" w:cs="Times New Roman"/>
          <w:sz w:val="28"/>
          <w:szCs w:val="28"/>
        </w:rPr>
        <w:t xml:space="preserve">верждении перечня должностей государственной гражданской службы в контрольном управлении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</w:t>
      </w:r>
      <w:r/>
    </w:p>
    <w:p>
      <w:pPr>
        <w:pStyle w:val="92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конкурс может не проводиться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/>
    </w:p>
    <w:p>
      <w:pPr>
        <w:pStyle w:val="928"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ind w:firstLine="709"/>
        <w:jc w:val="both"/>
        <w:spacing w:before="0" w:after="0"/>
        <w:widowControl w:val="off"/>
      </w:pPr>
      <w:r>
        <w:t xml:space="preserve"> </w:t>
      </w:r>
      <w:r/>
    </w:p>
    <w:p>
      <w:pPr>
        <w:pStyle w:val="927"/>
        <w:ind w:firstLine="709"/>
        <w:jc w:val="both"/>
        <w:spacing w:before="0" w:after="0"/>
        <w:widowControl w:val="off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"consultantplus://offline/ref=4F2CC81B4B87BBD9135858CCB9EA6CCA238B7EEA01F4ECBA30508444D96D4910204A5A0006627BD5BBC4BB34A0F149269096ECE4bAI"</w:instrText>
      </w:r>
      <w:r>
        <w:fldChar w:fldCharType="separate"/>
      </w:r>
      <w:r>
        <w:rPr>
          <w:rStyle w:val="873"/>
          <w:color w:val="000000"/>
          <w:sz w:val="28"/>
          <w:szCs w:val="28"/>
          <w:u w:val="none"/>
        </w:rPr>
        <w:t xml:space="preserve">частью 3 статьи 22</w:t>
      </w:r>
      <w:r>
        <w:fldChar w:fldCharType="end"/>
      </w:r>
      <w:r>
        <w:rPr>
          <w:color w:val="000000"/>
          <w:sz w:val="28"/>
          <w:szCs w:val="28"/>
        </w:rPr>
        <w:t xml:space="preserve"> Федерального закона от 27.07.2004 № 79-ФЗ «О государственной гражданской службе Российской Федерации» </w:t>
      </w:r>
      <w:r>
        <w:rPr>
          <w:b/>
          <w:bCs/>
          <w:color w:val="000000"/>
          <w:sz w:val="28"/>
          <w:szCs w:val="28"/>
        </w:rPr>
        <w:t xml:space="preserve">п р и к а з ы в а ю: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927"/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Внести в </w:t>
      </w:r>
      <w:r>
        <w:rPr>
          <w:sz w:val="28"/>
          <w:szCs w:val="28"/>
        </w:rPr>
        <w:t xml:space="preserve">приказ контрольного управления Новосибирской области от 21.07.2023 № 243-НПА «Об утверждении перечня должностей государственной гражданс</w:t>
      </w:r>
      <w:r>
        <w:rPr>
          <w:sz w:val="28"/>
          <w:szCs w:val="28"/>
        </w:rPr>
        <w:t xml:space="preserve">кой службы в контрольном управлении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проводиться» </w:t>
      </w:r>
      <w:r>
        <w:rPr>
          <w:sz w:val="28"/>
          <w:szCs w:val="28"/>
          <w:lang w:eastAsia="ru-RU"/>
        </w:rPr>
        <w:t xml:space="preserve">следующее изменение: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3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fldChar w:fldCharType="begin"/>
      </w:r>
      <w:r>
        <w:rPr>
          <w:color w:val="000000"/>
          <w:sz w:val="28"/>
          <w:szCs w:val="28"/>
          <w:lang w:eastAsia="ru-RU"/>
        </w:rPr>
        <w:instrText xml:space="preserve">HYPERLINK https://login.consultant.ru/link/?req=doc&amp;base=RLAW049&amp;n=173664&amp;dst=100059 </w:instrText>
      </w:r>
      <w:r>
        <w:rPr>
          <w:color w:val="000000"/>
          <w:sz w:val="28"/>
          <w:szCs w:val="28"/>
          <w:lang w:eastAsia="ru-RU"/>
        </w:rPr>
        <w:fldChar w:fldCharType="separate"/>
      </w:r>
      <w:r>
        <w:rPr>
          <w:color w:val="000000"/>
          <w:sz w:val="28"/>
          <w:szCs w:val="28"/>
          <w:lang w:eastAsia="ru-RU"/>
        </w:rPr>
        <w:t xml:space="preserve">Перечень</w:t>
      </w:r>
      <w:r>
        <w:rPr>
          <w:color w:val="000000"/>
          <w:sz w:val="28"/>
          <w:szCs w:val="28"/>
          <w:lang w:eastAsia="ru-RU"/>
        </w:rPr>
        <w:fldChar w:fldCharType="end"/>
      </w:r>
      <w:r>
        <w:rPr>
          <w:color w:val="000000"/>
          <w:sz w:val="28"/>
          <w:szCs w:val="28"/>
          <w:lang w:eastAsia="ru-RU"/>
        </w:rPr>
        <w:t xml:space="preserve"> должностей государственной гражданской сл</w:t>
      </w:r>
      <w:r>
        <w:rPr>
          <w:color w:val="000000"/>
          <w:sz w:val="28"/>
          <w:szCs w:val="28"/>
          <w:lang w:eastAsia="ru-RU"/>
        </w:rPr>
        <w:t xml:space="preserve">ужбы в контрольном управлении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изложить в редакции согласно </w:t>
      </w:r>
      <w:r>
        <w:rPr>
          <w:color w:val="000000"/>
          <w:sz w:val="28"/>
          <w:szCs w:val="28"/>
          <w:lang w:eastAsia="ru-RU"/>
        </w:rPr>
        <w:fldChar w:fldCharType="begin"/>
      </w:r>
      <w:r>
        <w:rPr>
          <w:color w:val="000000"/>
          <w:sz w:val="28"/>
          <w:szCs w:val="28"/>
          <w:lang w:eastAsia="ru-RU"/>
        </w:rPr>
        <w:instrText xml:space="preserve">HYPERLINK https://login.consultant.ru/link/?req=doc&amp;base=RLAW049&amp;n=175344&amp;dst=100010 </w:instrText>
      </w:r>
      <w:r>
        <w:rPr>
          <w:color w:val="000000"/>
          <w:sz w:val="28"/>
          <w:szCs w:val="28"/>
          <w:lang w:eastAsia="ru-RU"/>
        </w:rPr>
        <w:fldChar w:fldCharType="separate"/>
      </w:r>
      <w:r>
        <w:rPr>
          <w:color w:val="000000"/>
          <w:sz w:val="28"/>
          <w:szCs w:val="28"/>
          <w:lang w:eastAsia="ru-RU"/>
        </w:rPr>
        <w:t xml:space="preserve">приложению</w:t>
      </w:r>
      <w:r>
        <w:rPr>
          <w:color w:val="000000"/>
          <w:sz w:val="28"/>
          <w:szCs w:val="28"/>
          <w:lang w:eastAsia="ru-RU"/>
        </w:rPr>
        <w:fldChar w:fldCharType="end"/>
      </w:r>
      <w:r>
        <w:rPr>
          <w:color w:val="000000"/>
          <w:sz w:val="28"/>
          <w:szCs w:val="28"/>
          <w:lang w:eastAsia="ru-RU"/>
        </w:rPr>
        <w:t xml:space="preserve"> к настоящему приказу.</w:t>
      </w:r>
      <w:r>
        <w:rPr>
          <w:color w:val="000000"/>
          <w:sz w:val="28"/>
          <w:szCs w:val="28"/>
          <w:lang w:eastAsia="ru-RU"/>
        </w:rPr>
      </w:r>
      <w:r>
        <w:rPr>
          <w:color w:val="000000"/>
          <w:sz w:val="28"/>
          <w:szCs w:val="28"/>
          <w:lang w:eastAsia="ru-RU"/>
        </w:rPr>
      </w:r>
    </w:p>
    <w:p>
      <w:pPr>
        <w:pStyle w:val="833"/>
        <w:ind w:left="90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927"/>
        <w:ind w:firstLine="709"/>
        <w:jc w:val="both"/>
        <w:spacing w:before="0" w:after="0"/>
        <w:widowControl w:val="off"/>
      </w:pPr>
      <w:r>
        <w:t xml:space="preserve"> </w:t>
      </w:r>
      <w:r/>
    </w:p>
    <w:p>
      <w:pPr>
        <w:pStyle w:val="927"/>
        <w:ind w:firstLine="709"/>
        <w:jc w:val="both"/>
        <w:spacing w:before="0" w:after="0"/>
        <w:widowControl w:val="off"/>
      </w:pPr>
      <w:r>
        <w:t xml:space="preserve">  </w:t>
      </w:r>
      <w:r/>
    </w:p>
    <w:p>
      <w:pPr>
        <w:pStyle w:val="927"/>
        <w:spacing w:before="0" w:after="0"/>
        <w:widowControl w:val="off"/>
      </w:pPr>
      <w:r>
        <w:rPr>
          <w:color w:val="000000"/>
          <w:sz w:val="28"/>
          <w:szCs w:val="28"/>
        </w:rPr>
        <w:t xml:space="preserve">Начальник управления</w:t>
        <w:tab/>
        <w:tab/>
        <w:tab/>
        <w:tab/>
        <w:tab/>
        <w:tab/>
        <w:tab/>
        <w:t xml:space="preserve">                   С.Л. Шарпф</w:t>
      </w:r>
      <w:r/>
    </w:p>
    <w:p>
      <w:pPr>
        <w:pStyle w:val="927"/>
        <w:spacing w:before="0" w:after="0"/>
        <w:widowControl w:val="off"/>
      </w:pPr>
      <w:r>
        <w:t xml:space="preserve">  </w:t>
      </w:r>
      <w:r/>
    </w:p>
    <w:p>
      <w:pPr>
        <w:pStyle w:val="927"/>
        <w:spacing w:before="0" w:after="0"/>
        <w:widowControl w:val="off"/>
      </w:pPr>
      <w:r>
        <w:t xml:space="preserve"> </w:t>
      </w:r>
      <w:r/>
    </w:p>
    <w:p>
      <w:pPr>
        <w:pStyle w:val="927"/>
        <w:spacing w:before="0" w:after="0"/>
        <w:widowControl w:val="off"/>
      </w:pPr>
      <w:r/>
      <w:r/>
    </w:p>
    <w:p>
      <w:pPr>
        <w:pStyle w:val="927"/>
        <w:spacing w:before="0" w:after="0"/>
        <w:widowControl w:val="off"/>
      </w:pPr>
      <w:r/>
      <w:r/>
    </w:p>
    <w:p>
      <w:pPr>
        <w:pStyle w:val="927"/>
        <w:spacing w:before="0" w:after="0"/>
        <w:widowControl w:val="off"/>
      </w:pPr>
      <w:r/>
      <w:r/>
    </w:p>
    <w:p>
      <w:pPr>
        <w:pStyle w:val="927"/>
        <w:spacing w:before="0" w:after="0"/>
        <w:widowControl w:val="off"/>
      </w:pPr>
      <w:r>
        <w:rPr>
          <w:color w:val="000000"/>
          <w:sz w:val="20"/>
          <w:szCs w:val="20"/>
        </w:rPr>
        <w:t xml:space="preserve">О.С. Груздева</w:t>
      </w:r>
      <w:r/>
    </w:p>
    <w:p>
      <w:pPr>
        <w:pStyle w:val="927"/>
        <w:spacing w:before="0" w:after="0"/>
        <w:widowControl w:val="o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238</w:t>
      </w:r>
      <w:r>
        <w:rPr>
          <w:color w:val="000000"/>
          <w:sz w:val="20"/>
          <w:szCs w:val="20"/>
        </w:rPr>
        <w:t xml:space="preserve"> 63 90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0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Droid Sans Devanagari">
    <w:panose1 w:val="020B0606030804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3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3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83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83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83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83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pStyle w:val="84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84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pStyle w:val="84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3"/>
    <w:next w:val="833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3"/>
    <w:next w:val="833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3"/>
    <w:next w:val="833"/>
    <w:link w:val="8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833"/>
    <w:next w:val="833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33"/>
    <w:next w:val="833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3"/>
    <w:next w:val="833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3"/>
    <w:next w:val="833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3"/>
    <w:next w:val="833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3"/>
    <w:next w:val="83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833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3"/>
    <w:next w:val="833"/>
    <w:link w:val="86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6"/>
    <w:uiPriority w:val="99"/>
  </w:style>
  <w:style w:type="table" w:styleId="68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next w:val="833"/>
    <w:link w:val="833"/>
    <w:qFormat/>
    <w:rPr>
      <w:lang w:val="ru-RU" w:eastAsia="zh-CN" w:bidi="ar-SA"/>
    </w:rPr>
  </w:style>
  <w:style w:type="paragraph" w:styleId="834">
    <w:name w:val="Заголовок 1"/>
    <w:basedOn w:val="833"/>
    <w:next w:val="833"/>
    <w:link w:val="833"/>
    <w:qFormat/>
    <w:pPr>
      <w:numPr>
        <w:ilvl w:val="0"/>
        <w:numId w:val="1"/>
      </w:num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35">
    <w:name w:val="Заголовок 2"/>
    <w:basedOn w:val="833"/>
    <w:next w:val="833"/>
    <w:link w:val="833"/>
    <w:qFormat/>
    <w:pPr>
      <w:numPr>
        <w:ilvl w:val="1"/>
        <w:numId w:val="1"/>
      </w:num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36">
    <w:name w:val="Заголовок 3"/>
    <w:basedOn w:val="833"/>
    <w:next w:val="833"/>
    <w:link w:val="833"/>
    <w:qFormat/>
    <w:pPr>
      <w:numPr>
        <w:ilvl w:val="2"/>
        <w:numId w:val="1"/>
      </w:numPr>
      <w:ind w:left="-720" w:right="0" w:firstLine="720"/>
      <w:jc w:val="center"/>
      <w:keepNext/>
      <w:spacing w:line="360" w:lineRule="auto"/>
      <w:outlineLvl w:val="2"/>
    </w:pPr>
    <w:rPr>
      <w:sz w:val="28"/>
      <w:szCs w:val="24"/>
    </w:rPr>
  </w:style>
  <w:style w:type="paragraph" w:styleId="837">
    <w:name w:val="Заголовок 4"/>
    <w:basedOn w:val="833"/>
    <w:next w:val="833"/>
    <w:link w:val="833"/>
    <w:qFormat/>
    <w:pPr>
      <w:numPr>
        <w:ilvl w:val="3"/>
        <w:numId w:val="1"/>
      </w:num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8">
    <w:name w:val="Заголовок 5"/>
    <w:basedOn w:val="833"/>
    <w:next w:val="833"/>
    <w:link w:val="833"/>
    <w:qFormat/>
    <w:pPr>
      <w:numPr>
        <w:ilvl w:val="4"/>
        <w:numId w:val="1"/>
      </w:num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9">
    <w:name w:val="Заголовок 6"/>
    <w:basedOn w:val="833"/>
    <w:next w:val="833"/>
    <w:link w:val="833"/>
    <w:qFormat/>
    <w:pPr>
      <w:numPr>
        <w:ilvl w:val="5"/>
        <w:numId w:val="1"/>
      </w:num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0">
    <w:name w:val="Заголовок 7"/>
    <w:basedOn w:val="833"/>
    <w:next w:val="833"/>
    <w:link w:val="833"/>
    <w:qFormat/>
    <w:pPr>
      <w:numPr>
        <w:ilvl w:val="6"/>
        <w:numId w:val="1"/>
      </w:num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1">
    <w:name w:val="Заголовок 8"/>
    <w:basedOn w:val="833"/>
    <w:next w:val="833"/>
    <w:link w:val="833"/>
    <w:qFormat/>
    <w:pPr>
      <w:numPr>
        <w:ilvl w:val="7"/>
        <w:numId w:val="1"/>
      </w:num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42">
    <w:name w:val="Заголовок 9"/>
    <w:basedOn w:val="833"/>
    <w:next w:val="833"/>
    <w:link w:val="833"/>
    <w:qFormat/>
    <w:pPr>
      <w:numPr>
        <w:ilvl w:val="8"/>
        <w:numId w:val="1"/>
      </w:num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3">
    <w:name w:val="Основной шрифт абзаца"/>
    <w:next w:val="843"/>
    <w:link w:val="833"/>
    <w:uiPriority w:val="1"/>
    <w:semiHidden/>
    <w:unhideWhenUsed/>
  </w:style>
  <w:style w:type="table" w:styleId="844">
    <w:name w:val="Обычная таблица"/>
    <w:next w:val="844"/>
    <w:link w:val="833"/>
    <w:uiPriority w:val="99"/>
    <w:semiHidden/>
    <w:unhideWhenUsed/>
    <w:tblPr/>
  </w:style>
  <w:style w:type="numbering" w:styleId="845">
    <w:name w:val="Нет списка"/>
    <w:next w:val="845"/>
    <w:link w:val="833"/>
    <w:uiPriority w:val="99"/>
    <w:semiHidden/>
    <w:unhideWhenUsed/>
  </w:style>
  <w:style w:type="character" w:styleId="846">
    <w:name w:val="WW8Num1z0"/>
    <w:next w:val="846"/>
    <w:link w:val="833"/>
  </w:style>
  <w:style w:type="character" w:styleId="847">
    <w:name w:val="WW8Num1z1"/>
    <w:next w:val="847"/>
    <w:link w:val="833"/>
  </w:style>
  <w:style w:type="character" w:styleId="848">
    <w:name w:val="WW8Num1z2"/>
    <w:next w:val="848"/>
    <w:link w:val="833"/>
  </w:style>
  <w:style w:type="character" w:styleId="849">
    <w:name w:val="WW8Num1z3"/>
    <w:next w:val="849"/>
    <w:link w:val="833"/>
  </w:style>
  <w:style w:type="character" w:styleId="850">
    <w:name w:val="WW8Num1z4"/>
    <w:next w:val="850"/>
    <w:link w:val="833"/>
  </w:style>
  <w:style w:type="character" w:styleId="851">
    <w:name w:val="WW8Num1z5"/>
    <w:next w:val="851"/>
    <w:link w:val="833"/>
  </w:style>
  <w:style w:type="character" w:styleId="852">
    <w:name w:val="WW8Num1z6"/>
    <w:next w:val="852"/>
    <w:link w:val="833"/>
  </w:style>
  <w:style w:type="character" w:styleId="853">
    <w:name w:val="WW8Num1z7"/>
    <w:next w:val="853"/>
    <w:link w:val="833"/>
  </w:style>
  <w:style w:type="character" w:styleId="854">
    <w:name w:val="WW8Num1z8"/>
    <w:next w:val="854"/>
    <w:link w:val="833"/>
  </w:style>
  <w:style w:type="character" w:styleId="855">
    <w:name w:val="WW8Num2z0"/>
    <w:next w:val="855"/>
    <w:link w:val="833"/>
    <w:rPr>
      <w:rFonts w:cs="Times New Roman"/>
    </w:rPr>
  </w:style>
  <w:style w:type="character" w:styleId="856">
    <w:name w:val="Основной шрифт абзаца1"/>
    <w:next w:val="856"/>
    <w:link w:val="833"/>
  </w:style>
  <w:style w:type="character" w:styleId="857">
    <w:name w:val="Заголовок 1 Знак"/>
    <w:next w:val="857"/>
    <w:link w:val="833"/>
    <w:rPr>
      <w:rFonts w:ascii="Arial" w:hAnsi="Arial" w:eastAsia="Arial" w:cs="Arial"/>
      <w:sz w:val="40"/>
      <w:szCs w:val="40"/>
    </w:rPr>
  </w:style>
  <w:style w:type="character" w:styleId="858">
    <w:name w:val="Заголовок 2 Знак"/>
    <w:next w:val="858"/>
    <w:link w:val="833"/>
    <w:rPr>
      <w:rFonts w:ascii="Arial" w:hAnsi="Arial" w:eastAsia="Arial" w:cs="Arial"/>
      <w:sz w:val="34"/>
    </w:rPr>
  </w:style>
  <w:style w:type="character" w:styleId="859">
    <w:name w:val="Heading 3 Char"/>
    <w:next w:val="859"/>
    <w:link w:val="833"/>
    <w:rPr>
      <w:rFonts w:ascii="Arial" w:hAnsi="Arial" w:eastAsia="Arial" w:cs="Arial"/>
      <w:sz w:val="30"/>
      <w:szCs w:val="30"/>
    </w:rPr>
  </w:style>
  <w:style w:type="character" w:styleId="860">
    <w:name w:val="Заголовок 4 Знак"/>
    <w:next w:val="860"/>
    <w:link w:val="833"/>
    <w:rPr>
      <w:rFonts w:ascii="Arial" w:hAnsi="Arial" w:eastAsia="Arial" w:cs="Arial"/>
      <w:b/>
      <w:bCs/>
      <w:sz w:val="26"/>
      <w:szCs w:val="26"/>
    </w:rPr>
  </w:style>
  <w:style w:type="character" w:styleId="861">
    <w:name w:val="Заголовок 5 Знак"/>
    <w:next w:val="861"/>
    <w:link w:val="833"/>
    <w:rPr>
      <w:rFonts w:ascii="Arial" w:hAnsi="Arial" w:eastAsia="Arial" w:cs="Arial"/>
      <w:b/>
      <w:bCs/>
      <w:sz w:val="24"/>
      <w:szCs w:val="24"/>
    </w:rPr>
  </w:style>
  <w:style w:type="character" w:styleId="862">
    <w:name w:val="Заголовок 6 Знак"/>
    <w:next w:val="862"/>
    <w:link w:val="833"/>
    <w:rPr>
      <w:rFonts w:ascii="Arial" w:hAnsi="Arial" w:eastAsia="Arial" w:cs="Arial"/>
      <w:b/>
      <w:bCs/>
      <w:sz w:val="22"/>
      <w:szCs w:val="22"/>
    </w:rPr>
  </w:style>
  <w:style w:type="character" w:styleId="863">
    <w:name w:val="Заголовок 7 Знак"/>
    <w:next w:val="863"/>
    <w:link w:val="833"/>
    <w:rPr>
      <w:rFonts w:ascii="Arial" w:hAnsi="Arial" w:eastAsia="Arial" w:cs="Arial"/>
      <w:b/>
      <w:bCs/>
      <w:i/>
      <w:iCs/>
      <w:sz w:val="22"/>
      <w:szCs w:val="22"/>
    </w:rPr>
  </w:style>
  <w:style w:type="character" w:styleId="864">
    <w:name w:val="Заголовок 8 Знак"/>
    <w:next w:val="864"/>
    <w:link w:val="833"/>
    <w:rPr>
      <w:rFonts w:ascii="Arial" w:hAnsi="Arial" w:eastAsia="Arial" w:cs="Arial"/>
      <w:i/>
      <w:iCs/>
      <w:sz w:val="22"/>
      <w:szCs w:val="22"/>
    </w:rPr>
  </w:style>
  <w:style w:type="character" w:styleId="865">
    <w:name w:val="Заголовок 9 Знак"/>
    <w:next w:val="865"/>
    <w:link w:val="833"/>
    <w:rPr>
      <w:rFonts w:ascii="Arial" w:hAnsi="Arial" w:eastAsia="Arial" w:cs="Arial"/>
      <w:i/>
      <w:iCs/>
      <w:sz w:val="21"/>
      <w:szCs w:val="21"/>
    </w:rPr>
  </w:style>
  <w:style w:type="character" w:styleId="866">
    <w:name w:val="Title Char"/>
    <w:next w:val="866"/>
    <w:link w:val="833"/>
    <w:rPr>
      <w:sz w:val="48"/>
      <w:szCs w:val="48"/>
    </w:rPr>
  </w:style>
  <w:style w:type="character" w:styleId="867">
    <w:name w:val="Подзаголовок Знак"/>
    <w:next w:val="867"/>
    <w:link w:val="833"/>
    <w:rPr>
      <w:sz w:val="24"/>
      <w:szCs w:val="24"/>
    </w:rPr>
  </w:style>
  <w:style w:type="character" w:styleId="868">
    <w:name w:val="Цитата 2 Знак"/>
    <w:next w:val="868"/>
    <w:link w:val="833"/>
    <w:rPr>
      <w:i/>
    </w:rPr>
  </w:style>
  <w:style w:type="character" w:styleId="869">
    <w:name w:val="Выделенная цитата Знак"/>
    <w:next w:val="869"/>
    <w:link w:val="833"/>
    <w:rPr>
      <w:i/>
    </w:rPr>
  </w:style>
  <w:style w:type="character" w:styleId="870">
    <w:name w:val="Верхний колонтитул Знак"/>
    <w:next w:val="870"/>
    <w:link w:val="833"/>
  </w:style>
  <w:style w:type="character" w:styleId="871">
    <w:name w:val="Footer Char"/>
    <w:next w:val="871"/>
    <w:link w:val="833"/>
  </w:style>
  <w:style w:type="character" w:styleId="872">
    <w:name w:val="Нижний колонтитул Знак"/>
    <w:next w:val="872"/>
    <w:link w:val="833"/>
  </w:style>
  <w:style w:type="character" w:styleId="873">
    <w:name w:val="Гиперссылка"/>
    <w:next w:val="873"/>
    <w:link w:val="833"/>
    <w:rPr>
      <w:color w:val="0000ff"/>
      <w:u w:val="single"/>
    </w:rPr>
  </w:style>
  <w:style w:type="character" w:styleId="874">
    <w:name w:val="Текст сноски Знак"/>
    <w:next w:val="874"/>
    <w:link w:val="833"/>
    <w:rPr>
      <w:sz w:val="18"/>
    </w:rPr>
  </w:style>
  <w:style w:type="character" w:styleId="875">
    <w:name w:val="Символ сноски"/>
    <w:next w:val="875"/>
    <w:link w:val="833"/>
    <w:rPr>
      <w:vertAlign w:val="superscript"/>
    </w:rPr>
  </w:style>
  <w:style w:type="character" w:styleId="876">
    <w:name w:val="Текст концевой сноски Знак"/>
    <w:next w:val="876"/>
    <w:link w:val="833"/>
    <w:rPr>
      <w:sz w:val="20"/>
    </w:rPr>
  </w:style>
  <w:style w:type="character" w:styleId="877">
    <w:name w:val="Символ концевой сноски"/>
    <w:next w:val="877"/>
    <w:link w:val="833"/>
    <w:rPr>
      <w:vertAlign w:val="superscript"/>
    </w:rPr>
  </w:style>
  <w:style w:type="character" w:styleId="878">
    <w:name w:val="Текст выноски Знак"/>
    <w:next w:val="878"/>
    <w:link w:val="833"/>
    <w:rPr>
      <w:rFonts w:ascii="Tahoma" w:hAnsi="Tahoma" w:cs="Tahoma"/>
      <w:sz w:val="16"/>
      <w:szCs w:val="16"/>
    </w:rPr>
  </w:style>
  <w:style w:type="character" w:styleId="879">
    <w:name w:val="Основной текст Знак1;body text Знак;Основной текст Знак Знак Знак;NoticeText-List Знак"/>
    <w:next w:val="879"/>
    <w:link w:val="833"/>
    <w:rPr>
      <w:rFonts w:ascii="Times New Roman" w:hAnsi="Times New Roman" w:cs="Times New Roman"/>
      <w:sz w:val="24"/>
    </w:rPr>
  </w:style>
  <w:style w:type="character" w:styleId="880">
    <w:name w:val="Основной текст Знак"/>
    <w:next w:val="880"/>
    <w:link w:val="833"/>
    <w:rPr>
      <w:rFonts w:ascii="Times New Roman" w:hAnsi="Times New Roman" w:cs="Times New Roman"/>
      <w:sz w:val="20"/>
      <w:szCs w:val="20"/>
    </w:rPr>
  </w:style>
  <w:style w:type="character" w:styleId="881">
    <w:name w:val="Основной текст с отступом Знак"/>
    <w:next w:val="881"/>
    <w:link w:val="833"/>
    <w:rPr>
      <w:rFonts w:ascii="Times New Roman" w:hAnsi="Times New Roman" w:cs="Times New Roman"/>
      <w:sz w:val="24"/>
      <w:szCs w:val="24"/>
    </w:rPr>
  </w:style>
  <w:style w:type="character" w:styleId="882">
    <w:name w:val="Заголовок Знак"/>
    <w:next w:val="882"/>
    <w:link w:val="833"/>
    <w:rPr>
      <w:rFonts w:ascii="Times New Roman" w:hAnsi="Times New Roman" w:cs="Times New Roman"/>
      <w:sz w:val="20"/>
      <w:szCs w:val="20"/>
    </w:rPr>
  </w:style>
  <w:style w:type="character" w:styleId="883">
    <w:name w:val="Заголовок 3 Знак"/>
    <w:next w:val="883"/>
    <w:link w:val="833"/>
    <w:rPr>
      <w:rFonts w:ascii="Times New Roman" w:hAnsi="Times New Roman" w:eastAsia="Times New Roman" w:cs="Times New Roman"/>
      <w:sz w:val="28"/>
      <w:szCs w:val="24"/>
    </w:rPr>
  </w:style>
  <w:style w:type="character" w:styleId="884">
    <w:name w:val="Основной текст (2)_"/>
    <w:next w:val="884"/>
    <w:link w:val="833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character" w:styleId="885">
    <w:name w:val="Основной текст_"/>
    <w:next w:val="885"/>
    <w:link w:val="833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character" w:styleId="886">
    <w:name w:val="Основной текст + Полужирный;Интервал 3 pt"/>
    <w:next w:val="886"/>
    <w:link w:val="833"/>
    <w:rPr>
      <w:rFonts w:ascii="Times New Roman" w:hAnsi="Times New Roman" w:eastAsia="Times New Roman" w:cs="Times New Roman"/>
      <w:b/>
      <w:bCs/>
      <w:color w:val="000000"/>
      <w:spacing w:val="60"/>
      <w:position w:val="0"/>
      <w:sz w:val="28"/>
      <w:szCs w:val="28"/>
      <w:shd w:val="clear" w:color="auto" w:fill="ffffff"/>
      <w:vertAlign w:val="baseline"/>
      <w:lang w:val="ru-RU"/>
    </w:rPr>
  </w:style>
  <w:style w:type="character" w:styleId="887">
    <w:name w:val="Верхний колонтитул Знак;Знак Знак"/>
    <w:next w:val="887"/>
    <w:link w:val="833"/>
    <w:rPr>
      <w:sz w:val="28"/>
      <w:szCs w:val="28"/>
    </w:rPr>
  </w:style>
  <w:style w:type="character" w:styleId="888">
    <w:name w:val="Верхний колонтитул Знак1"/>
    <w:next w:val="888"/>
    <w:link w:val="833"/>
    <w:rPr>
      <w:rFonts w:ascii="Times New Roman" w:hAnsi="Times New Roman" w:eastAsia="Times New Roman" w:cs="Times New Roman"/>
    </w:rPr>
  </w:style>
  <w:style w:type="character" w:styleId="889">
    <w:name w:val="Основной текст с отступом 3 Знак"/>
    <w:next w:val="889"/>
    <w:link w:val="833"/>
    <w:rPr>
      <w:rFonts w:ascii="Times New Roman" w:hAnsi="Times New Roman" w:eastAsia="Times New Roman" w:cs="Times New Roman"/>
      <w:sz w:val="16"/>
      <w:szCs w:val="16"/>
    </w:rPr>
  </w:style>
  <w:style w:type="paragraph" w:styleId="890">
    <w:name w:val="Заголовок1"/>
    <w:basedOn w:val="833"/>
    <w:next w:val="891"/>
    <w:link w:val="833"/>
    <w:pPr>
      <w:jc w:val="center"/>
      <w:spacing w:line="360" w:lineRule="auto"/>
    </w:pPr>
    <w:rPr>
      <w:sz w:val="26"/>
    </w:rPr>
  </w:style>
  <w:style w:type="paragraph" w:styleId="891">
    <w:name w:val="Основной текст"/>
    <w:basedOn w:val="833"/>
    <w:next w:val="891"/>
    <w:link w:val="833"/>
    <w:pPr>
      <w:spacing w:before="0" w:after="140" w:line="276" w:lineRule="auto"/>
    </w:pPr>
  </w:style>
  <w:style w:type="paragraph" w:styleId="892">
    <w:name w:val="Список"/>
    <w:basedOn w:val="891"/>
    <w:next w:val="892"/>
    <w:link w:val="833"/>
    <w:rPr>
      <w:rFonts w:cs="Droid Sans Devanagari"/>
    </w:rPr>
  </w:style>
  <w:style w:type="paragraph" w:styleId="893">
    <w:name w:val="Название объекта"/>
    <w:basedOn w:val="833"/>
    <w:next w:val="893"/>
    <w:link w:val="833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94">
    <w:name w:val="Указатель1"/>
    <w:basedOn w:val="833"/>
    <w:next w:val="894"/>
    <w:link w:val="833"/>
    <w:pPr>
      <w:suppressLineNumbers/>
    </w:pPr>
    <w:rPr>
      <w:rFonts w:cs="Droid Sans Devanagari"/>
    </w:rPr>
  </w:style>
  <w:style w:type="paragraph" w:styleId="895">
    <w:name w:val="Абзац списка"/>
    <w:basedOn w:val="833"/>
    <w:next w:val="895"/>
    <w:link w:val="833"/>
    <w:qFormat/>
    <w:pPr>
      <w:contextualSpacing/>
      <w:ind w:left="720" w:right="0" w:firstLine="0"/>
      <w:spacing w:before="0" w:after="0"/>
    </w:pPr>
  </w:style>
  <w:style w:type="paragraph" w:styleId="896">
    <w:name w:val="Без интервала"/>
    <w:next w:val="896"/>
    <w:link w:val="833"/>
    <w:qFormat/>
    <w:rPr>
      <w:rFonts w:ascii="Calibri" w:hAnsi="Calibri" w:eastAsia="Calibri"/>
      <w:sz w:val="22"/>
      <w:szCs w:val="22"/>
      <w:lang w:val="ru-RU" w:eastAsia="zh-CN" w:bidi="ar-SA"/>
    </w:rPr>
  </w:style>
  <w:style w:type="paragraph" w:styleId="897">
    <w:name w:val="Подзаголовок"/>
    <w:basedOn w:val="833"/>
    <w:next w:val="833"/>
    <w:link w:val="833"/>
    <w:qFormat/>
    <w:pPr>
      <w:spacing w:before="200" w:after="200"/>
    </w:pPr>
    <w:rPr>
      <w:sz w:val="24"/>
      <w:szCs w:val="24"/>
    </w:rPr>
  </w:style>
  <w:style w:type="paragraph" w:styleId="898">
    <w:name w:val="Цитата 2"/>
    <w:basedOn w:val="833"/>
    <w:next w:val="833"/>
    <w:link w:val="833"/>
    <w:qFormat/>
    <w:pPr>
      <w:ind w:left="720" w:right="720" w:firstLine="0"/>
    </w:pPr>
    <w:rPr>
      <w:i/>
    </w:rPr>
  </w:style>
  <w:style w:type="paragraph" w:styleId="899">
    <w:name w:val="Выделенная цитата"/>
    <w:basedOn w:val="833"/>
    <w:next w:val="833"/>
    <w:link w:val="833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00">
    <w:name w:val="Верхний и нижний колонтитулы"/>
    <w:basedOn w:val="833"/>
    <w:next w:val="900"/>
    <w:link w:val="833"/>
    <w:pPr>
      <w:tabs>
        <w:tab w:val="center" w:pos="4819" w:leader="none"/>
        <w:tab w:val="right" w:pos="9638" w:leader="none"/>
      </w:tabs>
      <w:suppressLineNumbers/>
    </w:pPr>
  </w:style>
  <w:style w:type="paragraph" w:styleId="901">
    <w:name w:val="Верхний колонтитул"/>
    <w:basedOn w:val="833"/>
    <w:next w:val="901"/>
    <w:link w:val="833"/>
    <w:pPr>
      <w:spacing w:before="0" w:after="0" w:line="240" w:lineRule="auto"/>
    </w:pPr>
  </w:style>
  <w:style w:type="paragraph" w:styleId="902">
    <w:name w:val="Нижний колонтитул"/>
    <w:basedOn w:val="833"/>
    <w:next w:val="902"/>
    <w:link w:val="833"/>
    <w:pPr>
      <w:spacing w:before="0" w:after="0" w:line="240" w:lineRule="auto"/>
    </w:pPr>
  </w:style>
  <w:style w:type="paragraph" w:styleId="903">
    <w:name w:val="Название объекта1"/>
    <w:basedOn w:val="833"/>
    <w:next w:val="833"/>
    <w:link w:val="833"/>
    <w:pPr>
      <w:spacing w:line="276" w:lineRule="auto"/>
    </w:pPr>
    <w:rPr>
      <w:b/>
      <w:bCs/>
      <w:color w:val="4f81bd"/>
      <w:sz w:val="18"/>
      <w:szCs w:val="18"/>
    </w:rPr>
  </w:style>
  <w:style w:type="paragraph" w:styleId="904">
    <w:name w:val="Текст сноски"/>
    <w:basedOn w:val="833"/>
    <w:next w:val="904"/>
    <w:link w:val="833"/>
    <w:pPr>
      <w:spacing w:before="0" w:after="40" w:line="240" w:lineRule="auto"/>
    </w:pPr>
    <w:rPr>
      <w:sz w:val="18"/>
    </w:rPr>
  </w:style>
  <w:style w:type="paragraph" w:styleId="905">
    <w:name w:val="Текст концевой сноски"/>
    <w:basedOn w:val="833"/>
    <w:next w:val="905"/>
    <w:link w:val="833"/>
    <w:pPr>
      <w:spacing w:before="0" w:after="0" w:line="240" w:lineRule="auto"/>
    </w:pPr>
    <w:rPr>
      <w:sz w:val="20"/>
    </w:rPr>
  </w:style>
  <w:style w:type="paragraph" w:styleId="906">
    <w:name w:val="Оглавление 1"/>
    <w:basedOn w:val="833"/>
    <w:next w:val="833"/>
    <w:link w:val="833"/>
    <w:pPr>
      <w:ind w:left="0" w:right="0" w:firstLine="0"/>
      <w:spacing w:before="0" w:after="57"/>
    </w:pPr>
  </w:style>
  <w:style w:type="paragraph" w:styleId="907">
    <w:name w:val="Оглавление 2"/>
    <w:basedOn w:val="833"/>
    <w:next w:val="833"/>
    <w:link w:val="833"/>
    <w:pPr>
      <w:ind w:left="283" w:right="0" w:firstLine="0"/>
      <w:spacing w:before="0" w:after="57"/>
    </w:pPr>
  </w:style>
  <w:style w:type="paragraph" w:styleId="908">
    <w:name w:val="Оглавление 3"/>
    <w:basedOn w:val="833"/>
    <w:next w:val="833"/>
    <w:link w:val="833"/>
    <w:pPr>
      <w:ind w:left="567" w:right="0" w:firstLine="0"/>
      <w:spacing w:before="0" w:after="57"/>
    </w:pPr>
  </w:style>
  <w:style w:type="paragraph" w:styleId="909">
    <w:name w:val="Оглавление 4"/>
    <w:basedOn w:val="833"/>
    <w:next w:val="833"/>
    <w:link w:val="833"/>
    <w:pPr>
      <w:ind w:left="850" w:right="0" w:firstLine="0"/>
      <w:spacing w:before="0" w:after="57"/>
    </w:pPr>
  </w:style>
  <w:style w:type="paragraph" w:styleId="910">
    <w:name w:val="Оглавление 5"/>
    <w:basedOn w:val="833"/>
    <w:next w:val="833"/>
    <w:link w:val="833"/>
    <w:pPr>
      <w:ind w:left="1134" w:right="0" w:firstLine="0"/>
      <w:spacing w:before="0" w:after="57"/>
    </w:pPr>
  </w:style>
  <w:style w:type="paragraph" w:styleId="911">
    <w:name w:val="Оглавление 6"/>
    <w:basedOn w:val="833"/>
    <w:next w:val="833"/>
    <w:link w:val="833"/>
    <w:pPr>
      <w:ind w:left="1417" w:right="0" w:firstLine="0"/>
      <w:spacing w:before="0" w:after="57"/>
    </w:pPr>
  </w:style>
  <w:style w:type="paragraph" w:styleId="912">
    <w:name w:val="Оглавление 7"/>
    <w:basedOn w:val="833"/>
    <w:next w:val="833"/>
    <w:link w:val="833"/>
    <w:pPr>
      <w:ind w:left="1701" w:right="0" w:firstLine="0"/>
      <w:spacing w:before="0" w:after="57"/>
    </w:pPr>
  </w:style>
  <w:style w:type="paragraph" w:styleId="913">
    <w:name w:val="Оглавление 8"/>
    <w:basedOn w:val="833"/>
    <w:next w:val="833"/>
    <w:link w:val="833"/>
    <w:pPr>
      <w:ind w:left="1984" w:right="0" w:firstLine="0"/>
      <w:spacing w:before="0" w:after="57"/>
    </w:pPr>
  </w:style>
  <w:style w:type="paragraph" w:styleId="914">
    <w:name w:val="Оглавление 9"/>
    <w:basedOn w:val="833"/>
    <w:next w:val="833"/>
    <w:link w:val="833"/>
    <w:pPr>
      <w:ind w:left="2268" w:right="0" w:firstLine="0"/>
      <w:spacing w:before="0" w:after="57"/>
    </w:pPr>
  </w:style>
  <w:style w:type="paragraph" w:styleId="915">
    <w:name w:val="Указатель"/>
    <w:basedOn w:val="890"/>
    <w:next w:val="915"/>
    <w:link w:val="833"/>
    <w:pPr>
      <w:ind w:left="0" w:right="0" w:firstLine="0"/>
      <w:suppressLineNumbers/>
    </w:pPr>
    <w:rPr>
      <w:b/>
      <w:bCs/>
      <w:sz w:val="32"/>
      <w:szCs w:val="32"/>
    </w:rPr>
  </w:style>
  <w:style w:type="paragraph" w:styleId="916">
    <w:name w:val="Заголовок таблицы ссылок"/>
    <w:next w:val="916"/>
    <w:link w:val="833"/>
    <w:rPr>
      <w:rFonts w:ascii="Calibri" w:hAnsi="Calibri" w:eastAsia="Calibri"/>
      <w:lang w:val="ru-RU" w:eastAsia="zh-CN" w:bidi="ar-SA"/>
    </w:rPr>
  </w:style>
  <w:style w:type="paragraph" w:styleId="917">
    <w:name w:val="Перечень рисунков1"/>
    <w:basedOn w:val="833"/>
    <w:next w:val="833"/>
    <w:link w:val="833"/>
    <w:pPr>
      <w:spacing w:before="0" w:after="0"/>
    </w:pPr>
  </w:style>
  <w:style w:type="paragraph" w:styleId="918">
    <w:name w:val="Текст выноски"/>
    <w:basedOn w:val="833"/>
    <w:next w:val="918"/>
    <w:link w:val="833"/>
    <w:rPr>
      <w:rFonts w:ascii="Tahoma" w:hAnsi="Tahoma" w:cs="Tahoma"/>
      <w:sz w:val="16"/>
      <w:szCs w:val="16"/>
    </w:rPr>
  </w:style>
  <w:style w:type="paragraph" w:styleId="919">
    <w:name w:val="Основной текст;body text;Основной текст Знак Знак;NoticeText-List"/>
    <w:basedOn w:val="833"/>
    <w:next w:val="919"/>
    <w:link w:val="833"/>
    <w:pPr>
      <w:jc w:val="both"/>
      <w:spacing w:before="0" w:after="120"/>
    </w:pPr>
    <w:rPr>
      <w:sz w:val="24"/>
      <w:szCs w:val="24"/>
    </w:rPr>
  </w:style>
  <w:style w:type="paragraph" w:styleId="920">
    <w:name w:val="Основной текст с отступом"/>
    <w:basedOn w:val="833"/>
    <w:next w:val="920"/>
    <w:link w:val="833"/>
    <w:pPr>
      <w:ind w:left="283" w:right="0" w:firstLine="0"/>
      <w:jc w:val="both"/>
      <w:spacing w:before="0" w:after="120"/>
    </w:pPr>
    <w:rPr>
      <w:sz w:val="24"/>
      <w:szCs w:val="24"/>
    </w:rPr>
  </w:style>
  <w:style w:type="paragraph" w:styleId="921">
    <w:name w:val="Знак21"/>
    <w:basedOn w:val="833"/>
    <w:next w:val="921"/>
    <w:link w:val="833"/>
    <w:pPr>
      <w:spacing w:before="0"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922">
    <w:name w:val="Основной текст (2)"/>
    <w:basedOn w:val="833"/>
    <w:next w:val="922"/>
    <w:link w:val="833"/>
    <w:pPr>
      <w:jc w:val="both"/>
      <w:spacing w:before="360" w:after="720" w:line="0" w:lineRule="atLeast"/>
      <w:shd w:val="clear" w:color="auto" w:fill="ffffff"/>
      <w:widowControl w:val="off"/>
    </w:pPr>
    <w:rPr>
      <w:b/>
      <w:bCs/>
      <w:sz w:val="28"/>
      <w:szCs w:val="28"/>
    </w:rPr>
  </w:style>
  <w:style w:type="paragraph" w:styleId="923">
    <w:name w:val="Основной текст1"/>
    <w:basedOn w:val="833"/>
    <w:next w:val="923"/>
    <w:link w:val="833"/>
    <w:pPr>
      <w:jc w:val="center"/>
      <w:spacing w:before="360" w:after="720" w:line="0" w:lineRule="atLeast"/>
      <w:shd w:val="clear" w:color="auto" w:fill="ffffff"/>
      <w:widowControl w:val="off"/>
    </w:pPr>
    <w:rPr>
      <w:sz w:val="28"/>
      <w:szCs w:val="28"/>
    </w:rPr>
  </w:style>
  <w:style w:type="paragraph" w:styleId="924">
    <w:name w:val="Верхний колонтитул;Знак"/>
    <w:basedOn w:val="833"/>
    <w:next w:val="924"/>
    <w:link w:val="833"/>
    <w:rPr>
      <w:rFonts w:ascii="Calibri" w:hAnsi="Calibri" w:eastAsia="Calibri" w:cs="Calibri"/>
      <w:sz w:val="28"/>
      <w:szCs w:val="28"/>
    </w:rPr>
  </w:style>
  <w:style w:type="paragraph" w:styleId="925">
    <w:name w:val="Основной текст с отступом 31"/>
    <w:basedOn w:val="833"/>
    <w:next w:val="925"/>
    <w:link w:val="833"/>
    <w:pPr>
      <w:ind w:left="283" w:right="0" w:firstLine="0"/>
      <w:spacing w:before="0" w:after="120"/>
    </w:pPr>
    <w:rPr>
      <w:sz w:val="16"/>
      <w:szCs w:val="16"/>
    </w:rPr>
  </w:style>
  <w:style w:type="paragraph" w:styleId="926">
    <w:name w:val="docdata;docy;v5;32008;bqiaagaaeyqcaaagiaiaaamndgaabtv2aaaaaaaaaaaaaaaaaaaaaaaaaaaaaaaaaaaaaaaaaaaaaaaaaaaaaaaaaaaaaaaaaaaaaaaaaaaaaaaaaaaaaaaaaaaaaaaaaaaaaaaaaaaaaaaaaaaaaaaaaaaaaaaaaaaaaaaaaaaaaaaaaaaaaaaaaaaaaaaaaaaaaaaaaaaaaaaaaaaaaaaaaaaaaaaaaaaaaaa"/>
    <w:basedOn w:val="833"/>
    <w:next w:val="926"/>
    <w:link w:val="833"/>
    <w:pPr>
      <w:spacing w:before="280" w:after="280"/>
    </w:pPr>
    <w:rPr>
      <w:sz w:val="24"/>
      <w:szCs w:val="24"/>
    </w:rPr>
  </w:style>
  <w:style w:type="paragraph" w:styleId="927">
    <w:name w:val="Обычный (веб)"/>
    <w:basedOn w:val="833"/>
    <w:next w:val="927"/>
    <w:link w:val="833"/>
    <w:pPr>
      <w:spacing w:before="280" w:after="280"/>
    </w:pPr>
    <w:rPr>
      <w:sz w:val="24"/>
      <w:szCs w:val="24"/>
    </w:rPr>
  </w:style>
  <w:style w:type="paragraph" w:styleId="928">
    <w:name w:val="ConsPlusNormal"/>
    <w:next w:val="928"/>
    <w:link w:val="833"/>
    <w:pPr>
      <w:widowControl w:val="off"/>
    </w:pPr>
    <w:rPr>
      <w:rFonts w:ascii="Calibri" w:hAnsi="Calibri" w:cs="Calibri"/>
      <w:sz w:val="22"/>
      <w:szCs w:val="22"/>
      <w:lang w:val="ru-RU" w:eastAsia="zh-CN" w:bidi="ar-SA"/>
    </w:rPr>
  </w:style>
  <w:style w:type="paragraph" w:styleId="929">
    <w:name w:val="ConsPlusTitle"/>
    <w:next w:val="929"/>
    <w:link w:val="833"/>
    <w:pPr>
      <w:widowControl w:val="off"/>
    </w:pPr>
    <w:rPr>
      <w:rFonts w:ascii="Calibri" w:hAnsi="Calibri" w:cs="Calibri"/>
      <w:b/>
      <w:sz w:val="22"/>
      <w:szCs w:val="22"/>
      <w:lang w:val="ru-RU" w:eastAsia="zh-CN" w:bidi="ar-SA"/>
    </w:rPr>
  </w:style>
  <w:style w:type="character" w:styleId="930">
    <w:name w:val="gwt-inlinelabel"/>
    <w:next w:val="930"/>
    <w:link w:val="833"/>
  </w:style>
  <w:style w:type="character" w:styleId="931" w:default="1">
    <w:name w:val="Default Paragraph Font"/>
    <w:uiPriority w:val="1"/>
    <w:semiHidden/>
    <w:unhideWhenUsed/>
  </w:style>
  <w:style w:type="numbering" w:styleId="932" w:default="1">
    <w:name w:val="No List"/>
    <w:uiPriority w:val="99"/>
    <w:semiHidden/>
    <w:unhideWhenUsed/>
  </w:style>
  <w:style w:type="table" w:styleId="9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Юлия Александровна</dc:creator>
  <cp:revision>5</cp:revision>
  <dcterms:created xsi:type="dcterms:W3CDTF">2024-11-08T02:33:00Z</dcterms:created>
  <dcterms:modified xsi:type="dcterms:W3CDTF">2024-11-08T04:21:58Z</dcterms:modified>
  <cp:version>1048576</cp:version>
</cp:coreProperties>
</file>