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AB2ED" w14:textId="77777777" w:rsidR="00444F64" w:rsidRDefault="00444F64" w:rsidP="00EC72E1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15F20F6" w14:textId="77777777" w:rsidR="00444F64" w:rsidRDefault="00444F64" w:rsidP="00EC72E1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98068AB" w14:textId="77777777" w:rsidR="00444F64" w:rsidRDefault="00444F64" w:rsidP="00EC72E1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E3C1FCA" w14:textId="77777777" w:rsidR="00EC72E1" w:rsidRPr="00A233EC" w:rsidRDefault="00EC72E1" w:rsidP="006F3B2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233EC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14:paraId="139C8704" w14:textId="77777777" w:rsidR="00EC72E1" w:rsidRPr="00A233EC" w:rsidRDefault="00EC72E1" w:rsidP="006F3B2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233EC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76F45707" w14:textId="77777777" w:rsidR="00EC72E1" w:rsidRPr="00A233EC" w:rsidRDefault="00EC72E1" w:rsidP="006A72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BB98B0" w14:textId="77777777" w:rsidR="00EC72E1" w:rsidRPr="00A233EC" w:rsidRDefault="00EC72E1" w:rsidP="006A72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5DD5634" w14:textId="77777777" w:rsidR="00EC72E1" w:rsidRPr="00A233EC" w:rsidRDefault="00EC72E1" w:rsidP="006A72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740E08F" w14:textId="77777777" w:rsidR="00EC72E1" w:rsidRDefault="00EC72E1" w:rsidP="006A72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EF3955B" w14:textId="77777777" w:rsidR="00FE3FAA" w:rsidRDefault="00FE3FAA" w:rsidP="006A727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D0EBAC3" w14:textId="6E039FB6" w:rsidR="00A07175" w:rsidRDefault="00A07175" w:rsidP="006A72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C12F2D8" w14:textId="1DFB0756" w:rsidR="006A7278" w:rsidRDefault="006A7278" w:rsidP="006A72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25530EE" w14:textId="5942E743" w:rsidR="006A7278" w:rsidRDefault="006A7278" w:rsidP="006A72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AED625" w14:textId="77777777" w:rsidR="006A7278" w:rsidRPr="006A7278" w:rsidRDefault="006A7278" w:rsidP="006A727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700FAB5F" w14:textId="460F8182" w:rsidR="007B4ACB" w:rsidRPr="00A233EC" w:rsidRDefault="00FE3FAA" w:rsidP="007B4A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0224E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 Правительства Новосибирской области от</w:t>
      </w:r>
      <w:r w:rsidR="00B43FAB">
        <w:rPr>
          <w:rFonts w:ascii="Times New Roman" w:hAnsi="Times New Roman" w:cs="Times New Roman"/>
          <w:b w:val="0"/>
          <w:sz w:val="28"/>
          <w:szCs w:val="28"/>
        </w:rPr>
        <w:t> </w:t>
      </w:r>
      <w:r w:rsidR="00E0224E">
        <w:rPr>
          <w:rFonts w:ascii="Times New Roman" w:hAnsi="Times New Roman" w:cs="Times New Roman"/>
          <w:b w:val="0"/>
          <w:sz w:val="28"/>
          <w:szCs w:val="28"/>
        </w:rPr>
        <w:t>20.10.2020 № 443-п</w:t>
      </w:r>
    </w:p>
    <w:p w14:paraId="242E40AB" w14:textId="77777777" w:rsidR="007B4ACB" w:rsidRDefault="007B4ACB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739BFE" w14:textId="77777777" w:rsidR="00FE3FAA" w:rsidRPr="00A233EC" w:rsidRDefault="00FE3FAA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53DBF4" w14:textId="77777777" w:rsidR="00E0224E" w:rsidRPr="00CC6BC7" w:rsidRDefault="00E0224E" w:rsidP="00E022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BC7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CC6BC7"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14:paraId="0729EE3F" w14:textId="6B47FAB1" w:rsidR="00E0224E" w:rsidRPr="00CC6BC7" w:rsidRDefault="00E0224E" w:rsidP="00E02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C7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</w:t>
      </w:r>
      <w:r w:rsidR="00B43FAB">
        <w:rPr>
          <w:rFonts w:ascii="Times New Roman" w:hAnsi="Times New Roman" w:cs="Times New Roman"/>
          <w:sz w:val="28"/>
          <w:szCs w:val="28"/>
        </w:rPr>
        <w:t> </w:t>
      </w:r>
      <w:r w:rsidRPr="00CC6BC7">
        <w:rPr>
          <w:rFonts w:ascii="Times New Roman" w:hAnsi="Times New Roman" w:cs="Times New Roman"/>
          <w:sz w:val="28"/>
          <w:szCs w:val="28"/>
        </w:rPr>
        <w:t xml:space="preserve">20.10.2020 № 443-п «О </w:t>
      </w:r>
      <w:r w:rsidR="00BE371E">
        <w:rPr>
          <w:rFonts w:ascii="Times New Roman" w:hAnsi="Times New Roman" w:cs="Times New Roman"/>
          <w:sz w:val="28"/>
          <w:szCs w:val="28"/>
        </w:rPr>
        <w:t>П</w:t>
      </w:r>
      <w:r w:rsidRPr="00CC6BC7">
        <w:rPr>
          <w:rFonts w:ascii="Times New Roman" w:hAnsi="Times New Roman" w:cs="Times New Roman"/>
          <w:sz w:val="28"/>
          <w:szCs w:val="28"/>
        </w:rPr>
        <w:t>орядке привлечения министерство</w:t>
      </w:r>
      <w:r w:rsidR="008F5EBF">
        <w:rPr>
          <w:rFonts w:ascii="Times New Roman" w:hAnsi="Times New Roman" w:cs="Times New Roman"/>
          <w:sz w:val="28"/>
          <w:szCs w:val="28"/>
        </w:rPr>
        <w:t>м</w:t>
      </w:r>
      <w:r w:rsidRPr="00CC6BC7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 остатков средств на единый счет областного бюджета Новосибирской области и возврата привлеченных средств» следующие изменения:</w:t>
      </w:r>
    </w:p>
    <w:p w14:paraId="0F2007E2" w14:textId="78980036" w:rsidR="001D4746" w:rsidRPr="00CC6BC7" w:rsidRDefault="001D4746" w:rsidP="00E02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E3">
        <w:rPr>
          <w:rFonts w:ascii="Times New Roman" w:hAnsi="Times New Roman" w:cs="Times New Roman"/>
          <w:sz w:val="28"/>
          <w:szCs w:val="28"/>
        </w:rPr>
        <w:t>в Порядке привлечения министерством финансов и налоговой политики Новосибирской области остатков средств на единый счет областного бюджета Новосибирской области и возврата привлеченных средств:</w:t>
      </w:r>
    </w:p>
    <w:p w14:paraId="01F97798" w14:textId="6B41F892" w:rsidR="00EF1793" w:rsidRDefault="00EF1793" w:rsidP="00EF1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F5EBF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BF6881" w14:textId="61CDD4C4" w:rsidR="00EF1793" w:rsidRDefault="00440ED5" w:rsidP="00440ED5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0224E" w:rsidRPr="00CC6BC7">
        <w:rPr>
          <w:rFonts w:ascii="Times New Roman" w:hAnsi="Times New Roman" w:cs="Times New Roman"/>
          <w:sz w:val="28"/>
          <w:szCs w:val="28"/>
        </w:rPr>
        <w:t>слова «</w:t>
      </w:r>
      <w:r w:rsidR="00EF1793">
        <w:rPr>
          <w:rFonts w:ascii="Times New Roman" w:hAnsi="Times New Roman" w:cs="Times New Roman"/>
          <w:sz w:val="28"/>
          <w:szCs w:val="28"/>
        </w:rPr>
        <w:t>открытом министерству финансов</w:t>
      </w:r>
      <w:r w:rsidR="00FB5181">
        <w:rPr>
          <w:rFonts w:ascii="Times New Roman" w:hAnsi="Times New Roman" w:cs="Times New Roman"/>
          <w:sz w:val="28"/>
          <w:szCs w:val="28"/>
        </w:rPr>
        <w:t>,</w:t>
      </w:r>
      <w:r w:rsidR="005B0CE2">
        <w:rPr>
          <w:rFonts w:ascii="Times New Roman" w:hAnsi="Times New Roman" w:cs="Times New Roman"/>
          <w:sz w:val="28"/>
          <w:szCs w:val="28"/>
        </w:rPr>
        <w:t xml:space="preserve"> </w:t>
      </w:r>
      <w:r w:rsidR="00E0224E" w:rsidRPr="00CC6BC7">
        <w:rPr>
          <w:rFonts w:ascii="Times New Roman" w:hAnsi="Times New Roman" w:cs="Times New Roman"/>
          <w:sz w:val="28"/>
          <w:szCs w:val="28"/>
        </w:rPr>
        <w:t xml:space="preserve">» </w:t>
      </w:r>
      <w:r w:rsidR="00EF1793">
        <w:rPr>
          <w:rFonts w:ascii="Times New Roman" w:hAnsi="Times New Roman" w:cs="Times New Roman"/>
          <w:sz w:val="28"/>
          <w:szCs w:val="28"/>
        </w:rPr>
        <w:t>исключить;</w:t>
      </w:r>
    </w:p>
    <w:p w14:paraId="216BE905" w14:textId="7A1EA948" w:rsidR="00E0224E" w:rsidRPr="00CC6BC7" w:rsidRDefault="00EF1793" w:rsidP="00D73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35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73584">
        <w:rPr>
          <w:rFonts w:ascii="Times New Roman" w:hAnsi="Times New Roman" w:cs="Times New Roman"/>
          <w:sz w:val="28"/>
          <w:szCs w:val="28"/>
        </w:rPr>
        <w:t>после слов «открытых министерству финансов» дополнить</w:t>
      </w:r>
      <w:r w:rsidR="00E0224E" w:rsidRPr="00CC6BC7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D73584">
        <w:rPr>
          <w:rFonts w:ascii="Times New Roman" w:hAnsi="Times New Roman" w:cs="Times New Roman"/>
          <w:sz w:val="28"/>
          <w:szCs w:val="28"/>
        </w:rPr>
        <w:t>, на единых счетах бюджетов государственных внебюджетных фондов, открытых органу управления территориальным государственным внебюджетным фондом</w:t>
      </w:r>
      <w:r w:rsidR="000771D9" w:rsidRPr="00CC6BC7">
        <w:rPr>
          <w:rFonts w:ascii="Times New Roman" w:hAnsi="Times New Roman" w:cs="Times New Roman"/>
          <w:sz w:val="28"/>
          <w:szCs w:val="28"/>
        </w:rPr>
        <w:t>»</w:t>
      </w:r>
      <w:r w:rsidR="00E0224E" w:rsidRPr="00CC6BC7">
        <w:rPr>
          <w:rFonts w:ascii="Times New Roman" w:hAnsi="Times New Roman" w:cs="Times New Roman"/>
          <w:sz w:val="28"/>
          <w:szCs w:val="28"/>
        </w:rPr>
        <w:t>.</w:t>
      </w:r>
    </w:p>
    <w:p w14:paraId="194BEA7C" w14:textId="5D95E61C" w:rsidR="00B27B65" w:rsidRDefault="008F1C0D" w:rsidP="00E02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C7">
        <w:rPr>
          <w:rFonts w:ascii="Times New Roman" w:hAnsi="Times New Roman" w:cs="Times New Roman"/>
          <w:sz w:val="28"/>
          <w:szCs w:val="28"/>
        </w:rPr>
        <w:t>2. </w:t>
      </w:r>
      <w:r w:rsidR="00B27B65">
        <w:rPr>
          <w:rFonts w:ascii="Times New Roman" w:hAnsi="Times New Roman" w:cs="Times New Roman"/>
          <w:sz w:val="28"/>
          <w:szCs w:val="28"/>
        </w:rPr>
        <w:t>Пункт 2 исключить.</w:t>
      </w:r>
    </w:p>
    <w:p w14:paraId="7480C53B" w14:textId="4D34EE56" w:rsidR="008F1C0D" w:rsidRPr="008F5EBF" w:rsidRDefault="00B27B65" w:rsidP="00E02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п</w:t>
      </w:r>
      <w:r w:rsidR="008F1C0D" w:rsidRPr="00CC6BC7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C0D" w:rsidRPr="00CC6BC7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="00C6340F">
        <w:rPr>
          <w:rFonts w:ascii="Times New Roman" w:hAnsi="Times New Roman" w:cs="Times New Roman"/>
          <w:sz w:val="28"/>
          <w:szCs w:val="28"/>
        </w:rPr>
        <w:t xml:space="preserve">участников казначейского сопровождения, 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C6340F">
        <w:rPr>
          <w:rFonts w:ascii="Times New Roman" w:hAnsi="Times New Roman" w:cs="Times New Roman"/>
          <w:sz w:val="28"/>
          <w:szCs w:val="28"/>
        </w:rPr>
        <w:t xml:space="preserve">бюджетов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7C1A510" w14:textId="77777777" w:rsidR="000D0269" w:rsidRPr="008F5EBF" w:rsidRDefault="000D0269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E623B0" w14:textId="77777777" w:rsidR="000D0269" w:rsidRPr="008F5EBF" w:rsidRDefault="000D0269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F3FEB7" w14:textId="77777777" w:rsidR="007B4ACB" w:rsidRPr="008F5EBF" w:rsidRDefault="007B4ACB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7F7BFC" w14:textId="77777777" w:rsidR="007B4ACB" w:rsidRPr="008F5EBF" w:rsidRDefault="007B4ACB" w:rsidP="007B4A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EBF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8F5EBF">
        <w:rPr>
          <w:rFonts w:ascii="Times New Roman" w:hAnsi="Times New Roman" w:cs="Times New Roman"/>
          <w:sz w:val="28"/>
          <w:szCs w:val="28"/>
        </w:rPr>
        <w:tab/>
      </w:r>
      <w:r w:rsidRPr="008F5EBF">
        <w:rPr>
          <w:rFonts w:ascii="Times New Roman" w:hAnsi="Times New Roman" w:cs="Times New Roman"/>
          <w:sz w:val="28"/>
          <w:szCs w:val="28"/>
        </w:rPr>
        <w:tab/>
      </w:r>
      <w:r w:rsidRPr="008F5EBF">
        <w:rPr>
          <w:rFonts w:ascii="Times New Roman" w:hAnsi="Times New Roman" w:cs="Times New Roman"/>
          <w:sz w:val="28"/>
          <w:szCs w:val="28"/>
        </w:rPr>
        <w:tab/>
      </w:r>
      <w:r w:rsidRPr="008F5EBF">
        <w:rPr>
          <w:rFonts w:ascii="Times New Roman" w:hAnsi="Times New Roman" w:cs="Times New Roman"/>
          <w:sz w:val="28"/>
          <w:szCs w:val="28"/>
        </w:rPr>
        <w:tab/>
        <w:t xml:space="preserve">             А.А. Травников</w:t>
      </w:r>
    </w:p>
    <w:p w14:paraId="6334C5CE" w14:textId="7A95556F" w:rsidR="00222C27" w:rsidRDefault="00222C27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FB8F37" w14:textId="46B20F9D" w:rsidR="00222C27" w:rsidRDefault="00222C27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0DE3AF" w14:textId="07E48EC3" w:rsidR="00222C27" w:rsidRDefault="00222C27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458EAD" w14:textId="157F79C3" w:rsidR="00222C27" w:rsidRDefault="00222C27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6EEB6E" w14:textId="784AC0A3" w:rsidR="00222C27" w:rsidRDefault="00222C27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365512" w14:textId="77777777" w:rsidR="007B4ACB" w:rsidRPr="008F5EBF" w:rsidRDefault="007B4ACB" w:rsidP="007B4ACB">
      <w:pPr>
        <w:pStyle w:val="a9"/>
        <w:rPr>
          <w:rFonts w:ascii="Times New Roman" w:hAnsi="Times New Roman" w:cs="Times New Roman"/>
          <w:sz w:val="20"/>
          <w:szCs w:val="20"/>
        </w:rPr>
      </w:pPr>
      <w:r w:rsidRPr="008F5EBF">
        <w:rPr>
          <w:rFonts w:ascii="Times New Roman" w:hAnsi="Times New Roman" w:cs="Times New Roman"/>
          <w:sz w:val="20"/>
          <w:szCs w:val="20"/>
        </w:rPr>
        <w:t>В.Ю. Голубенко</w:t>
      </w:r>
    </w:p>
    <w:p w14:paraId="376A855B" w14:textId="77777777" w:rsidR="00235842" w:rsidRPr="008F5EBF" w:rsidRDefault="007B4ACB" w:rsidP="007B4ACB">
      <w:pPr>
        <w:pStyle w:val="a9"/>
        <w:rPr>
          <w:rFonts w:ascii="Times New Roman" w:hAnsi="Times New Roman" w:cs="Times New Roman"/>
          <w:sz w:val="20"/>
          <w:szCs w:val="20"/>
        </w:rPr>
      </w:pPr>
      <w:r w:rsidRPr="008F5EBF">
        <w:rPr>
          <w:rFonts w:ascii="Times New Roman" w:hAnsi="Times New Roman" w:cs="Times New Roman"/>
          <w:sz w:val="20"/>
          <w:szCs w:val="20"/>
        </w:rPr>
        <w:t>296 50 00</w:t>
      </w:r>
      <w:bookmarkStart w:id="0" w:name="_GoBack"/>
      <w:bookmarkEnd w:id="0"/>
    </w:p>
    <w:sectPr w:rsidR="00235842" w:rsidRPr="008F5EBF" w:rsidSect="0069074A">
      <w:pgSz w:w="11906" w:h="16838"/>
      <w:pgMar w:top="1134" w:right="567" w:bottom="993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5112B" w14:textId="77777777" w:rsidR="009B7F19" w:rsidRDefault="009B7F19" w:rsidP="0092132D">
      <w:pPr>
        <w:spacing w:after="0" w:line="240" w:lineRule="auto"/>
      </w:pPr>
      <w:r>
        <w:separator/>
      </w:r>
    </w:p>
  </w:endnote>
  <w:endnote w:type="continuationSeparator" w:id="0">
    <w:p w14:paraId="4F4A90AA" w14:textId="77777777" w:rsidR="009B7F19" w:rsidRDefault="009B7F19" w:rsidP="0092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F90F" w14:textId="77777777" w:rsidR="009B7F19" w:rsidRDefault="009B7F19" w:rsidP="0092132D">
      <w:pPr>
        <w:spacing w:after="0" w:line="240" w:lineRule="auto"/>
      </w:pPr>
      <w:r>
        <w:separator/>
      </w:r>
    </w:p>
  </w:footnote>
  <w:footnote w:type="continuationSeparator" w:id="0">
    <w:p w14:paraId="4A627F97" w14:textId="77777777" w:rsidR="009B7F19" w:rsidRDefault="009B7F19" w:rsidP="0092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25D"/>
    <w:multiLevelType w:val="hybridMultilevel"/>
    <w:tmpl w:val="EBE8E9CC"/>
    <w:lvl w:ilvl="0" w:tplc="761EC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D01CA7"/>
    <w:multiLevelType w:val="hybridMultilevel"/>
    <w:tmpl w:val="06A08E82"/>
    <w:lvl w:ilvl="0" w:tplc="9112C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202D5"/>
    <w:multiLevelType w:val="hybridMultilevel"/>
    <w:tmpl w:val="8E88618C"/>
    <w:lvl w:ilvl="0" w:tplc="C292F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702ADD"/>
    <w:multiLevelType w:val="hybridMultilevel"/>
    <w:tmpl w:val="EAB005C4"/>
    <w:lvl w:ilvl="0" w:tplc="85F0A8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E"/>
    <w:rsid w:val="00057BB7"/>
    <w:rsid w:val="00062FEB"/>
    <w:rsid w:val="000771D9"/>
    <w:rsid w:val="000775A5"/>
    <w:rsid w:val="000808AA"/>
    <w:rsid w:val="00086747"/>
    <w:rsid w:val="000907EA"/>
    <w:rsid w:val="000A3C34"/>
    <w:rsid w:val="000B35D1"/>
    <w:rsid w:val="000B4F2C"/>
    <w:rsid w:val="000B7940"/>
    <w:rsid w:val="000C2555"/>
    <w:rsid w:val="000D0269"/>
    <w:rsid w:val="000D55C0"/>
    <w:rsid w:val="000F0935"/>
    <w:rsid w:val="001075D5"/>
    <w:rsid w:val="001143A3"/>
    <w:rsid w:val="00122236"/>
    <w:rsid w:val="0012577F"/>
    <w:rsid w:val="0013050C"/>
    <w:rsid w:val="001412EE"/>
    <w:rsid w:val="0014149B"/>
    <w:rsid w:val="00151B79"/>
    <w:rsid w:val="0015765D"/>
    <w:rsid w:val="00192C52"/>
    <w:rsid w:val="001A2310"/>
    <w:rsid w:val="001B05A6"/>
    <w:rsid w:val="001B6682"/>
    <w:rsid w:val="001D3124"/>
    <w:rsid w:val="001D4746"/>
    <w:rsid w:val="001E2718"/>
    <w:rsid w:val="001F5B34"/>
    <w:rsid w:val="001F706F"/>
    <w:rsid w:val="002124E3"/>
    <w:rsid w:val="00222C27"/>
    <w:rsid w:val="00235842"/>
    <w:rsid w:val="0026488B"/>
    <w:rsid w:val="00280E7F"/>
    <w:rsid w:val="00284B6A"/>
    <w:rsid w:val="00290BE1"/>
    <w:rsid w:val="002C7790"/>
    <w:rsid w:val="002D6BC3"/>
    <w:rsid w:val="002E287E"/>
    <w:rsid w:val="00311540"/>
    <w:rsid w:val="003145F5"/>
    <w:rsid w:val="003159F0"/>
    <w:rsid w:val="00344335"/>
    <w:rsid w:val="00351072"/>
    <w:rsid w:val="00370A83"/>
    <w:rsid w:val="003754B4"/>
    <w:rsid w:val="00391CBD"/>
    <w:rsid w:val="003A26FE"/>
    <w:rsid w:val="003B0B6A"/>
    <w:rsid w:val="003B2767"/>
    <w:rsid w:val="003B4646"/>
    <w:rsid w:val="003D1975"/>
    <w:rsid w:val="003D3B1A"/>
    <w:rsid w:val="003E03A2"/>
    <w:rsid w:val="003F0AAA"/>
    <w:rsid w:val="003F2D82"/>
    <w:rsid w:val="004053A0"/>
    <w:rsid w:val="00405F1F"/>
    <w:rsid w:val="00411EC8"/>
    <w:rsid w:val="00440ED5"/>
    <w:rsid w:val="00444F64"/>
    <w:rsid w:val="00463E7E"/>
    <w:rsid w:val="0048607A"/>
    <w:rsid w:val="00494924"/>
    <w:rsid w:val="00497E8C"/>
    <w:rsid w:val="004B0DC3"/>
    <w:rsid w:val="004B6AB5"/>
    <w:rsid w:val="004C494E"/>
    <w:rsid w:val="004D2D31"/>
    <w:rsid w:val="004E0BCC"/>
    <w:rsid w:val="004E6278"/>
    <w:rsid w:val="005224FA"/>
    <w:rsid w:val="00531403"/>
    <w:rsid w:val="0054381C"/>
    <w:rsid w:val="00551243"/>
    <w:rsid w:val="005548FF"/>
    <w:rsid w:val="00566D60"/>
    <w:rsid w:val="0057172E"/>
    <w:rsid w:val="005779F4"/>
    <w:rsid w:val="00593AD1"/>
    <w:rsid w:val="005A7E31"/>
    <w:rsid w:val="005B0CE2"/>
    <w:rsid w:val="005B43D1"/>
    <w:rsid w:val="005C285E"/>
    <w:rsid w:val="005C3983"/>
    <w:rsid w:val="005C7BCF"/>
    <w:rsid w:val="005F77CD"/>
    <w:rsid w:val="006212C2"/>
    <w:rsid w:val="00626B98"/>
    <w:rsid w:val="00651A1F"/>
    <w:rsid w:val="00655E31"/>
    <w:rsid w:val="00660819"/>
    <w:rsid w:val="006903BA"/>
    <w:rsid w:val="0069074A"/>
    <w:rsid w:val="006A59D8"/>
    <w:rsid w:val="006A7278"/>
    <w:rsid w:val="006B76A7"/>
    <w:rsid w:val="006C64A5"/>
    <w:rsid w:val="006C6FDA"/>
    <w:rsid w:val="006D09CE"/>
    <w:rsid w:val="006D7FF2"/>
    <w:rsid w:val="006F3B27"/>
    <w:rsid w:val="00725C7C"/>
    <w:rsid w:val="007304A5"/>
    <w:rsid w:val="00730C8E"/>
    <w:rsid w:val="00747DE1"/>
    <w:rsid w:val="0076354B"/>
    <w:rsid w:val="00767BD1"/>
    <w:rsid w:val="00770177"/>
    <w:rsid w:val="007863F2"/>
    <w:rsid w:val="00795B78"/>
    <w:rsid w:val="007A3815"/>
    <w:rsid w:val="007A6E2E"/>
    <w:rsid w:val="007B2225"/>
    <w:rsid w:val="007B4ACB"/>
    <w:rsid w:val="007F3590"/>
    <w:rsid w:val="00806367"/>
    <w:rsid w:val="00823306"/>
    <w:rsid w:val="0082575E"/>
    <w:rsid w:val="00833F83"/>
    <w:rsid w:val="0083476B"/>
    <w:rsid w:val="008418CF"/>
    <w:rsid w:val="00851B83"/>
    <w:rsid w:val="00881B04"/>
    <w:rsid w:val="008A6E1E"/>
    <w:rsid w:val="008B2555"/>
    <w:rsid w:val="008B55CB"/>
    <w:rsid w:val="008C0F27"/>
    <w:rsid w:val="008F0C5E"/>
    <w:rsid w:val="008F1C0D"/>
    <w:rsid w:val="008F2B00"/>
    <w:rsid w:val="008F4FFA"/>
    <w:rsid w:val="008F5EBF"/>
    <w:rsid w:val="00900833"/>
    <w:rsid w:val="00902E1D"/>
    <w:rsid w:val="0092132D"/>
    <w:rsid w:val="009248CD"/>
    <w:rsid w:val="00933E13"/>
    <w:rsid w:val="00953FA1"/>
    <w:rsid w:val="009603CC"/>
    <w:rsid w:val="0096716F"/>
    <w:rsid w:val="00981753"/>
    <w:rsid w:val="00996DC9"/>
    <w:rsid w:val="009A0237"/>
    <w:rsid w:val="009B0938"/>
    <w:rsid w:val="009B0988"/>
    <w:rsid w:val="009B7F19"/>
    <w:rsid w:val="009C1078"/>
    <w:rsid w:val="009C5EB8"/>
    <w:rsid w:val="009C6586"/>
    <w:rsid w:val="009C6AAF"/>
    <w:rsid w:val="009D2EB4"/>
    <w:rsid w:val="009D3316"/>
    <w:rsid w:val="009E08A0"/>
    <w:rsid w:val="00A04ED4"/>
    <w:rsid w:val="00A07175"/>
    <w:rsid w:val="00A07550"/>
    <w:rsid w:val="00A148A0"/>
    <w:rsid w:val="00A15C6E"/>
    <w:rsid w:val="00A233EC"/>
    <w:rsid w:val="00A40AF9"/>
    <w:rsid w:val="00A64AF8"/>
    <w:rsid w:val="00A64E97"/>
    <w:rsid w:val="00A77BB1"/>
    <w:rsid w:val="00AB00FB"/>
    <w:rsid w:val="00AC4A54"/>
    <w:rsid w:val="00AD30E5"/>
    <w:rsid w:val="00AE01F0"/>
    <w:rsid w:val="00AE2C8E"/>
    <w:rsid w:val="00AE711C"/>
    <w:rsid w:val="00B10E5A"/>
    <w:rsid w:val="00B20DC1"/>
    <w:rsid w:val="00B22CC2"/>
    <w:rsid w:val="00B23929"/>
    <w:rsid w:val="00B27B63"/>
    <w:rsid w:val="00B27B65"/>
    <w:rsid w:val="00B32CD1"/>
    <w:rsid w:val="00B43FAB"/>
    <w:rsid w:val="00B53E61"/>
    <w:rsid w:val="00B55E62"/>
    <w:rsid w:val="00B56BB6"/>
    <w:rsid w:val="00B57C81"/>
    <w:rsid w:val="00B74921"/>
    <w:rsid w:val="00B97F99"/>
    <w:rsid w:val="00BB11B2"/>
    <w:rsid w:val="00BC3D99"/>
    <w:rsid w:val="00BC71F2"/>
    <w:rsid w:val="00BD2369"/>
    <w:rsid w:val="00BE0268"/>
    <w:rsid w:val="00BE10E3"/>
    <w:rsid w:val="00BE371E"/>
    <w:rsid w:val="00BF5ED4"/>
    <w:rsid w:val="00BF683F"/>
    <w:rsid w:val="00C1048A"/>
    <w:rsid w:val="00C252E4"/>
    <w:rsid w:val="00C27E8E"/>
    <w:rsid w:val="00C543C7"/>
    <w:rsid w:val="00C57439"/>
    <w:rsid w:val="00C6012A"/>
    <w:rsid w:val="00C6340F"/>
    <w:rsid w:val="00C66AD0"/>
    <w:rsid w:val="00C71A35"/>
    <w:rsid w:val="00C8044D"/>
    <w:rsid w:val="00CA020A"/>
    <w:rsid w:val="00CA5A94"/>
    <w:rsid w:val="00CC0B29"/>
    <w:rsid w:val="00CC6BC7"/>
    <w:rsid w:val="00CE1221"/>
    <w:rsid w:val="00CE4ACD"/>
    <w:rsid w:val="00D22965"/>
    <w:rsid w:val="00D50610"/>
    <w:rsid w:val="00D51CD3"/>
    <w:rsid w:val="00D57093"/>
    <w:rsid w:val="00D73584"/>
    <w:rsid w:val="00D912F0"/>
    <w:rsid w:val="00D965D4"/>
    <w:rsid w:val="00DC28AF"/>
    <w:rsid w:val="00DC7003"/>
    <w:rsid w:val="00DF2BF2"/>
    <w:rsid w:val="00E0224E"/>
    <w:rsid w:val="00E22359"/>
    <w:rsid w:val="00E22475"/>
    <w:rsid w:val="00E27585"/>
    <w:rsid w:val="00E34D9E"/>
    <w:rsid w:val="00E378A4"/>
    <w:rsid w:val="00E40A01"/>
    <w:rsid w:val="00E424DB"/>
    <w:rsid w:val="00E86480"/>
    <w:rsid w:val="00E864EC"/>
    <w:rsid w:val="00E87247"/>
    <w:rsid w:val="00EC72E1"/>
    <w:rsid w:val="00EC7BC0"/>
    <w:rsid w:val="00ED5944"/>
    <w:rsid w:val="00ED7377"/>
    <w:rsid w:val="00EE6AD5"/>
    <w:rsid w:val="00EF1793"/>
    <w:rsid w:val="00F2660B"/>
    <w:rsid w:val="00F42E76"/>
    <w:rsid w:val="00F61DF6"/>
    <w:rsid w:val="00F70A1A"/>
    <w:rsid w:val="00F82A5F"/>
    <w:rsid w:val="00F87AC8"/>
    <w:rsid w:val="00FA53C3"/>
    <w:rsid w:val="00FB5181"/>
    <w:rsid w:val="00FB5492"/>
    <w:rsid w:val="00FB7CDA"/>
    <w:rsid w:val="00FE1286"/>
    <w:rsid w:val="00FE3FAA"/>
    <w:rsid w:val="00FE4D3E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2AF0"/>
  <w15:chartTrackingRefBased/>
  <w15:docId w15:val="{ACD97716-29F5-435A-96ED-4AD0FB45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7B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C7BC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32D"/>
  </w:style>
  <w:style w:type="paragraph" w:styleId="a9">
    <w:name w:val="footer"/>
    <w:basedOn w:val="a"/>
    <w:link w:val="aa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32D"/>
  </w:style>
  <w:style w:type="paragraph" w:styleId="ab">
    <w:name w:val="Body Text"/>
    <w:basedOn w:val="a"/>
    <w:link w:val="ac"/>
    <w:uiPriority w:val="99"/>
    <w:rsid w:val="007B4AC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B4A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B4A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4A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4ACB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15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C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5C6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C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5C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Павлухина Анастасия Владимировна</dc:creator>
  <cp:keywords/>
  <dc:description/>
  <cp:lastModifiedBy>Зырянова Анна Александровна</cp:lastModifiedBy>
  <cp:revision>3</cp:revision>
  <cp:lastPrinted>2024-11-06T03:25:00Z</cp:lastPrinted>
  <dcterms:created xsi:type="dcterms:W3CDTF">2024-11-06T04:05:00Z</dcterms:created>
  <dcterms:modified xsi:type="dcterms:W3CDTF">2024-11-06T04:05:00Z</dcterms:modified>
</cp:coreProperties>
</file>