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CD4BA" w14:textId="77777777"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57F99CAA" w14:textId="77777777"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FC0F56" w14:textId="77777777"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14:paraId="69E50718" w14:textId="77777777"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14:paraId="124E0E0C" w14:textId="77777777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14:paraId="577D8C2B" w14:textId="019C858A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5B0C41">
        <w:rPr>
          <w:rFonts w:ascii="Times New Roman" w:hAnsi="Times New Roman"/>
          <w:sz w:val="28"/>
        </w:rPr>
        <w:t xml:space="preserve">двадцать </w:t>
      </w:r>
      <w:r w:rsidR="009A12D5">
        <w:rPr>
          <w:rFonts w:ascii="Times New Roman" w:hAnsi="Times New Roman"/>
          <w:sz w:val="28"/>
        </w:rPr>
        <w:t>восьм</w:t>
      </w:r>
      <w:bookmarkStart w:id="0" w:name="_GoBack"/>
      <w:bookmarkEnd w:id="0"/>
      <w:r w:rsidR="002D33D9">
        <w:rPr>
          <w:rFonts w:ascii="Times New Roman" w:hAnsi="Times New Roman"/>
          <w:sz w:val="28"/>
        </w:rPr>
        <w:t>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14:paraId="0677351A" w14:textId="77777777"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14:paraId="263CD401" w14:textId="77777777" w:rsidR="008368D2" w:rsidRPr="004379B8" w:rsidRDefault="008368D2" w:rsidP="008368D2">
      <w:pPr>
        <w:rPr>
          <w:lang w:eastAsia="ru-RU"/>
        </w:rPr>
      </w:pPr>
    </w:p>
    <w:p w14:paraId="069DEEA0" w14:textId="77777777"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2B30A3">
        <w:rPr>
          <w:bCs/>
          <w:szCs w:val="28"/>
        </w:rPr>
        <w:t>19</w:t>
      </w:r>
      <w:r>
        <w:rPr>
          <w:bCs/>
          <w:szCs w:val="28"/>
        </w:rPr>
        <w:t>.12.20</w:t>
      </w:r>
      <w:r w:rsidR="002B30A3">
        <w:rPr>
          <w:bCs/>
          <w:szCs w:val="28"/>
        </w:rPr>
        <w:t xml:space="preserve">13 </w:t>
      </w:r>
      <w:r>
        <w:rPr>
          <w:bCs/>
          <w:szCs w:val="28"/>
        </w:rPr>
        <w:t xml:space="preserve"> № </w:t>
      </w:r>
      <w:r w:rsidR="002B30A3">
        <w:rPr>
          <w:bCs/>
          <w:szCs w:val="28"/>
        </w:rPr>
        <w:t>416</w:t>
      </w:r>
      <w:r>
        <w:rPr>
          <w:bCs/>
          <w:szCs w:val="28"/>
        </w:rPr>
        <w:t xml:space="preserve"> «О </w:t>
      </w:r>
      <w:r w:rsidR="002B30A3">
        <w:rPr>
          <w:bCs/>
          <w:szCs w:val="28"/>
        </w:rPr>
        <w:t>муниципальном дорожном фонде города Бердска</w:t>
      </w:r>
      <w:r>
        <w:rPr>
          <w:bCs/>
          <w:szCs w:val="28"/>
        </w:rPr>
        <w:t>»</w:t>
      </w:r>
    </w:p>
    <w:p w14:paraId="73D835CE" w14:textId="77777777"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8951D31" w14:textId="6365D5E4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</w:t>
      </w:r>
      <w:r w:rsidR="00C1567A">
        <w:rPr>
          <w:rFonts w:ascii="Times New Roman" w:hAnsi="Times New Roman"/>
          <w:sz w:val="28"/>
          <w:szCs w:val="28"/>
        </w:rPr>
        <w:t xml:space="preserve">утвержденным решением Совета депутатов </w:t>
      </w:r>
      <w:r w:rsidR="00933385" w:rsidRPr="00C1567A">
        <w:rPr>
          <w:rFonts w:ascii="Times New Roman" w:hAnsi="Times New Roman"/>
          <w:sz w:val="28"/>
          <w:szCs w:val="28"/>
        </w:rPr>
        <w:t xml:space="preserve">города Бердска </w:t>
      </w:r>
      <w:r w:rsidR="00C1567A">
        <w:rPr>
          <w:rFonts w:ascii="Times New Roman" w:hAnsi="Times New Roman"/>
          <w:sz w:val="28"/>
          <w:szCs w:val="28"/>
        </w:rPr>
        <w:t xml:space="preserve">от 25.02.2014 № 442, </w:t>
      </w:r>
      <w:r>
        <w:rPr>
          <w:rFonts w:ascii="Times New Roman" w:hAnsi="Times New Roman"/>
          <w:sz w:val="28"/>
          <w:szCs w:val="28"/>
        </w:rPr>
        <w:t xml:space="preserve">Совет депутатов города Бердска </w:t>
      </w:r>
    </w:p>
    <w:p w14:paraId="1B8DB64C" w14:textId="77777777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14:paraId="639792B8" w14:textId="2AC6ABB9" w:rsidR="0057136B" w:rsidRDefault="00C1567A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C1567A">
        <w:rPr>
          <w:rFonts w:ascii="Times New Roman" w:hAnsi="Times New Roman"/>
          <w:sz w:val="28"/>
          <w:szCs w:val="28"/>
        </w:rPr>
        <w:t>решение Совета депутатов города Бердска от 19.12.2013  № 416 «О муниципальном дорожном фонде города Бердска»</w:t>
      </w:r>
      <w:r w:rsidR="002D33D9">
        <w:rPr>
          <w:rFonts w:ascii="Times New Roman" w:hAnsi="Times New Roman"/>
          <w:sz w:val="28"/>
          <w:szCs w:val="28"/>
        </w:rPr>
        <w:t xml:space="preserve"> </w:t>
      </w:r>
      <w:r w:rsidR="0044206F">
        <w:rPr>
          <w:rFonts w:ascii="Times New Roman" w:hAnsi="Times New Roman"/>
          <w:sz w:val="28"/>
          <w:szCs w:val="28"/>
        </w:rPr>
        <w:t>следующие изменения:</w:t>
      </w:r>
    </w:p>
    <w:p w14:paraId="3B16495A" w14:textId="48268093" w:rsidR="002D33D9" w:rsidRDefault="0057136B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33385">
        <w:rPr>
          <w:rFonts w:ascii="Times New Roman" w:hAnsi="Times New Roman"/>
          <w:sz w:val="28"/>
          <w:szCs w:val="28"/>
        </w:rPr>
        <w:t>пункта 2</w:t>
      </w:r>
      <w:r w:rsidRPr="00933385">
        <w:rPr>
          <w:szCs w:val="28"/>
        </w:rPr>
        <w:t xml:space="preserve"> </w:t>
      </w:r>
      <w:r w:rsidRPr="00933385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933385">
        <w:rPr>
          <w:rFonts w:ascii="Times New Roman" w:hAnsi="Times New Roman"/>
          <w:sz w:val="28"/>
          <w:szCs w:val="28"/>
        </w:rPr>
        <w:t xml:space="preserve"> </w:t>
      </w:r>
      <w:r w:rsidRPr="00933385">
        <w:rPr>
          <w:rFonts w:ascii="Times New Roman" w:hAnsi="Times New Roman"/>
          <w:sz w:val="28"/>
          <w:szCs w:val="28"/>
          <w:lang w:val="en-US"/>
        </w:rPr>
        <w:t>II</w:t>
      </w:r>
      <w:r w:rsidRPr="00933385">
        <w:rPr>
          <w:rFonts w:ascii="Times New Roman" w:hAnsi="Times New Roman"/>
          <w:sz w:val="28"/>
          <w:szCs w:val="28"/>
        </w:rPr>
        <w:t xml:space="preserve"> приложения № 1</w:t>
      </w:r>
      <w:r>
        <w:rPr>
          <w:rFonts w:ascii="Times New Roman" w:hAnsi="Times New Roman"/>
          <w:sz w:val="28"/>
          <w:szCs w:val="28"/>
        </w:rPr>
        <w:t xml:space="preserve"> </w:t>
      </w:r>
      <w:r w:rsidR="002D33D9"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ть</w:t>
      </w:r>
      <w:r w:rsidR="002D33D9">
        <w:rPr>
          <w:rFonts w:ascii="Times New Roman" w:hAnsi="Times New Roman"/>
          <w:sz w:val="28"/>
          <w:szCs w:val="28"/>
        </w:rPr>
        <w:t xml:space="preserve"> </w:t>
      </w:r>
      <w:r w:rsidR="002D33D9" w:rsidRPr="00933385">
        <w:rPr>
          <w:rFonts w:ascii="Times New Roman" w:hAnsi="Times New Roman"/>
          <w:sz w:val="28"/>
          <w:szCs w:val="28"/>
        </w:rPr>
        <w:t>подпункт</w:t>
      </w:r>
      <w:r w:rsidR="004B1827">
        <w:rPr>
          <w:rFonts w:ascii="Times New Roman" w:hAnsi="Times New Roman"/>
          <w:sz w:val="28"/>
          <w:szCs w:val="28"/>
        </w:rPr>
        <w:t>ами</w:t>
      </w:r>
      <w:r w:rsidR="002D33D9" w:rsidRPr="00933385">
        <w:rPr>
          <w:rFonts w:ascii="Times New Roman" w:hAnsi="Times New Roman"/>
          <w:sz w:val="28"/>
          <w:szCs w:val="28"/>
        </w:rPr>
        <w:t xml:space="preserve"> </w:t>
      </w:r>
      <w:r w:rsidR="00184069">
        <w:rPr>
          <w:rFonts w:ascii="Times New Roman" w:hAnsi="Times New Roman"/>
          <w:sz w:val="28"/>
          <w:szCs w:val="28"/>
        </w:rPr>
        <w:t>9</w:t>
      </w:r>
      <w:r w:rsidR="002D33D9">
        <w:rPr>
          <w:rFonts w:ascii="Times New Roman" w:hAnsi="Times New Roman"/>
          <w:sz w:val="28"/>
          <w:szCs w:val="28"/>
        </w:rPr>
        <w:t xml:space="preserve">, </w:t>
      </w:r>
      <w:r w:rsidR="00184069">
        <w:rPr>
          <w:rFonts w:ascii="Times New Roman" w:hAnsi="Times New Roman"/>
          <w:sz w:val="28"/>
          <w:szCs w:val="28"/>
        </w:rPr>
        <w:t>10</w:t>
      </w:r>
      <w:r w:rsidR="002D33D9">
        <w:rPr>
          <w:rFonts w:ascii="Times New Roman" w:hAnsi="Times New Roman"/>
          <w:sz w:val="28"/>
          <w:szCs w:val="28"/>
        </w:rPr>
        <w:t xml:space="preserve"> </w:t>
      </w:r>
      <w:r w:rsidR="00933385">
        <w:rPr>
          <w:rFonts w:ascii="Times New Roman" w:hAnsi="Times New Roman"/>
          <w:sz w:val="28"/>
          <w:szCs w:val="28"/>
        </w:rPr>
        <w:t>следующе</w:t>
      </w:r>
      <w:r w:rsidR="002D33D9">
        <w:rPr>
          <w:rFonts w:ascii="Times New Roman" w:hAnsi="Times New Roman"/>
          <w:sz w:val="28"/>
          <w:szCs w:val="28"/>
        </w:rPr>
        <w:t>го содержания</w:t>
      </w:r>
      <w:r w:rsidR="00C1567A">
        <w:rPr>
          <w:rFonts w:ascii="Times New Roman" w:hAnsi="Times New Roman"/>
          <w:sz w:val="28"/>
          <w:szCs w:val="28"/>
        </w:rPr>
        <w:t>:</w:t>
      </w:r>
    </w:p>
    <w:p w14:paraId="25DA9E40" w14:textId="2FA6A80C" w:rsidR="002D33D9" w:rsidRDefault="002D33D9" w:rsidP="00184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406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="00A77AC2">
        <w:rPr>
          <w:rFonts w:ascii="Times New Roman" w:hAnsi="Times New Roman"/>
          <w:sz w:val="28"/>
          <w:szCs w:val="28"/>
        </w:rPr>
        <w:t xml:space="preserve"> </w:t>
      </w:r>
      <w:r w:rsidR="003D62EA">
        <w:rPr>
          <w:rFonts w:ascii="Times New Roman" w:hAnsi="Times New Roman"/>
          <w:sz w:val="28"/>
          <w:szCs w:val="28"/>
        </w:rPr>
        <w:t xml:space="preserve">доходов от </w:t>
      </w:r>
      <w:r w:rsidR="00184069">
        <w:rPr>
          <w:rFonts w:ascii="Times New Roman" w:eastAsiaTheme="minorHAnsi" w:hAnsi="Times New Roman"/>
          <w:sz w:val="28"/>
          <w:szCs w:val="28"/>
        </w:rPr>
        <w:t xml:space="preserve">платы </w:t>
      </w:r>
      <w:r>
        <w:rPr>
          <w:rFonts w:ascii="Times New Roman" w:hAnsi="Times New Roman"/>
          <w:sz w:val="28"/>
          <w:szCs w:val="28"/>
        </w:rPr>
        <w:t>в счет возмещения вреда, причиняемого автомобильным дорогам местного значения</w:t>
      </w:r>
      <w:r w:rsidR="00C622F3">
        <w:rPr>
          <w:rFonts w:ascii="Times New Roman" w:hAnsi="Times New Roman"/>
          <w:sz w:val="28"/>
          <w:szCs w:val="28"/>
        </w:rPr>
        <w:t xml:space="preserve"> города Бердска </w:t>
      </w:r>
      <w:r>
        <w:rPr>
          <w:rFonts w:ascii="Times New Roman" w:hAnsi="Times New Roman"/>
          <w:sz w:val="28"/>
          <w:szCs w:val="28"/>
        </w:rPr>
        <w:t>тяжеловесными транспортными средствами;</w:t>
      </w:r>
    </w:p>
    <w:p w14:paraId="6FAB6418" w14:textId="3C0EA4AE" w:rsidR="00C1567A" w:rsidRDefault="00184069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622F3">
        <w:rPr>
          <w:rFonts w:ascii="Times New Roman" w:hAnsi="Times New Roman"/>
          <w:sz w:val="28"/>
          <w:szCs w:val="28"/>
        </w:rPr>
        <w:t>)</w:t>
      </w:r>
      <w:r w:rsidR="002D33D9">
        <w:rPr>
          <w:rFonts w:ascii="Times New Roman" w:hAnsi="Times New Roman"/>
          <w:sz w:val="28"/>
          <w:szCs w:val="28"/>
        </w:rPr>
        <w:t xml:space="preserve"> </w:t>
      </w:r>
      <w:r w:rsidR="003D62EA">
        <w:rPr>
          <w:rFonts w:ascii="Times New Roman" w:hAnsi="Times New Roman"/>
          <w:sz w:val="28"/>
          <w:szCs w:val="28"/>
        </w:rPr>
        <w:t xml:space="preserve">доходов от </w:t>
      </w:r>
      <w:r w:rsidR="002D33D9">
        <w:rPr>
          <w:rFonts w:ascii="Times New Roman" w:hAnsi="Times New Roman"/>
          <w:sz w:val="28"/>
          <w:szCs w:val="28"/>
        </w:rPr>
        <w:t xml:space="preserve">штрафов за нарушение правил движения тяжеловесного и (или) крупногабаритного </w:t>
      </w:r>
      <w:r w:rsidR="0057136B">
        <w:rPr>
          <w:rFonts w:ascii="Times New Roman" w:hAnsi="Times New Roman"/>
          <w:sz w:val="28"/>
          <w:szCs w:val="28"/>
        </w:rPr>
        <w:t>транспортного средства</w:t>
      </w:r>
      <w:r w:rsidR="00C622F3">
        <w:rPr>
          <w:rFonts w:ascii="Times New Roman" w:hAnsi="Times New Roman"/>
          <w:sz w:val="28"/>
          <w:szCs w:val="28"/>
        </w:rPr>
        <w:t>, подлежащих зачислению в бюджет города</w:t>
      </w:r>
      <w:proofErr w:type="gramStart"/>
      <w:r w:rsidR="0057136B">
        <w:rPr>
          <w:rFonts w:ascii="Times New Roman" w:hAnsi="Times New Roman"/>
          <w:sz w:val="28"/>
          <w:szCs w:val="28"/>
        </w:rPr>
        <w:t>.»;</w:t>
      </w:r>
      <w:proofErr w:type="gramEnd"/>
    </w:p>
    <w:p w14:paraId="0570992F" w14:textId="77777777" w:rsidR="000D1160" w:rsidRDefault="0057136B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D1160">
        <w:rPr>
          <w:rFonts w:ascii="Times New Roman" w:hAnsi="Times New Roman"/>
          <w:sz w:val="28"/>
          <w:szCs w:val="28"/>
        </w:rPr>
        <w:t xml:space="preserve"> в приложении №2:</w:t>
      </w:r>
    </w:p>
    <w:p w14:paraId="6B2CCAC6" w14:textId="4BC508E1" w:rsidR="0057136B" w:rsidRDefault="000D1160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136B">
        <w:rPr>
          <w:rFonts w:ascii="Times New Roman" w:hAnsi="Times New Roman"/>
          <w:sz w:val="28"/>
          <w:szCs w:val="28"/>
        </w:rPr>
        <w:t xml:space="preserve"> изложи</w:t>
      </w:r>
      <w:r w:rsidR="00462F46">
        <w:rPr>
          <w:rFonts w:ascii="Times New Roman" w:hAnsi="Times New Roman"/>
          <w:sz w:val="28"/>
          <w:szCs w:val="28"/>
        </w:rPr>
        <w:t>ть</w:t>
      </w:r>
      <w:r w:rsidR="0057136B">
        <w:rPr>
          <w:rFonts w:ascii="Times New Roman" w:hAnsi="Times New Roman"/>
          <w:sz w:val="28"/>
          <w:szCs w:val="28"/>
        </w:rPr>
        <w:t xml:space="preserve"> подпункт 1 </w:t>
      </w:r>
      <w:r w:rsidR="0057136B" w:rsidRPr="00933385">
        <w:rPr>
          <w:rFonts w:ascii="Times New Roman" w:hAnsi="Times New Roman"/>
          <w:sz w:val="28"/>
          <w:szCs w:val="28"/>
        </w:rPr>
        <w:t>пункт</w:t>
      </w:r>
      <w:r w:rsidR="0057136B">
        <w:rPr>
          <w:rFonts w:ascii="Times New Roman" w:hAnsi="Times New Roman"/>
          <w:sz w:val="28"/>
          <w:szCs w:val="28"/>
        </w:rPr>
        <w:t>а</w:t>
      </w:r>
      <w:r w:rsidR="0057136B" w:rsidRPr="00933385">
        <w:rPr>
          <w:rFonts w:ascii="Times New Roman" w:hAnsi="Times New Roman"/>
          <w:sz w:val="28"/>
          <w:szCs w:val="28"/>
        </w:rPr>
        <w:t> </w:t>
      </w:r>
      <w:r w:rsidR="0057136B">
        <w:rPr>
          <w:rFonts w:ascii="Times New Roman" w:hAnsi="Times New Roman"/>
          <w:sz w:val="28"/>
          <w:szCs w:val="28"/>
        </w:rPr>
        <w:t>8</w:t>
      </w:r>
      <w:r w:rsidR="0057136B" w:rsidRPr="00933385">
        <w:rPr>
          <w:szCs w:val="28"/>
        </w:rPr>
        <w:t xml:space="preserve"> </w:t>
      </w:r>
      <w:r w:rsidR="0057136B" w:rsidRPr="00933385">
        <w:rPr>
          <w:rFonts w:ascii="Times New Roman" w:hAnsi="Times New Roman"/>
          <w:sz w:val="28"/>
          <w:szCs w:val="28"/>
        </w:rPr>
        <w:t>раздел</w:t>
      </w:r>
      <w:r w:rsidR="0057136B">
        <w:rPr>
          <w:rFonts w:ascii="Times New Roman" w:hAnsi="Times New Roman"/>
          <w:sz w:val="28"/>
          <w:szCs w:val="28"/>
        </w:rPr>
        <w:t>а</w:t>
      </w:r>
      <w:r w:rsidR="0057136B" w:rsidRPr="00933385">
        <w:rPr>
          <w:rFonts w:ascii="Times New Roman" w:hAnsi="Times New Roman"/>
          <w:sz w:val="28"/>
          <w:szCs w:val="28"/>
        </w:rPr>
        <w:t xml:space="preserve"> </w:t>
      </w:r>
      <w:r w:rsidR="0057136B" w:rsidRPr="00933385">
        <w:rPr>
          <w:rFonts w:ascii="Times New Roman" w:hAnsi="Times New Roman"/>
          <w:sz w:val="28"/>
          <w:szCs w:val="28"/>
          <w:lang w:val="en-US"/>
        </w:rPr>
        <w:t>III</w:t>
      </w:r>
      <w:r w:rsidR="0057136B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73686516" w14:textId="60F27E12" w:rsidR="0057136B" w:rsidRDefault="0057136B" w:rsidP="0057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1) реализацию мероприятий в рамках полномочий главного распорядителя бюджетных средств дорожного фонда муниципальных и государственных программ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0D1160">
        <w:rPr>
          <w:rFonts w:ascii="Times New Roman" w:eastAsiaTheme="minorHAnsi" w:hAnsi="Times New Roman"/>
          <w:sz w:val="28"/>
          <w:szCs w:val="28"/>
        </w:rPr>
        <w:t>;</w:t>
      </w:r>
    </w:p>
    <w:p w14:paraId="1AA37EA8" w14:textId="5DAEE168" w:rsidR="0057136B" w:rsidRDefault="000D1160" w:rsidP="00571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206F">
        <w:rPr>
          <w:rFonts w:ascii="Times New Roman" w:hAnsi="Times New Roman"/>
          <w:sz w:val="28"/>
          <w:szCs w:val="28"/>
        </w:rPr>
        <w:t xml:space="preserve"> изложить</w:t>
      </w:r>
      <w:r w:rsidR="0057136B">
        <w:rPr>
          <w:rFonts w:ascii="Times New Roman" w:hAnsi="Times New Roman"/>
          <w:sz w:val="28"/>
          <w:szCs w:val="28"/>
        </w:rPr>
        <w:t xml:space="preserve"> подпункт 3 </w:t>
      </w:r>
      <w:r w:rsidR="0057136B" w:rsidRPr="00933385">
        <w:rPr>
          <w:rFonts w:ascii="Times New Roman" w:hAnsi="Times New Roman"/>
          <w:sz w:val="28"/>
          <w:szCs w:val="28"/>
        </w:rPr>
        <w:t>пункт</w:t>
      </w:r>
      <w:r w:rsidR="0057136B">
        <w:rPr>
          <w:rFonts w:ascii="Times New Roman" w:hAnsi="Times New Roman"/>
          <w:sz w:val="28"/>
          <w:szCs w:val="28"/>
        </w:rPr>
        <w:t>а</w:t>
      </w:r>
      <w:r w:rsidR="0057136B" w:rsidRPr="00933385">
        <w:rPr>
          <w:rFonts w:ascii="Times New Roman" w:hAnsi="Times New Roman"/>
          <w:sz w:val="28"/>
          <w:szCs w:val="28"/>
        </w:rPr>
        <w:t> </w:t>
      </w:r>
      <w:r w:rsidR="0057136B">
        <w:rPr>
          <w:rFonts w:ascii="Times New Roman" w:hAnsi="Times New Roman"/>
          <w:sz w:val="28"/>
          <w:szCs w:val="28"/>
        </w:rPr>
        <w:t>8</w:t>
      </w:r>
      <w:r w:rsidR="0057136B" w:rsidRPr="00933385">
        <w:rPr>
          <w:szCs w:val="28"/>
        </w:rPr>
        <w:t xml:space="preserve"> </w:t>
      </w:r>
      <w:r w:rsidR="0057136B" w:rsidRPr="00933385">
        <w:rPr>
          <w:rFonts w:ascii="Times New Roman" w:hAnsi="Times New Roman"/>
          <w:sz w:val="28"/>
          <w:szCs w:val="28"/>
        </w:rPr>
        <w:t>раздел</w:t>
      </w:r>
      <w:r w:rsidR="0057136B">
        <w:rPr>
          <w:rFonts w:ascii="Times New Roman" w:hAnsi="Times New Roman"/>
          <w:sz w:val="28"/>
          <w:szCs w:val="28"/>
        </w:rPr>
        <w:t>а</w:t>
      </w:r>
      <w:r w:rsidR="0057136B" w:rsidRPr="00933385">
        <w:rPr>
          <w:rFonts w:ascii="Times New Roman" w:hAnsi="Times New Roman"/>
          <w:sz w:val="28"/>
          <w:szCs w:val="28"/>
        </w:rPr>
        <w:t xml:space="preserve"> </w:t>
      </w:r>
      <w:r w:rsidR="0057136B" w:rsidRPr="00933385">
        <w:rPr>
          <w:rFonts w:ascii="Times New Roman" w:hAnsi="Times New Roman"/>
          <w:sz w:val="28"/>
          <w:szCs w:val="28"/>
          <w:lang w:val="en-US"/>
        </w:rPr>
        <w:t>III</w:t>
      </w:r>
      <w:r w:rsidR="0057136B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7C7A912D" w14:textId="05F1F89F" w:rsidR="0057136B" w:rsidRDefault="0057136B" w:rsidP="0057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«3) предоставление бюджетных инвестиций в соответствии с решением о подготовке и реализации бюджетных инвестиций в объекты муниципальной собственности города Бердска, не включенные в государственные и муниципальные программы на соответствующий период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14:paraId="6512A4A3" w14:textId="756780E8" w:rsidR="0057136B" w:rsidRDefault="000D1160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136B">
        <w:rPr>
          <w:rFonts w:ascii="Times New Roman" w:hAnsi="Times New Roman"/>
          <w:sz w:val="28"/>
          <w:szCs w:val="28"/>
        </w:rPr>
        <w:t xml:space="preserve"> изложи</w:t>
      </w:r>
      <w:r w:rsidR="0044206F">
        <w:rPr>
          <w:rFonts w:ascii="Times New Roman" w:hAnsi="Times New Roman"/>
          <w:sz w:val="28"/>
          <w:szCs w:val="28"/>
        </w:rPr>
        <w:t>ть</w:t>
      </w:r>
      <w:r w:rsidR="003E570C">
        <w:rPr>
          <w:rFonts w:ascii="Times New Roman" w:hAnsi="Times New Roman"/>
          <w:sz w:val="28"/>
          <w:szCs w:val="28"/>
        </w:rPr>
        <w:t xml:space="preserve"> абзац первый</w:t>
      </w:r>
      <w:r w:rsidR="0057136B">
        <w:rPr>
          <w:rFonts w:ascii="Times New Roman" w:hAnsi="Times New Roman"/>
          <w:sz w:val="28"/>
          <w:szCs w:val="28"/>
        </w:rPr>
        <w:t xml:space="preserve"> подпункт</w:t>
      </w:r>
      <w:r w:rsidR="003E570C">
        <w:rPr>
          <w:rFonts w:ascii="Times New Roman" w:hAnsi="Times New Roman"/>
          <w:sz w:val="28"/>
          <w:szCs w:val="28"/>
        </w:rPr>
        <w:t>а</w:t>
      </w:r>
      <w:r w:rsidR="0057136B">
        <w:rPr>
          <w:rFonts w:ascii="Times New Roman" w:hAnsi="Times New Roman"/>
          <w:sz w:val="28"/>
          <w:szCs w:val="28"/>
        </w:rPr>
        <w:t xml:space="preserve"> 1 </w:t>
      </w:r>
      <w:r w:rsidR="0057136B" w:rsidRPr="00933385">
        <w:rPr>
          <w:rFonts w:ascii="Times New Roman" w:hAnsi="Times New Roman"/>
          <w:sz w:val="28"/>
          <w:szCs w:val="28"/>
        </w:rPr>
        <w:t>пункт</w:t>
      </w:r>
      <w:r w:rsidR="0057136B">
        <w:rPr>
          <w:rFonts w:ascii="Times New Roman" w:hAnsi="Times New Roman"/>
          <w:sz w:val="28"/>
          <w:szCs w:val="28"/>
        </w:rPr>
        <w:t>а</w:t>
      </w:r>
      <w:r w:rsidR="0057136B" w:rsidRPr="00933385">
        <w:rPr>
          <w:rFonts w:ascii="Times New Roman" w:hAnsi="Times New Roman"/>
          <w:sz w:val="28"/>
          <w:szCs w:val="28"/>
        </w:rPr>
        <w:t> </w:t>
      </w:r>
      <w:r w:rsidR="0057136B">
        <w:rPr>
          <w:rFonts w:ascii="Times New Roman" w:hAnsi="Times New Roman"/>
          <w:sz w:val="28"/>
          <w:szCs w:val="28"/>
        </w:rPr>
        <w:t>9</w:t>
      </w:r>
      <w:r w:rsidR="0057136B" w:rsidRPr="00933385">
        <w:rPr>
          <w:szCs w:val="28"/>
        </w:rPr>
        <w:t xml:space="preserve"> </w:t>
      </w:r>
      <w:r w:rsidR="0057136B" w:rsidRPr="00933385">
        <w:rPr>
          <w:rFonts w:ascii="Times New Roman" w:hAnsi="Times New Roman"/>
          <w:sz w:val="28"/>
          <w:szCs w:val="28"/>
        </w:rPr>
        <w:t>раздел</w:t>
      </w:r>
      <w:r w:rsidR="0057136B">
        <w:rPr>
          <w:rFonts w:ascii="Times New Roman" w:hAnsi="Times New Roman"/>
          <w:sz w:val="28"/>
          <w:szCs w:val="28"/>
        </w:rPr>
        <w:t>а</w:t>
      </w:r>
      <w:r w:rsidR="0057136B" w:rsidRPr="00933385">
        <w:rPr>
          <w:rFonts w:ascii="Times New Roman" w:hAnsi="Times New Roman"/>
          <w:sz w:val="28"/>
          <w:szCs w:val="28"/>
        </w:rPr>
        <w:t xml:space="preserve"> </w:t>
      </w:r>
      <w:r w:rsidR="0057136B" w:rsidRPr="00933385">
        <w:rPr>
          <w:rFonts w:ascii="Times New Roman" w:hAnsi="Times New Roman"/>
          <w:sz w:val="28"/>
          <w:szCs w:val="28"/>
          <w:lang w:val="en-US"/>
        </w:rPr>
        <w:t>III</w:t>
      </w:r>
      <w:r w:rsidR="0057136B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4BE6C836" w14:textId="28DA2281" w:rsidR="0057136B" w:rsidRDefault="0057136B" w:rsidP="0057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«1) финансирование мероприятий муниципальных программ осуществляется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14:paraId="134F2DFC" w14:textId="73DFB7B4"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A35809" w:rsidRPr="003501A1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газете </w:t>
      </w:r>
      <w:r w:rsidR="00FF1750">
        <w:rPr>
          <w:rFonts w:ascii="Times New Roman" w:hAnsi="Times New Roman"/>
          <w:color w:val="000000"/>
          <w:sz w:val="28"/>
          <w:szCs w:val="28"/>
        </w:rPr>
        <w:t xml:space="preserve">«Бердские новости», </w:t>
      </w:r>
      <w:r w:rsidR="00A35809" w:rsidRPr="003501A1">
        <w:rPr>
          <w:rFonts w:ascii="Times New Roman" w:hAnsi="Times New Roman"/>
          <w:color w:val="000000"/>
          <w:sz w:val="28"/>
          <w:szCs w:val="28"/>
        </w:rPr>
        <w:t>сетевом издани</w:t>
      </w:r>
      <w:r w:rsidR="00A35809">
        <w:rPr>
          <w:rFonts w:ascii="Times New Roman" w:hAnsi="Times New Roman"/>
          <w:color w:val="000000"/>
          <w:sz w:val="28"/>
          <w:szCs w:val="28"/>
        </w:rPr>
        <w:t>и</w:t>
      </w:r>
      <w:r w:rsidR="00A35809" w:rsidRPr="003501A1">
        <w:rPr>
          <w:rFonts w:ascii="Times New Roman" w:hAnsi="Times New Roman"/>
          <w:color w:val="000000"/>
          <w:sz w:val="28"/>
          <w:szCs w:val="28"/>
        </w:rPr>
        <w:t xml:space="preserve"> «VN.ru</w:t>
      </w:r>
      <w:proofErr w:type="gramStart"/>
      <w:r w:rsidR="00A35809" w:rsidRPr="003501A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A35809" w:rsidRPr="003501A1">
        <w:rPr>
          <w:rFonts w:ascii="Times New Roman" w:hAnsi="Times New Roman"/>
          <w:color w:val="000000"/>
          <w:sz w:val="28"/>
          <w:szCs w:val="28"/>
        </w:rPr>
        <w:t xml:space="preserve">се новости Новосибирской области» </w:t>
      </w:r>
      <w:r w:rsidR="00FF175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35809" w:rsidRPr="003501A1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 сети «Интернет» и разместить на официальном сайте администрации города Бердска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.</w:t>
      </w:r>
    </w:p>
    <w:p w14:paraId="5FA3D50B" w14:textId="77777777" w:rsidR="00CC23D1" w:rsidRDefault="00CC23D1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="00165B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решения возложить на комитет по бюджету и управл</w:t>
      </w:r>
      <w:r w:rsidR="003D4DF7">
        <w:rPr>
          <w:rFonts w:ascii="Times New Roman" w:hAnsi="Times New Roman"/>
          <w:color w:val="000000"/>
          <w:sz w:val="28"/>
          <w:szCs w:val="28"/>
        </w:rPr>
        <w:t>ению муниципальной собственностью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B30DF30" w14:textId="77777777"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EF0643" w14:textId="77777777"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CFF94D" w14:textId="77777777"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E27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Бердска         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3E2717">
        <w:rPr>
          <w:rFonts w:ascii="Times New Roman" w:hAnsi="Times New Roman"/>
          <w:sz w:val="28"/>
          <w:szCs w:val="28"/>
        </w:rPr>
        <w:t xml:space="preserve">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BE0C31">
        <w:rPr>
          <w:rFonts w:ascii="Times New Roman" w:hAnsi="Times New Roman"/>
          <w:sz w:val="28"/>
          <w:szCs w:val="28"/>
        </w:rPr>
        <w:t xml:space="preserve">            </w:t>
      </w:r>
      <w:r w:rsidR="00350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6D9BEB51" w14:textId="77777777"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9F754B" w14:textId="77777777"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3E2717">
        <w:rPr>
          <w:rFonts w:ascii="Times New Roman" w:hAnsi="Times New Roman"/>
          <w:sz w:val="28"/>
          <w:szCs w:val="28"/>
        </w:rPr>
        <w:t>Р.В. Бурдин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E0C3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27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14:paraId="2D638342" w14:textId="77777777" w:rsidR="00382E41" w:rsidRPr="008368D2" w:rsidRDefault="00382E41" w:rsidP="008368D2"/>
    <w:sectPr w:rsidR="00382E41" w:rsidRPr="008368D2" w:rsidSect="00FF175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90F6B" w14:textId="77777777" w:rsidR="00633268" w:rsidRDefault="00633268" w:rsidP="004379B8">
      <w:pPr>
        <w:spacing w:after="0" w:line="240" w:lineRule="auto"/>
      </w:pPr>
      <w:r>
        <w:separator/>
      </w:r>
    </w:p>
  </w:endnote>
  <w:endnote w:type="continuationSeparator" w:id="0">
    <w:p w14:paraId="794A6CE3" w14:textId="77777777" w:rsidR="00633268" w:rsidRDefault="00633268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CF40D" w14:textId="77777777" w:rsidR="00633268" w:rsidRDefault="00633268" w:rsidP="004379B8">
      <w:pPr>
        <w:spacing w:after="0" w:line="240" w:lineRule="auto"/>
      </w:pPr>
      <w:r>
        <w:separator/>
      </w:r>
    </w:p>
  </w:footnote>
  <w:footnote w:type="continuationSeparator" w:id="0">
    <w:p w14:paraId="25D1C751" w14:textId="77777777" w:rsidR="00633268" w:rsidRDefault="00633268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EndPr/>
    <w:sdtContent>
      <w:p w14:paraId="7926E626" w14:textId="77777777" w:rsidR="0057136B" w:rsidRDefault="0057136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84254" w14:textId="77777777" w:rsidR="0057136B" w:rsidRDefault="005713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35A5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D1160"/>
    <w:rsid w:val="000E309C"/>
    <w:rsid w:val="000E44CC"/>
    <w:rsid w:val="000F00A9"/>
    <w:rsid w:val="000F1DC3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2EBC"/>
    <w:rsid w:val="001340CE"/>
    <w:rsid w:val="00140E26"/>
    <w:rsid w:val="0015063E"/>
    <w:rsid w:val="00150E74"/>
    <w:rsid w:val="00151E08"/>
    <w:rsid w:val="00154C9E"/>
    <w:rsid w:val="00160940"/>
    <w:rsid w:val="00165146"/>
    <w:rsid w:val="00165B03"/>
    <w:rsid w:val="0017060E"/>
    <w:rsid w:val="00171E6E"/>
    <w:rsid w:val="00177A5E"/>
    <w:rsid w:val="00182C18"/>
    <w:rsid w:val="00184069"/>
    <w:rsid w:val="0018571A"/>
    <w:rsid w:val="00186AF9"/>
    <w:rsid w:val="001910B8"/>
    <w:rsid w:val="001A17C7"/>
    <w:rsid w:val="001A2E8D"/>
    <w:rsid w:val="001B75AD"/>
    <w:rsid w:val="001B7C3E"/>
    <w:rsid w:val="001C41F9"/>
    <w:rsid w:val="001C5F50"/>
    <w:rsid w:val="001C7E3D"/>
    <w:rsid w:val="001D55ED"/>
    <w:rsid w:val="001D6874"/>
    <w:rsid w:val="001F04ED"/>
    <w:rsid w:val="001F182C"/>
    <w:rsid w:val="001F471C"/>
    <w:rsid w:val="001F7DE0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0A3"/>
    <w:rsid w:val="002B3819"/>
    <w:rsid w:val="002B63FA"/>
    <w:rsid w:val="002D009B"/>
    <w:rsid w:val="002D32D7"/>
    <w:rsid w:val="002D33D9"/>
    <w:rsid w:val="002D6AA4"/>
    <w:rsid w:val="002D72AA"/>
    <w:rsid w:val="002E39B1"/>
    <w:rsid w:val="002E4499"/>
    <w:rsid w:val="002E48EC"/>
    <w:rsid w:val="002F05EE"/>
    <w:rsid w:val="00301F25"/>
    <w:rsid w:val="00303CCF"/>
    <w:rsid w:val="00312DCC"/>
    <w:rsid w:val="00321331"/>
    <w:rsid w:val="00321D47"/>
    <w:rsid w:val="00336FF6"/>
    <w:rsid w:val="0033719D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A7153"/>
    <w:rsid w:val="003C414F"/>
    <w:rsid w:val="003D4DF7"/>
    <w:rsid w:val="003D4E9B"/>
    <w:rsid w:val="003D62EA"/>
    <w:rsid w:val="003E166B"/>
    <w:rsid w:val="003E2717"/>
    <w:rsid w:val="003E28C3"/>
    <w:rsid w:val="003E445B"/>
    <w:rsid w:val="003E570C"/>
    <w:rsid w:val="003E57D6"/>
    <w:rsid w:val="003F232B"/>
    <w:rsid w:val="003F4068"/>
    <w:rsid w:val="003F77F1"/>
    <w:rsid w:val="004008C0"/>
    <w:rsid w:val="00404555"/>
    <w:rsid w:val="0040616D"/>
    <w:rsid w:val="0040752C"/>
    <w:rsid w:val="00411EF4"/>
    <w:rsid w:val="00412721"/>
    <w:rsid w:val="00417FB6"/>
    <w:rsid w:val="0042218D"/>
    <w:rsid w:val="00427879"/>
    <w:rsid w:val="004350FD"/>
    <w:rsid w:val="00436DD1"/>
    <w:rsid w:val="004379B8"/>
    <w:rsid w:val="00441F8E"/>
    <w:rsid w:val="0044206F"/>
    <w:rsid w:val="00443B22"/>
    <w:rsid w:val="004500F1"/>
    <w:rsid w:val="0045130C"/>
    <w:rsid w:val="00462F46"/>
    <w:rsid w:val="00480069"/>
    <w:rsid w:val="00480289"/>
    <w:rsid w:val="00481587"/>
    <w:rsid w:val="00483C17"/>
    <w:rsid w:val="00484AC6"/>
    <w:rsid w:val="00487C22"/>
    <w:rsid w:val="004912D9"/>
    <w:rsid w:val="00497748"/>
    <w:rsid w:val="004A180A"/>
    <w:rsid w:val="004A2B44"/>
    <w:rsid w:val="004B1827"/>
    <w:rsid w:val="004B2863"/>
    <w:rsid w:val="004C1852"/>
    <w:rsid w:val="004C64BA"/>
    <w:rsid w:val="004C6BC9"/>
    <w:rsid w:val="004C7D1B"/>
    <w:rsid w:val="004D2B58"/>
    <w:rsid w:val="004D4A3F"/>
    <w:rsid w:val="004E20B1"/>
    <w:rsid w:val="004E749B"/>
    <w:rsid w:val="004F59DD"/>
    <w:rsid w:val="004F7422"/>
    <w:rsid w:val="0050404B"/>
    <w:rsid w:val="005054C6"/>
    <w:rsid w:val="00505AC1"/>
    <w:rsid w:val="005072BC"/>
    <w:rsid w:val="00513B1F"/>
    <w:rsid w:val="00513D6F"/>
    <w:rsid w:val="00520AF9"/>
    <w:rsid w:val="0052656D"/>
    <w:rsid w:val="005273E4"/>
    <w:rsid w:val="00537027"/>
    <w:rsid w:val="00537AF6"/>
    <w:rsid w:val="00542742"/>
    <w:rsid w:val="0055335F"/>
    <w:rsid w:val="005542B1"/>
    <w:rsid w:val="00555B5D"/>
    <w:rsid w:val="005573BF"/>
    <w:rsid w:val="00557D9B"/>
    <w:rsid w:val="005624F8"/>
    <w:rsid w:val="00564EF0"/>
    <w:rsid w:val="005655A6"/>
    <w:rsid w:val="0057136B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0C41"/>
    <w:rsid w:val="005B4226"/>
    <w:rsid w:val="005B6E57"/>
    <w:rsid w:val="005D2FFD"/>
    <w:rsid w:val="005D33E4"/>
    <w:rsid w:val="005D3BDA"/>
    <w:rsid w:val="005E124B"/>
    <w:rsid w:val="005E127A"/>
    <w:rsid w:val="005E7295"/>
    <w:rsid w:val="005F5907"/>
    <w:rsid w:val="005F750C"/>
    <w:rsid w:val="00604FB4"/>
    <w:rsid w:val="006067C4"/>
    <w:rsid w:val="006074D4"/>
    <w:rsid w:val="00624F58"/>
    <w:rsid w:val="006251E1"/>
    <w:rsid w:val="006257A4"/>
    <w:rsid w:val="00633268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A7097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745D"/>
    <w:rsid w:val="0078551E"/>
    <w:rsid w:val="00786973"/>
    <w:rsid w:val="007A423D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379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8F1580"/>
    <w:rsid w:val="008F3CBF"/>
    <w:rsid w:val="0090291F"/>
    <w:rsid w:val="00904E02"/>
    <w:rsid w:val="0090781C"/>
    <w:rsid w:val="009114A8"/>
    <w:rsid w:val="0091466D"/>
    <w:rsid w:val="00915064"/>
    <w:rsid w:val="00933385"/>
    <w:rsid w:val="00951DAA"/>
    <w:rsid w:val="00951EE3"/>
    <w:rsid w:val="00966057"/>
    <w:rsid w:val="00970155"/>
    <w:rsid w:val="00971A8C"/>
    <w:rsid w:val="009744F5"/>
    <w:rsid w:val="009977A9"/>
    <w:rsid w:val="009A12D5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3366"/>
    <w:rsid w:val="00A15563"/>
    <w:rsid w:val="00A15E8B"/>
    <w:rsid w:val="00A1675C"/>
    <w:rsid w:val="00A2205B"/>
    <w:rsid w:val="00A22805"/>
    <w:rsid w:val="00A25360"/>
    <w:rsid w:val="00A276F4"/>
    <w:rsid w:val="00A31DAC"/>
    <w:rsid w:val="00A35809"/>
    <w:rsid w:val="00A424C2"/>
    <w:rsid w:val="00A43577"/>
    <w:rsid w:val="00A466DD"/>
    <w:rsid w:val="00A5056B"/>
    <w:rsid w:val="00A54963"/>
    <w:rsid w:val="00A57E8F"/>
    <w:rsid w:val="00A62826"/>
    <w:rsid w:val="00A70F9F"/>
    <w:rsid w:val="00A71D5D"/>
    <w:rsid w:val="00A72E52"/>
    <w:rsid w:val="00A7625F"/>
    <w:rsid w:val="00A77AC2"/>
    <w:rsid w:val="00A8013D"/>
    <w:rsid w:val="00A822E8"/>
    <w:rsid w:val="00A82863"/>
    <w:rsid w:val="00A85457"/>
    <w:rsid w:val="00A93A7A"/>
    <w:rsid w:val="00AA65E4"/>
    <w:rsid w:val="00AA7660"/>
    <w:rsid w:val="00AB2DAE"/>
    <w:rsid w:val="00AB7E6B"/>
    <w:rsid w:val="00AC1731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33197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0C31"/>
    <w:rsid w:val="00BE6D10"/>
    <w:rsid w:val="00BE78A0"/>
    <w:rsid w:val="00BF29EE"/>
    <w:rsid w:val="00BF2F14"/>
    <w:rsid w:val="00BF30A0"/>
    <w:rsid w:val="00BF4FF8"/>
    <w:rsid w:val="00BF5004"/>
    <w:rsid w:val="00C009A4"/>
    <w:rsid w:val="00C1567A"/>
    <w:rsid w:val="00C21F83"/>
    <w:rsid w:val="00C231BD"/>
    <w:rsid w:val="00C24F2E"/>
    <w:rsid w:val="00C2623E"/>
    <w:rsid w:val="00C40F3F"/>
    <w:rsid w:val="00C4318F"/>
    <w:rsid w:val="00C445D8"/>
    <w:rsid w:val="00C46F9B"/>
    <w:rsid w:val="00C622F3"/>
    <w:rsid w:val="00C652CD"/>
    <w:rsid w:val="00C71357"/>
    <w:rsid w:val="00C72013"/>
    <w:rsid w:val="00C7269C"/>
    <w:rsid w:val="00C72D95"/>
    <w:rsid w:val="00C86172"/>
    <w:rsid w:val="00C8617A"/>
    <w:rsid w:val="00C9081C"/>
    <w:rsid w:val="00C912B8"/>
    <w:rsid w:val="00CA065A"/>
    <w:rsid w:val="00CB15B2"/>
    <w:rsid w:val="00CB2176"/>
    <w:rsid w:val="00CB3EAC"/>
    <w:rsid w:val="00CC23D1"/>
    <w:rsid w:val="00CC6B84"/>
    <w:rsid w:val="00CD28FF"/>
    <w:rsid w:val="00CD3575"/>
    <w:rsid w:val="00CD3F3F"/>
    <w:rsid w:val="00CD7C96"/>
    <w:rsid w:val="00CE1C09"/>
    <w:rsid w:val="00CE3441"/>
    <w:rsid w:val="00CE3988"/>
    <w:rsid w:val="00CF7557"/>
    <w:rsid w:val="00D13A79"/>
    <w:rsid w:val="00D20E63"/>
    <w:rsid w:val="00D212D9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0ED4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31FF"/>
    <w:rsid w:val="00E06A98"/>
    <w:rsid w:val="00E108BE"/>
    <w:rsid w:val="00E16C76"/>
    <w:rsid w:val="00E20F1D"/>
    <w:rsid w:val="00E2220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97932"/>
    <w:rsid w:val="00EA1541"/>
    <w:rsid w:val="00EA2ADB"/>
    <w:rsid w:val="00EB0749"/>
    <w:rsid w:val="00EB5805"/>
    <w:rsid w:val="00EC1ED6"/>
    <w:rsid w:val="00EC491D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6343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67C"/>
    <w:rsid w:val="00F4706A"/>
    <w:rsid w:val="00F4710A"/>
    <w:rsid w:val="00F506DB"/>
    <w:rsid w:val="00F5436E"/>
    <w:rsid w:val="00F56D3A"/>
    <w:rsid w:val="00F61BBA"/>
    <w:rsid w:val="00F91425"/>
    <w:rsid w:val="00F97B6C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344"/>
    <w:rsid w:val="00FF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uiPriority w:val="99"/>
    <w:semiHidden/>
    <w:unhideWhenUsed/>
    <w:rsid w:val="00526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182</cp:revision>
  <cp:lastPrinted>2024-08-14T03:18:00Z</cp:lastPrinted>
  <dcterms:created xsi:type="dcterms:W3CDTF">2021-10-12T08:20:00Z</dcterms:created>
  <dcterms:modified xsi:type="dcterms:W3CDTF">2024-08-30T01:41:00Z</dcterms:modified>
</cp:coreProperties>
</file>