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185" w:rsidRPr="009A3B77" w:rsidRDefault="009A3B77" w:rsidP="009A3B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B77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B51E77" w:rsidRDefault="009A3B77" w:rsidP="0056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A3B77">
        <w:rPr>
          <w:rFonts w:ascii="Times New Roman" w:hAnsi="Times New Roman" w:cs="Times New Roman"/>
          <w:sz w:val="28"/>
          <w:szCs w:val="28"/>
        </w:rPr>
        <w:t xml:space="preserve">до публичных консультаций проекта муниципального нормативного правового акта органов местного самоуправления </w:t>
      </w:r>
      <w:bookmarkStart w:id="0" w:name="_GoBack"/>
      <w:bookmarkEnd w:id="0"/>
    </w:p>
    <w:p w:rsidR="009A3B77" w:rsidRDefault="00B51E77" w:rsidP="0056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 муниципального округа</w:t>
      </w:r>
      <w:r w:rsidR="009A3B77" w:rsidRPr="009A3B77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</w:p>
    <w:p w:rsidR="00566173" w:rsidRDefault="00566173" w:rsidP="0056617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3B77" w:rsidRDefault="009A3B77" w:rsidP="0056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и наименование проекта муниципального нормативного правового акта:</w:t>
      </w:r>
    </w:p>
    <w:p w:rsidR="008E1630" w:rsidRPr="008E1630" w:rsidRDefault="008E1630" w:rsidP="008E163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8E16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63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8E1630">
        <w:rPr>
          <w:rFonts w:ascii="Times New Roman" w:eastAsia="Calibri" w:hAnsi="Times New Roman" w:cs="Times New Roman"/>
          <w:sz w:val="28"/>
          <w:szCs w:val="28"/>
        </w:rPr>
        <w:t>Об утверждении Порядка предоставления субсидий, в том числе грантов в форме субсидий,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 на реализацию мероприятий муниципальной программы Татарского муниципального района Новосибирской области «Развитие субъектов малого и среднего предпринимательства в Татарском муниципальном районе Новосибирской области на 2024-2026 годы»</w:t>
      </w:r>
    </w:p>
    <w:p w:rsidR="00566173" w:rsidRDefault="00566173" w:rsidP="00566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9A3B77" w:rsidRDefault="009A3B77" w:rsidP="00566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Субъект правотворческой инициативы: Администрация </w:t>
      </w:r>
      <w:r w:rsidR="00B51E77">
        <w:rPr>
          <w:rFonts w:ascii="Times New Roman" w:eastAsia="Calibri" w:hAnsi="Times New Roman" w:cs="Times New Roman"/>
          <w:sz w:val="28"/>
          <w:szCs w:val="28"/>
        </w:rPr>
        <w:t>Татарского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</w:p>
    <w:p w:rsidR="00566173" w:rsidRDefault="00566173" w:rsidP="00566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566173" w:rsidRDefault="00C537B6" w:rsidP="00566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Информация о </w:t>
      </w:r>
      <w:r w:rsidR="00B51E77">
        <w:rPr>
          <w:rFonts w:ascii="Times New Roman" w:eastAsia="Calibri" w:hAnsi="Times New Roman" w:cs="Times New Roman"/>
          <w:sz w:val="28"/>
          <w:szCs w:val="28"/>
        </w:rPr>
        <w:t>размещении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проекта муниципального нормативного правового акта органов местного самоуправления </w:t>
      </w:r>
      <w:r w:rsidR="00B51E77">
        <w:rPr>
          <w:rFonts w:ascii="Times New Roman" w:eastAsia="Calibri" w:hAnsi="Times New Roman" w:cs="Times New Roman"/>
          <w:sz w:val="28"/>
          <w:szCs w:val="28"/>
        </w:rPr>
        <w:t>Татарского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="00B51E77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E7163" w:rsidRDefault="00FE7163" w:rsidP="00566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1.1. </w:t>
      </w:r>
      <w:r w:rsidR="00C537B6">
        <w:rPr>
          <w:rFonts w:ascii="Times New Roman" w:eastAsia="Calibri" w:hAnsi="Times New Roman" w:cs="Times New Roman"/>
          <w:sz w:val="28"/>
          <w:szCs w:val="28"/>
        </w:rPr>
        <w:t xml:space="preserve">Информация о месте размещения проекта муниципального нормативного правового акта (далее – проект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акта):</w:t>
      </w:r>
    </w:p>
    <w:p w:rsidR="009A3B77" w:rsidRPr="009A3B77" w:rsidRDefault="00FE7163" w:rsidP="0056617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а) на официальном сайте администрации </w:t>
      </w:r>
      <w:r w:rsidR="00B51E77">
        <w:rPr>
          <w:rFonts w:ascii="Times New Roman" w:eastAsia="Calibri" w:hAnsi="Times New Roman" w:cs="Times New Roman"/>
          <w:sz w:val="28"/>
          <w:szCs w:val="28"/>
        </w:rPr>
        <w:t>Татарского муниципального округа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Новосибирской области</w:t>
      </w:r>
      <w:r w:rsidR="00B51E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="00B51E77">
        <w:t>______________________________________</w:t>
      </w:r>
    </w:p>
    <w:p w:rsidR="00B51E77" w:rsidRDefault="00FE7163" w:rsidP="0056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портал «Электронная демократия Новосибирской области»: </w:t>
      </w:r>
      <w:r w:rsidR="00B51E7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FE7163" w:rsidRDefault="00FE7163" w:rsidP="0056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 Сро</w:t>
      </w:r>
      <w:r w:rsidR="00B51E77">
        <w:rPr>
          <w:rFonts w:ascii="Times New Roman" w:hAnsi="Times New Roman" w:cs="Times New Roman"/>
          <w:sz w:val="28"/>
          <w:szCs w:val="28"/>
        </w:rPr>
        <w:t>к в течение которого принимаются</w:t>
      </w:r>
      <w:r>
        <w:rPr>
          <w:rFonts w:ascii="Times New Roman" w:hAnsi="Times New Roman" w:cs="Times New Roman"/>
          <w:sz w:val="28"/>
          <w:szCs w:val="28"/>
        </w:rPr>
        <w:t xml:space="preserve"> предложения в связи с размещением проекта муниципального акта:</w:t>
      </w:r>
    </w:p>
    <w:p w:rsidR="00FE7163" w:rsidRDefault="00FE7163" w:rsidP="0056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начало </w:t>
      </w:r>
      <w:r w:rsidR="00B51E77">
        <w:rPr>
          <w:rFonts w:ascii="Times New Roman" w:eastAsia="Times New Roman" w:hAnsi="Times New Roman" w:cs="Times New Roman"/>
          <w:sz w:val="28"/>
          <w:szCs w:val="28"/>
          <w:lang w:eastAsia="ru-RU"/>
        </w:rPr>
        <w:t>09.06.2025</w:t>
      </w:r>
      <w:r>
        <w:rPr>
          <w:rFonts w:ascii="Times New Roman" w:hAnsi="Times New Roman" w:cs="Times New Roman"/>
          <w:sz w:val="28"/>
          <w:szCs w:val="28"/>
        </w:rPr>
        <w:t xml:space="preserve">г. окончание </w:t>
      </w:r>
      <w:r w:rsidR="00B51E77">
        <w:rPr>
          <w:rFonts w:ascii="Times New Roman" w:eastAsia="Times New Roman" w:hAnsi="Times New Roman" w:cs="Times New Roman"/>
          <w:sz w:val="28"/>
          <w:szCs w:val="28"/>
          <w:lang w:eastAsia="ru-RU"/>
        </w:rPr>
        <w:t>19.06.2025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E7163" w:rsidRDefault="00FE7163" w:rsidP="0056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Количество замечаний и предложений, полученных в связи с размещением уведомления о подготовке проекта муниципального</w:t>
      </w:r>
      <w:r w:rsidR="005661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акта:</w:t>
      </w:r>
      <w:r w:rsidR="00B51E77">
        <w:rPr>
          <w:rFonts w:ascii="Times New Roman" w:hAnsi="Times New Roman" w:cs="Times New Roman"/>
          <w:sz w:val="28"/>
          <w:szCs w:val="28"/>
        </w:rPr>
        <w:t xml:space="preserve"> _____________________________________________</w:t>
      </w:r>
      <w:r w:rsidR="00566173">
        <w:rPr>
          <w:rFonts w:ascii="Times New Roman" w:hAnsi="Times New Roman" w:cs="Times New Roman"/>
          <w:sz w:val="28"/>
          <w:szCs w:val="28"/>
        </w:rPr>
        <w:t>.</w:t>
      </w:r>
    </w:p>
    <w:p w:rsidR="00566173" w:rsidRDefault="00566173" w:rsidP="005661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Содержание предложений, поступивших в связи с размещением уведомления о подготовке проекта мун</w:t>
      </w:r>
      <w:r w:rsidR="00B51E77">
        <w:rPr>
          <w:rFonts w:ascii="Times New Roman" w:hAnsi="Times New Roman" w:cs="Times New Roman"/>
          <w:sz w:val="28"/>
          <w:szCs w:val="28"/>
        </w:rPr>
        <w:t>иципального акта: 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E7163" w:rsidRPr="009A3B77" w:rsidRDefault="00FE7163" w:rsidP="009A3B7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E7163" w:rsidRPr="009A3B77" w:rsidSect="0056617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B77"/>
    <w:rsid w:val="00470970"/>
    <w:rsid w:val="00566173"/>
    <w:rsid w:val="006D6D06"/>
    <w:rsid w:val="008E1630"/>
    <w:rsid w:val="009A3B77"/>
    <w:rsid w:val="00A96185"/>
    <w:rsid w:val="00AD27A9"/>
    <w:rsid w:val="00B51E77"/>
    <w:rsid w:val="00C537B6"/>
    <w:rsid w:val="00FE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214D2"/>
  <w15:chartTrackingRefBased/>
  <w15:docId w15:val="{ED3328E0-23F1-4139-BDF9-CF729141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716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7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69E1F-CCE7-4118-BD2B-C99A5178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30uer_01</dc:creator>
  <cp:keywords/>
  <dc:description/>
  <cp:lastModifiedBy>30uer_01</cp:lastModifiedBy>
  <cp:revision>5</cp:revision>
  <cp:lastPrinted>2023-06-01T02:05:00Z</cp:lastPrinted>
  <dcterms:created xsi:type="dcterms:W3CDTF">2023-06-01T01:27:00Z</dcterms:created>
  <dcterms:modified xsi:type="dcterms:W3CDTF">2025-06-05T06:57:00Z</dcterms:modified>
</cp:coreProperties>
</file>