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after="0" w:line="24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eastAsia="Times New Roman" w:cs="Times New Roman"/>
          <w:sz w:val="28"/>
          <w:szCs w:val="27"/>
        </w:rPr>
        <w:t xml:space="preserve">                                                                        Проект постановления</w:t>
      </w:r>
      <w:r>
        <w:rPr>
          <w:rFonts w:ascii="Times New Roman" w:hAnsi="Times New Roman" w:eastAsia="Times New Roman" w:cs="Times New Roman"/>
          <w:sz w:val="28"/>
          <w:szCs w:val="27"/>
        </w:rPr>
      </w:r>
      <w:r>
        <w:rPr>
          <w:rFonts w:ascii="Times New Roman" w:hAnsi="Times New Roman" w:cs="Times New Roman"/>
          <w:sz w:val="28"/>
          <w:szCs w:val="27"/>
        </w:rPr>
      </w:r>
    </w:p>
    <w:p>
      <w:pPr>
        <w:jc w:val="center"/>
        <w:spacing w:before="0" w:after="0" w:line="24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eastAsia="Times New Roman" w:cs="Times New Roman"/>
          <w:sz w:val="28"/>
          <w:szCs w:val="27"/>
        </w:rPr>
        <w:t xml:space="preserve">                                                                  Губернатора Новосибирской области</w:t>
      </w:r>
      <w:r>
        <w:rPr>
          <w:rFonts w:ascii="Times New Roman" w:hAnsi="Times New Roman" w:eastAsia="Times New Roman" w:cs="Times New Roman"/>
          <w:sz w:val="28"/>
          <w:szCs w:val="27"/>
        </w:rPr>
      </w:r>
      <w:r>
        <w:rPr>
          <w:rFonts w:ascii="Times New Roman" w:hAnsi="Times New Roman" w:cs="Times New Roman"/>
          <w:sz w:val="28"/>
          <w:szCs w:val="27"/>
        </w:rPr>
      </w:r>
    </w:p>
    <w:p>
      <w:pPr>
        <w:jc w:val="center"/>
        <w:spacing w:before="0" w:after="0" w:line="24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eastAsia="Times New Roman" w:cs="Times New Roman"/>
          <w:sz w:val="28"/>
          <w:szCs w:val="27"/>
        </w:rPr>
      </w:r>
      <w:r>
        <w:rPr>
          <w:rFonts w:ascii="Times New Roman" w:hAnsi="Times New Roman" w:eastAsia="Times New Roman" w:cs="Times New Roman"/>
          <w:sz w:val="28"/>
          <w:szCs w:val="27"/>
        </w:rPr>
      </w:r>
      <w:r>
        <w:rPr>
          <w:rFonts w:ascii="Times New Roman" w:hAnsi="Times New Roman" w:cs="Times New Roman"/>
          <w:sz w:val="28"/>
          <w:szCs w:val="27"/>
        </w:rPr>
      </w:r>
    </w:p>
    <w:p>
      <w:pPr>
        <w:jc w:val="center"/>
        <w:spacing w:before="0" w:after="0" w:line="24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eastAsia="Times New Roman" w:cs="Times New Roman"/>
          <w:sz w:val="28"/>
          <w:szCs w:val="27"/>
        </w:rPr>
      </w:r>
      <w:r>
        <w:rPr>
          <w:rFonts w:ascii="Times New Roman" w:hAnsi="Times New Roman" w:eastAsia="Times New Roman" w:cs="Times New Roman"/>
          <w:sz w:val="28"/>
          <w:szCs w:val="27"/>
        </w:rPr>
      </w:r>
      <w:r>
        <w:rPr>
          <w:rFonts w:ascii="Times New Roman" w:hAnsi="Times New Roman" w:cs="Times New Roman"/>
          <w:sz w:val="28"/>
          <w:szCs w:val="27"/>
        </w:rPr>
      </w:r>
    </w:p>
    <w:p>
      <w:pPr>
        <w:jc w:val="center"/>
        <w:spacing w:before="0" w:after="0" w:line="24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eastAsia="Times New Roman" w:cs="Times New Roman"/>
          <w:sz w:val="28"/>
          <w:szCs w:val="27"/>
        </w:rPr>
      </w:r>
      <w:r>
        <w:rPr>
          <w:rFonts w:ascii="Times New Roman" w:hAnsi="Times New Roman" w:eastAsia="Times New Roman" w:cs="Times New Roman"/>
          <w:sz w:val="28"/>
          <w:szCs w:val="27"/>
        </w:rPr>
      </w:r>
      <w:r>
        <w:rPr>
          <w:rFonts w:ascii="Times New Roman" w:hAnsi="Times New Roman" w:cs="Times New Roman"/>
          <w:sz w:val="28"/>
          <w:szCs w:val="27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eastAsia="Times New Roman" w:cs="Times New Roman"/>
          <w:sz w:val="28"/>
          <w:szCs w:val="27"/>
        </w:rPr>
      </w:r>
      <w:r>
        <w:rPr>
          <w:rFonts w:ascii="Times New Roman" w:hAnsi="Times New Roman" w:eastAsia="Times New Roman" w:cs="Times New Roman"/>
          <w:sz w:val="28"/>
          <w:szCs w:val="27"/>
        </w:rPr>
      </w:r>
      <w:r>
        <w:rPr>
          <w:rFonts w:ascii="Times New Roman" w:hAnsi="Times New Roman" w:cs="Times New Roman"/>
          <w:sz w:val="28"/>
          <w:szCs w:val="27"/>
        </w:rPr>
      </w:r>
    </w:p>
    <w:p>
      <w:pPr>
        <w:jc w:val="center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7"/>
        </w:rPr>
        <w:t xml:space="preserve">Об утверждении плана мероприятий по реализации 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Стратегии реализации молодежной политики в Новосибирской области на период до 2030 года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before="0" w:after="0" w:line="240" w:lineRule="auto"/>
        <w:rPr>
          <w:b/>
          <w:bCs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Стратегии реализации молодежной политики в Новосибирской области на период до 2030 года, утвержденной распоряжением Губернатора Новосибирской области от 20.03.2025 №49-р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 о с т а н о в л я ю: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b/>
          <w:bCs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2"/>
        </w:rPr>
        <w:t xml:space="preserve">1. Утвердить прилагаемый план мероприятий по реализации Стратегии реализации молодежной политики в Новосибирской области на период до 2030 года (далее – план мероприятий).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Областным исполнительным органам государственной власти Новосибирской области - исполнителям плана мероприятий обеспечить его выполнение в части касающейся.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eastAsia="Times New Roman" w:cs="Times New Roman"/>
          <w:sz w:val="28"/>
          <w:szCs w:val="22"/>
        </w:rPr>
        <w:t xml:space="preserve">3. Рекомендовать органам местного самоуправления муниципальных образований Новосибирской области </w:t>
      </w:r>
      <w:r>
        <w:rPr>
          <w:rFonts w:ascii="Times New Roman" w:hAnsi="Times New Roman" w:eastAsia="Times New Roman" w:cs="Times New Roman"/>
          <w:sz w:val="28"/>
          <w:szCs w:val="22"/>
        </w:rPr>
        <w:t xml:space="preserve">руководствоваться положениями плана мероприятий при разработке и реализации муниципальных программ и иных документов.</w:t>
      </w:r>
      <w:r>
        <w:rPr>
          <w:rFonts w:ascii="Times New Roman" w:hAnsi="Times New Roman" w:eastAsia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right"/>
        <w:spacing w:before="0"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</w:rPr>
        <w:t xml:space="preserve"> А.А. Травников</w:t>
      </w:r>
      <w:r>
        <w:rPr>
          <w:rFonts w:ascii="Times New Roman" w:hAnsi="Times New Roman" w:eastAsia="Times New Roman" w:cs="Times New Roman"/>
          <w:sz w:val="28"/>
        </w:rPr>
        <w:br/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4"/>
        </w:rPr>
        <w:t xml:space="preserve">В.В. Носков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spacing w:before="0" w:after="0"/>
        <w:rPr>
          <w:rFonts w:ascii="Times New Roman" w:hAnsi="Times New Roman" w:cs="Times New Roman"/>
          <w:sz w:val="18"/>
          <w:szCs w:val="14"/>
        </w:rPr>
      </w:pPr>
      <w:r>
        <w:rPr>
          <w:rFonts w:ascii="Times New Roman" w:hAnsi="Times New Roman" w:eastAsia="Times New Roman" w:cs="Times New Roman"/>
          <w:sz w:val="18"/>
          <w:szCs w:val="14"/>
        </w:rPr>
        <w:t xml:space="preserve">228-67-</w:t>
      </w:r>
      <w:r>
        <w:rPr>
          <w:rFonts w:ascii="Times New Roman" w:hAnsi="Times New Roman" w:eastAsia="Times New Roman" w:cs="Times New Roman"/>
        </w:rPr>
        <w:t xml:space="preserve">88</w:t>
      </w:r>
      <w:r>
        <w:rPr>
          <w:rFonts w:ascii="Times New Roman" w:hAnsi="Times New Roman" w:cs="Times New Roman"/>
          <w:sz w:val="18"/>
          <w:szCs w:val="14"/>
        </w:rPr>
      </w:r>
      <w:r>
        <w:rPr>
          <w:rFonts w:ascii="Times New Roman" w:hAnsi="Times New Roman" w:cs="Times New Roman"/>
          <w:sz w:val="18"/>
          <w:szCs w:val="1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2025-08-12T07:04:28Z</dcterms:modified>
</cp:coreProperties>
</file>