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Сводный отчет</w:t>
      </w:r>
      <w:r>
        <w:rPr>
          <w:b/>
          <w:sz w:val="32"/>
          <w:szCs w:val="32"/>
        </w:rPr>
      </w:r>
    </w:p>
    <w:p>
      <w:pPr>
        <w:jc w:val="right"/>
        <w:rPr>
          <w:b/>
        </w:rPr>
      </w:pPr>
      <w:r>
        <w:rPr>
          <w:b/>
        </w:rPr>
      </w:r>
      <w:r>
        <w:rPr>
          <w:b/>
        </w:rPr>
      </w:r>
    </w:p>
    <w:p>
      <w:pPr>
        <w:jc w:val="right"/>
        <w:rPr>
          <w:b/>
        </w:rPr>
      </w:pPr>
      <w:r>
        <w:rPr>
          <w:b/>
        </w:rPr>
        <w:t xml:space="preserve">28.11</w:t>
      </w:r>
      <w:r>
        <w:rPr>
          <w:b/>
        </w:rPr>
        <w:t xml:space="preserve">.20</w:t>
      </w:r>
      <w:r>
        <w:rPr>
          <w:b/>
        </w:rPr>
        <w:t xml:space="preserve">24</w:t>
      </w:r>
      <w:r>
        <w:rPr>
          <w:b/>
        </w:rPr>
        <w:t xml:space="preserve"> г.</w:t>
      </w:r>
      <w:r>
        <w:rPr>
          <w:b/>
        </w:rPr>
      </w:r>
    </w:p>
    <w:p>
      <w:pPr>
        <w:jc w:val="center"/>
        <w:rPr>
          <w:b/>
        </w:rPr>
      </w:pPr>
      <w:r>
        <w:rPr>
          <w:b/>
        </w:rPr>
      </w:r>
      <w:r>
        <w:rPr>
          <w:b/>
        </w:rPr>
      </w:r>
    </w:p>
    <w:p>
      <w:pPr>
        <w:pStyle w:val="629"/>
        <w:numPr>
          <w:ilvl w:val="0"/>
          <w:numId w:val="1"/>
        </w:numPr>
        <w:jc w:val="center"/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Общая информация.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62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629"/>
        <w:numPr>
          <w:ilvl w:val="1"/>
          <w:numId w:val="1"/>
        </w:numPr>
        <w:jc w:val="both"/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Разработчик муниципального нормативного правового акта:</w:t>
      </w:r>
      <w:r>
        <w:rPr>
          <w:rFonts w:ascii="Times New Roman" w:hAnsi="Times New Roman" w:cs="Times New Roman"/>
        </w:rPr>
      </w:r>
    </w:p>
    <w:p>
      <w:pPr>
        <w:pStyle w:val="629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</w:rPr>
        <w:t xml:space="preserve">О</w:t>
      </w:r>
      <w:r>
        <w:rPr>
          <w:rFonts w:ascii="Times New Roman" w:hAnsi="Times New Roman"/>
          <w:bCs/>
        </w:rPr>
        <w:t xml:space="preserve">тдел</w:t>
      </w:r>
      <w:r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 xml:space="preserve">экономического развития, промышленности, торговли и земельных отношений </w:t>
      </w:r>
      <w:r>
        <w:rPr>
          <w:rFonts w:ascii="Times New Roman" w:hAnsi="Times New Roman"/>
          <w:bCs/>
        </w:rPr>
        <w:t xml:space="preserve">администрации Маслянинского района Новосибирской области</w:t>
      </w:r>
      <w:r>
        <w:rPr>
          <w:rFonts w:ascii="Times New Roman" w:hAnsi="Times New Roman" w:cs="Times New Roman"/>
          <w:bCs/>
          <w:shd w:val="clear" w:color="auto" w:fill="ffffff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9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Регулирующий орган </w:t>
      </w:r>
      <w:r>
        <w:rPr>
          <w:rFonts w:ascii="Times New Roman" w:hAnsi="Times New Roman" w:cs="Times New Roman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</w:rPr>
        <w:t xml:space="preserve">Комиссия по проведе</w:t>
      </w:r>
      <w:r>
        <w:rPr>
          <w:rFonts w:ascii="Times New Roman" w:hAnsi="Times New Roman" w:cs="Times New Roman"/>
        </w:rPr>
        <w:t xml:space="preserve">нию оценки регулирующего воздействия проектов муниципальных нормативных правовых актов администрации Маслянинского района Новосибирской области и экспертизы муниципальных нормативных правовых актов администрации Маслянинского района Новосибирской области, </w:t>
      </w:r>
      <w:r>
        <w:rPr>
          <w:rFonts w:ascii="Times New Roman" w:hAnsi="Times New Roman" w:cs="Times New Roman"/>
          <w:shd w:val="clear" w:color="auto" w:fill="ffffff"/>
        </w:rPr>
        <w:t xml:space="preserve">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деятельности, и экспертизы</w:t>
      </w:r>
      <w:r>
        <w:rPr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на территории Маслянинского района Новосибирской области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9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Вид и наименование нормативного правового акта:</w:t>
      </w:r>
      <w:r>
        <w:rPr>
          <w:rFonts w:ascii="Times New Roman" w:hAnsi="Times New Roman" w:cs="Times New Roman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роект постановления администрации Маслянинского района Новосибирской области «О</w:t>
      </w:r>
      <w:r>
        <w:rPr>
          <w:sz w:val="28"/>
          <w:szCs w:val="28"/>
        </w:rPr>
        <w:t xml:space="preserve"> прогнозе социально-экономического развития Маслянинского района Новосибирской области на 2025 год и плановый 2026 и 2027 годов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 xml:space="preserve">    </w:t>
      </w:r>
      <w:r>
        <w:rPr>
          <w:sz w:val="28"/>
          <w:szCs w:val="28"/>
        </w:rPr>
        <w:t xml:space="preserve">1.3. Срок, в течение которого принимались предложения в связи с размещением уведомления об экспертизе муниципального нормативного правового акта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</w:p>
    <w:p>
      <w:pPr>
        <w:pStyle w:val="629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Начало         «15</w:t>
      </w:r>
      <w:r>
        <w:rPr>
          <w:rFonts w:ascii="Times New Roman" w:hAnsi="Times New Roman" w:cs="Times New Roman"/>
        </w:rPr>
        <w:t xml:space="preserve"> октября</w:t>
      </w:r>
      <w:r>
        <w:rPr>
          <w:rFonts w:ascii="Times New Roman" w:hAnsi="Times New Roman" w:cs="Times New Roman"/>
        </w:rPr>
        <w:t xml:space="preserve"> 20</w:t>
      </w:r>
      <w:r>
        <w:rPr>
          <w:rFonts w:ascii="Times New Roman" w:hAnsi="Times New Roman" w:cs="Times New Roman"/>
        </w:rPr>
        <w:t xml:space="preserve">24</w:t>
      </w:r>
      <w:r>
        <w:rPr>
          <w:rFonts w:ascii="Times New Roman" w:hAnsi="Times New Roman" w:cs="Times New Roman"/>
        </w:rPr>
        <w:t xml:space="preserve"> г.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</w:r>
    </w:p>
    <w:p>
      <w:pPr>
        <w:pStyle w:val="629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Окончание   «25</w:t>
      </w:r>
      <w:r>
        <w:rPr>
          <w:rFonts w:ascii="Times New Roman" w:hAnsi="Times New Roman" w:cs="Times New Roman"/>
        </w:rPr>
        <w:t xml:space="preserve">» нояб</w:t>
      </w:r>
      <w:r>
        <w:rPr>
          <w:rFonts w:ascii="Times New Roman" w:hAnsi="Times New Roman" w:cs="Times New Roman"/>
        </w:rPr>
        <w:t xml:space="preserve">ря </w:t>
      </w:r>
      <w:r>
        <w:rPr>
          <w:rFonts w:ascii="Times New Roman" w:hAnsi="Times New Roman" w:cs="Times New Roman"/>
        </w:rPr>
        <w:t xml:space="preserve">20</w:t>
      </w:r>
      <w:r>
        <w:rPr>
          <w:rFonts w:ascii="Times New Roman" w:hAnsi="Times New Roman" w:cs="Times New Roman"/>
        </w:rPr>
        <w:t xml:space="preserve">24</w:t>
      </w:r>
      <w:r>
        <w:rPr>
          <w:rFonts w:ascii="Times New Roman" w:hAnsi="Times New Roman" w:cs="Times New Roman"/>
        </w:rPr>
        <w:t xml:space="preserve"> г</w:t>
      </w:r>
      <w:r>
        <w:rPr>
          <w:rFonts w:ascii="Times New Roman" w:hAnsi="Times New Roman" w:cs="Times New Roman"/>
        </w:rPr>
        <w:t xml:space="preserve">.</w:t>
      </w:r>
      <w:r>
        <w:rPr>
          <w:rFonts w:ascii="Times New Roman" w:hAnsi="Times New Roman" w:cs="Times New Roman"/>
        </w:rPr>
      </w:r>
    </w:p>
    <w:p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1.4.Количество замечаний и предложений, полученных в связи с размещением уведомления об экспертизе муниципального нормативно-правового акта:</w:t>
      </w:r>
      <w:r>
        <w:rPr>
          <w:sz w:val="28"/>
          <w:szCs w:val="28"/>
        </w:rPr>
      </w:r>
    </w:p>
    <w:p>
      <w:pPr>
        <w:pStyle w:val="629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Всего_</w:t>
      </w:r>
      <w:r>
        <w:rPr>
          <w:rFonts w:ascii="Times New Roman" w:hAnsi="Times New Roman" w:cs="Times New Roman"/>
        </w:rPr>
        <w:t xml:space="preserve">0</w:t>
      </w:r>
      <w:r>
        <w:rPr>
          <w:rFonts w:ascii="Times New Roman" w:hAnsi="Times New Roman" w:cs="Times New Roman"/>
        </w:rPr>
        <w:t xml:space="preserve">_, из них учтено</w:t>
      </w:r>
      <w:r>
        <w:rPr>
          <w:rFonts w:ascii="Times New Roman" w:hAnsi="Times New Roman" w:cs="Times New Roman"/>
        </w:rPr>
        <w:t xml:space="preserve">_</w:t>
      </w:r>
      <w:r>
        <w:rPr>
          <w:rFonts w:ascii="Times New Roman" w:hAnsi="Times New Roman" w:cs="Times New Roman"/>
        </w:rPr>
        <w:t xml:space="preserve">0</w:t>
      </w:r>
      <w:r>
        <w:rPr>
          <w:rFonts w:ascii="Times New Roman" w:hAnsi="Times New Roman" w:cs="Times New Roman"/>
        </w:rPr>
        <w:t xml:space="preserve">_</w:t>
      </w:r>
      <w:r>
        <w:rPr>
          <w:rFonts w:ascii="Times New Roman" w:hAnsi="Times New Roman" w:cs="Times New Roman"/>
        </w:rPr>
        <w:t xml:space="preserve">: полностью</w:t>
      </w:r>
      <w:r>
        <w:rPr>
          <w:rFonts w:ascii="Times New Roman" w:hAnsi="Times New Roman" w:cs="Times New Roman"/>
        </w:rPr>
        <w:t xml:space="preserve">_0</w:t>
      </w:r>
      <w:r>
        <w:rPr>
          <w:rFonts w:ascii="Times New Roman" w:hAnsi="Times New Roman" w:cs="Times New Roman"/>
        </w:rPr>
        <w:t xml:space="preserve">_, частично</w:t>
      </w:r>
      <w:r>
        <w:rPr>
          <w:rFonts w:ascii="Times New Roman" w:hAnsi="Times New Roman" w:cs="Times New Roman"/>
        </w:rPr>
        <w:t xml:space="preserve">_0</w:t>
      </w:r>
      <w:r>
        <w:rPr>
          <w:rFonts w:ascii="Times New Roman" w:hAnsi="Times New Roman" w:cs="Times New Roman"/>
        </w:rPr>
        <w:t xml:space="preserve">_.</w:t>
      </w:r>
      <w:r>
        <w:rPr>
          <w:rFonts w:ascii="Times New Roman" w:hAnsi="Times New Roman" w:cs="Times New Roman"/>
        </w:rPr>
      </w:r>
    </w:p>
    <w:p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1.5. Полный электронный адрес размещения сводки предложений, поступивших в связи с размещением уведомления о подготовке проекта </w:t>
      </w:r>
      <w:r>
        <w:rPr>
          <w:sz w:val="28"/>
          <w:szCs w:val="28"/>
        </w:rPr>
        <w:t xml:space="preserve">муниципального нормативно-правового акта:</w:t>
      </w:r>
      <w:r>
        <w:rPr>
          <w:sz w:val="28"/>
          <w:szCs w:val="28"/>
        </w:rPr>
        <w:t xml:space="preserve"> </w:t>
      </w:r>
      <w:r>
        <w:rPr>
          <w:color w:val="365f91" w:themeColor="accent1" w:themeShade="BF"/>
          <w:sz w:val="28"/>
          <w:szCs w:val="28"/>
        </w:rPr>
        <w:t xml:space="preserve">https://dem.nso.ru/#/npa/bills/ba02387a-afe9-4caa-b1f5-5913ea5642cd</w:t>
      </w:r>
      <w:r>
        <w:rPr>
          <w:sz w:val="28"/>
          <w:szCs w:val="28"/>
          <w:u w:val="single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Контактная информация исполнителя в регулирующем органе:</w:t>
      </w:r>
      <w:r>
        <w:rPr>
          <w:sz w:val="28"/>
          <w:szCs w:val="28"/>
        </w:rPr>
      </w:r>
    </w:p>
    <w:p>
      <w:pPr>
        <w:pStyle w:val="629"/>
        <w:ind w:left="0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Ф.И.О</w:t>
      </w:r>
      <w:r>
        <w:rPr>
          <w:rFonts w:ascii="Times New Roman" w:hAnsi="Times New Roman" w:cs="Times New Roman"/>
        </w:rPr>
        <w:t xml:space="preserve">:   Романова Ирина Сергеевна</w:t>
      </w:r>
      <w:r>
        <w:rPr>
          <w:rFonts w:ascii="Times New Roman" w:hAnsi="Times New Roman" w:cs="Times New Roman"/>
          <w:u w:val="single"/>
        </w:rPr>
      </w:r>
    </w:p>
    <w:p>
      <w:pPr>
        <w:pStyle w:val="629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Должность: </w:t>
      </w:r>
      <w:r>
        <w:rPr>
          <w:rFonts w:ascii="Times New Roman" w:hAnsi="Times New Roman" w:cs="Times New Roman"/>
        </w:rPr>
        <w:t xml:space="preserve">ведущий специалист отдела экономического  развития, промышленности, торговли и земельных отношений администрации Маслянинского района Новосибирской области</w:t>
      </w:r>
      <w:r>
        <w:rPr>
          <w:rFonts w:ascii="Times New Roman" w:hAnsi="Times New Roman" w:cs="Times New Roman"/>
        </w:rPr>
      </w:r>
    </w:p>
    <w:p>
      <w:pPr>
        <w:pStyle w:val="629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Тел.: </w:t>
      </w:r>
      <w:r>
        <w:rPr>
          <w:rFonts w:ascii="Times New Roman" w:hAnsi="Times New Roman" w:cs="Times New Roman"/>
        </w:rPr>
        <w:t xml:space="preserve">8(</w:t>
      </w:r>
      <w:r>
        <w:rPr>
          <w:rFonts w:ascii="Times New Roman" w:hAnsi="Times New Roman" w:cs="Times New Roman"/>
        </w:rPr>
        <w:t xml:space="preserve">38347</w:t>
      </w:r>
      <w:r>
        <w:rPr>
          <w:rFonts w:ascii="Times New Roman" w:hAnsi="Times New Roman" w:cs="Times New Roman"/>
        </w:rPr>
        <w:t xml:space="preserve">)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21</w:t>
      </w:r>
      <w:r>
        <w:rPr>
          <w:rFonts w:ascii="Times New Roman" w:hAnsi="Times New Roman" w:cs="Times New Roman"/>
        </w:rPr>
        <w:t xml:space="preserve">-</w:t>
      </w:r>
      <w:r>
        <w:rPr>
          <w:rFonts w:ascii="Times New Roman" w:hAnsi="Times New Roman" w:cs="Times New Roman"/>
        </w:rPr>
        <w:t xml:space="preserve">897</w:t>
      </w:r>
      <w:r>
        <w:rPr>
          <w:rFonts w:ascii="Times New Roman" w:hAnsi="Times New Roman" w:cs="Times New Roman"/>
        </w:rPr>
      </w:r>
    </w:p>
    <w:p>
      <w:pPr>
        <w:pStyle w:val="629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Адрес электронной почты: </w:t>
      </w:r>
      <w:hyperlink r:id="rId9" w:tooltip="mailto:econommasl@yandex.ru" w:history="1">
        <w:r>
          <w:rPr>
            <w:rStyle w:val="630"/>
            <w:rFonts w:ascii="Times New Roman" w:hAnsi="Times New Roman" w:cs="Times New Roman"/>
            <w:lang w:val="en-US"/>
          </w:rPr>
          <w:t xml:space="preserve">econommasl</w:t>
        </w:r>
        <w:r>
          <w:rPr>
            <w:rStyle w:val="630"/>
            <w:rFonts w:ascii="Times New Roman" w:hAnsi="Times New Roman" w:cs="Times New Roman"/>
          </w:rPr>
          <w:t xml:space="preserve">@</w:t>
        </w:r>
        <w:r>
          <w:rPr>
            <w:rStyle w:val="630"/>
            <w:rFonts w:ascii="Times New Roman" w:hAnsi="Times New Roman" w:cs="Times New Roman"/>
            <w:lang w:val="en-US"/>
          </w:rPr>
          <w:t xml:space="preserve">yandex</w:t>
        </w:r>
        <w:r>
          <w:rPr>
            <w:rStyle w:val="630"/>
            <w:rFonts w:ascii="Times New Roman" w:hAnsi="Times New Roman" w:cs="Times New Roman"/>
          </w:rPr>
          <w:t xml:space="preserve">.</w:t>
        </w:r>
        <w:r>
          <w:rPr>
            <w:rStyle w:val="630"/>
            <w:rFonts w:ascii="Times New Roman" w:hAnsi="Times New Roman" w:cs="Times New Roman"/>
            <w:lang w:val="en-US"/>
          </w:rPr>
          <w:t xml:space="preserve">ru</w:t>
        </w:r>
      </w:hyperlink>
      <w:r/>
      <w:r>
        <w:rPr>
          <w:rFonts w:ascii="Times New Roman" w:hAnsi="Times New Roman" w:cs="Times New Roman"/>
        </w:rPr>
      </w:r>
    </w:p>
    <w:p>
      <w:pPr>
        <w:pStyle w:val="629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29"/>
        <w:numPr>
          <w:ilvl w:val="0"/>
          <w:numId w:val="1"/>
        </w:numPr>
        <w:jc w:val="both"/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Информация о выявленных положениях нормативного правового акта, которые необоснованно затрудняют осуществление предпринимательской и инвестиционной деятельности, или об отсутствии таких положений:</w:t>
      </w:r>
      <w:r>
        <w:rPr>
          <w:rFonts w:ascii="Times New Roman" w:hAnsi="Times New Roman" w:cs="Times New Roman"/>
          <w:b/>
        </w:rPr>
      </w:r>
    </w:p>
    <w:p>
      <w:pPr>
        <w:jc w:val="both"/>
        <w:spacing w:after="200" w:line="276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муниципальном нормативном правовом акте отсутствуют положения, необоснованно затрудняющие осуществление предпринимательской и инвестиционной деятельности, </w:t>
      </w:r>
      <w:r>
        <w:rPr>
          <w:color w:val="000000"/>
          <w:sz w:val="28"/>
          <w:szCs w:val="28"/>
        </w:rPr>
        <w:t xml:space="preserve"> в том числе ограничивающие  конкуренцию или создающие условия к этому на территории Маслянинского района Новосибирской области</w:t>
      </w:r>
      <w:r>
        <w:rPr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</w:r>
    </w:p>
    <w:p>
      <w:pPr>
        <w:pStyle w:val="629"/>
        <w:ind w:left="0"/>
        <w:jc w:val="both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9"/>
        <w:numPr>
          <w:ilvl w:val="0"/>
          <w:numId w:val="1"/>
        </w:numPr>
        <w:jc w:val="both"/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Информация о положительных и отрицательных последствиях действия муниципального нормативного правового акта</w:t>
      </w:r>
      <w:r>
        <w:rPr>
          <w:rFonts w:ascii="Times New Roman" w:hAnsi="Times New Roman" w:cs="Times New Roman"/>
          <w:b/>
        </w:rPr>
      </w:r>
    </w:p>
    <w:p>
      <w:pPr>
        <w:pStyle w:val="624"/>
        <w:jc w:val="both"/>
        <w:spacing w:before="0" w:after="0"/>
        <w:rPr>
          <w:b w:val="0"/>
          <w:color w:val="000000"/>
          <w:sz w:val="28"/>
          <w:szCs w:val="28"/>
          <w:u w:val="single"/>
        </w:rPr>
      </w:pPr>
      <w:r>
        <w:t xml:space="preserve"> </w:t>
      </w:r>
      <w:r>
        <w:t xml:space="preserve">     </w:t>
      </w:r>
      <w:r>
        <w:rPr>
          <w:b w:val="0"/>
          <w:sz w:val="28"/>
          <w:szCs w:val="28"/>
        </w:rPr>
        <w:t xml:space="preserve">Положительное действие рассматриваемого муниципального  нормативного  правового акта </w:t>
      </w:r>
      <w:r>
        <w:rPr>
          <w:b w:val="0"/>
          <w:sz w:val="28"/>
          <w:szCs w:val="28"/>
        </w:rPr>
        <w:t xml:space="preserve">является</w:t>
      </w:r>
      <w:r>
        <w:rPr>
          <w:b w:val="0"/>
          <w:sz w:val="28"/>
          <w:szCs w:val="28"/>
        </w:rPr>
        <w:t xml:space="preserve"> в предоставлении муниципальной услуги </w:t>
      </w:r>
      <w:r>
        <w:rPr>
          <w:b w:val="0"/>
          <w:sz w:val="28"/>
          <w:szCs w:val="28"/>
        </w:rPr>
        <w:t xml:space="preserve">по предоставлению </w:t>
      </w:r>
      <w:r>
        <w:rPr>
          <w:b w:val="0"/>
          <w:sz w:val="28"/>
          <w:szCs w:val="28"/>
        </w:rPr>
        <w:t xml:space="preserve">субсидии юридическим лицам (за исключением субсидий муниципальным учреждениям), индивидуальным предпринимателям, а также физическим лицам – производителям товаров, работ, услуг из бюджета Маслянинского района Новосибирской области</w:t>
      </w:r>
      <w:r>
        <w:rPr>
          <w:b w:val="0"/>
          <w:sz w:val="28"/>
          <w:szCs w:val="28"/>
        </w:rPr>
        <w:t xml:space="preserve">.</w:t>
      </w:r>
      <w:r>
        <w:rPr>
          <w:b w:val="0"/>
          <w:color w:val="000000"/>
          <w:sz w:val="28"/>
          <w:szCs w:val="28"/>
          <w:u w:val="single"/>
        </w:rPr>
      </w:r>
    </w:p>
    <w:p>
      <w:r/>
      <w:r/>
    </w:p>
    <w:p>
      <w:pPr>
        <w:pStyle w:val="629"/>
        <w:numPr>
          <w:ilvl w:val="0"/>
          <w:numId w:val="1"/>
        </w:numPr>
        <w:jc w:val="both"/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Результаты размещения уведомления о</w:t>
      </w:r>
      <w:r>
        <w:rPr>
          <w:rFonts w:ascii="Times New Roman" w:hAnsi="Times New Roman" w:cs="Times New Roman"/>
          <w:b/>
        </w:rPr>
        <w:t xml:space="preserve">б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экспертизе </w:t>
      </w:r>
      <w:r>
        <w:rPr>
          <w:rFonts w:ascii="Times New Roman" w:hAnsi="Times New Roman" w:cs="Times New Roman"/>
          <w:b/>
        </w:rPr>
        <w:t xml:space="preserve">муниципального нормативного правового акта и проведение публичных консультаций по муниципально</w:t>
      </w:r>
      <w:r>
        <w:rPr>
          <w:rFonts w:ascii="Times New Roman" w:hAnsi="Times New Roman" w:cs="Times New Roman"/>
          <w:b/>
        </w:rPr>
        <w:t xml:space="preserve">му</w:t>
      </w:r>
      <w:r>
        <w:rPr>
          <w:rFonts w:ascii="Times New Roman" w:hAnsi="Times New Roman" w:cs="Times New Roman"/>
          <w:b/>
        </w:rPr>
        <w:t xml:space="preserve"> нормативно</w:t>
      </w:r>
      <w:r>
        <w:rPr>
          <w:rFonts w:ascii="Times New Roman" w:hAnsi="Times New Roman" w:cs="Times New Roman"/>
          <w:b/>
        </w:rPr>
        <w:t xml:space="preserve">му</w:t>
      </w:r>
      <w:r>
        <w:rPr>
          <w:rFonts w:ascii="Times New Roman" w:hAnsi="Times New Roman" w:cs="Times New Roman"/>
          <w:b/>
        </w:rPr>
        <w:t xml:space="preserve"> правов</w:t>
      </w:r>
      <w:r>
        <w:rPr>
          <w:rFonts w:ascii="Times New Roman" w:hAnsi="Times New Roman" w:cs="Times New Roman"/>
          <w:b/>
        </w:rPr>
        <w:t xml:space="preserve">ому</w:t>
      </w:r>
      <w:r>
        <w:rPr>
          <w:rFonts w:ascii="Times New Roman" w:hAnsi="Times New Roman" w:cs="Times New Roman"/>
          <w:b/>
        </w:rPr>
        <w:t xml:space="preserve"> акт</w:t>
      </w:r>
      <w:r>
        <w:rPr>
          <w:rFonts w:ascii="Times New Roman" w:hAnsi="Times New Roman" w:cs="Times New Roman"/>
          <w:b/>
        </w:rPr>
        <w:t xml:space="preserve">у</w:t>
      </w:r>
      <w:r>
        <w:rPr>
          <w:rFonts w:ascii="Times New Roman" w:hAnsi="Times New Roman" w:cs="Times New Roman"/>
          <w:b/>
        </w:rPr>
        <w:t xml:space="preserve">.</w:t>
      </w:r>
      <w:r>
        <w:rPr>
          <w:rFonts w:ascii="Times New Roman" w:hAnsi="Times New Roman" w:cs="Times New Roman"/>
          <w:b/>
        </w:rPr>
      </w:r>
    </w:p>
    <w:p>
      <w:pPr>
        <w:pStyle w:val="62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</w:r>
      <w:r>
        <w:rPr>
          <w:rFonts w:ascii="Times New Roman" w:hAnsi="Times New Roman" w:cs="Times New Roman"/>
          <w:b/>
        </w:rPr>
      </w:r>
    </w:p>
    <w:p>
      <w:pPr>
        <w:pStyle w:val="629"/>
        <w:numPr>
          <w:ilvl w:val="1"/>
          <w:numId w:val="1"/>
        </w:numPr>
        <w:ind w:left="0" w:firstLine="0"/>
        <w:jc w:val="both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Информация о сроках размещения уведомления об </w:t>
      </w:r>
      <w:r>
        <w:rPr>
          <w:rFonts w:ascii="Times New Roman" w:hAnsi="Times New Roman" w:cs="Times New Roman"/>
        </w:rPr>
        <w:t xml:space="preserve">ОРВ </w:t>
      </w:r>
      <w:r>
        <w:rPr>
          <w:rFonts w:ascii="Times New Roman" w:hAnsi="Times New Roman" w:cs="Times New Roman"/>
        </w:rPr>
        <w:t xml:space="preserve">муниципального нормативного правового акта на официальном сайте «Электронная демократия Новосибирской области»: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с 15</w:t>
      </w:r>
      <w:r>
        <w:rPr>
          <w:rFonts w:ascii="Times New Roman" w:hAnsi="Times New Roman" w:cs="Times New Roman"/>
        </w:rPr>
        <w:t xml:space="preserve">.</w:t>
      </w:r>
      <w:r>
        <w:rPr>
          <w:rFonts w:ascii="Times New Roman" w:hAnsi="Times New Roman" w:cs="Times New Roman"/>
        </w:rPr>
        <w:t xml:space="preserve">10</w:t>
      </w:r>
      <w:r>
        <w:rPr>
          <w:rFonts w:ascii="Times New Roman" w:hAnsi="Times New Roman" w:cs="Times New Roman"/>
        </w:rPr>
        <w:t xml:space="preserve">.20</w:t>
      </w:r>
      <w:r>
        <w:rPr>
          <w:rFonts w:ascii="Times New Roman" w:hAnsi="Times New Roman" w:cs="Times New Roman"/>
        </w:rPr>
        <w:t xml:space="preserve">24</w:t>
      </w:r>
      <w:r>
        <w:rPr>
          <w:rFonts w:ascii="Times New Roman" w:hAnsi="Times New Roman" w:cs="Times New Roman"/>
        </w:rPr>
        <w:t xml:space="preserve"> по 25</w:t>
      </w:r>
      <w:r>
        <w:rPr>
          <w:rFonts w:ascii="Times New Roman" w:hAnsi="Times New Roman" w:cs="Times New Roman"/>
        </w:rPr>
        <w:t xml:space="preserve">.11</w:t>
      </w:r>
      <w:r>
        <w:rPr>
          <w:rFonts w:ascii="Times New Roman" w:hAnsi="Times New Roman" w:cs="Times New Roman"/>
        </w:rPr>
        <w:t xml:space="preserve">.2024</w:t>
      </w:r>
      <w:r>
        <w:rPr>
          <w:rFonts w:ascii="Times New Roman" w:hAnsi="Times New Roman" w:cs="Times New Roman"/>
        </w:rPr>
        <w:t xml:space="preserve"> г.</w:t>
      </w:r>
      <w:r>
        <w:rPr>
          <w:rFonts w:ascii="Times New Roman" w:hAnsi="Times New Roman" w:cs="Times New Roman"/>
        </w:rPr>
      </w:r>
    </w:p>
    <w:p>
      <w:pPr>
        <w:pStyle w:val="629"/>
        <w:numPr>
          <w:ilvl w:val="1"/>
          <w:numId w:val="1"/>
        </w:numPr>
        <w:ind w:left="0" w:firstLine="0"/>
        <w:jc w:val="both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Содержание замечаний и предложений, полученных в связи с размещением уведомления об </w:t>
      </w:r>
      <w:r>
        <w:rPr>
          <w:rFonts w:ascii="Times New Roman" w:hAnsi="Times New Roman" w:cs="Times New Roman"/>
        </w:rPr>
        <w:t xml:space="preserve">ОРВ </w:t>
      </w:r>
      <w:r>
        <w:rPr>
          <w:rFonts w:ascii="Times New Roman" w:hAnsi="Times New Roman" w:cs="Times New Roman"/>
        </w:rPr>
        <w:t xml:space="preserve">муниципального нормативного правового акта:</w:t>
      </w:r>
      <w:r>
        <w:rPr>
          <w:rFonts w:ascii="Times New Roman" w:hAnsi="Times New Roman" w:cs="Times New Roman"/>
        </w:rPr>
      </w:r>
    </w:p>
    <w:p>
      <w:pPr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      В процессе публичных консультаций </w:t>
      </w:r>
      <w:r>
        <w:rPr>
          <w:bCs/>
          <w:sz w:val="28"/>
          <w:szCs w:val="28"/>
          <w:shd w:val="clear" w:color="auto" w:fill="ffffff"/>
        </w:rPr>
        <w:t xml:space="preserve">замечания о</w:t>
      </w:r>
      <w:r>
        <w:rPr>
          <w:bCs/>
          <w:sz w:val="28"/>
          <w:szCs w:val="28"/>
          <w:shd w:val="clear" w:color="auto" w:fill="ffffff"/>
        </w:rPr>
        <w:t xml:space="preserve"> необходимости внесения корректиро</w:t>
      </w:r>
      <w:r>
        <w:rPr>
          <w:bCs/>
          <w:sz w:val="28"/>
          <w:szCs w:val="28"/>
          <w:shd w:val="clear" w:color="auto" w:fill="ffffff"/>
        </w:rPr>
        <w:t xml:space="preserve">вок  в нормативный правовой акт не поступило.</w:t>
      </w:r>
      <w:r>
        <w:rPr>
          <w:bCs/>
          <w:sz w:val="28"/>
          <w:szCs w:val="28"/>
          <w:shd w:val="clear" w:color="auto" w:fill="ffffff"/>
        </w:rPr>
      </w:r>
    </w:p>
    <w:p>
      <w:pPr>
        <w:pStyle w:val="629"/>
        <w:numPr>
          <w:ilvl w:val="1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Предложения по отмене, изменению нормативного правового акта или отдельных его положений </w:t>
      </w:r>
      <w:r>
        <w:rPr>
          <w:rFonts w:ascii="Times New Roman" w:hAnsi="Times New Roman" w:cs="Times New Roman"/>
        </w:rPr>
        <w:t xml:space="preserve">не поступали.</w:t>
      </w:r>
      <w:r>
        <w:rPr>
          <w:rFonts w:ascii="Times New Roman" w:hAnsi="Times New Roman" w:cs="Times New Roman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4.4.Информация о сроках проведения </w:t>
      </w:r>
      <w:r>
        <w:rPr>
          <w:sz w:val="28"/>
          <w:szCs w:val="28"/>
        </w:rPr>
        <w:t xml:space="preserve">ОРВ </w:t>
      </w:r>
      <w:r>
        <w:rPr>
          <w:sz w:val="28"/>
          <w:szCs w:val="28"/>
        </w:rPr>
        <w:t xml:space="preserve">муниципального нормативного правового акта: </w:t>
      </w:r>
      <w:r>
        <w:rPr>
          <w:sz w:val="28"/>
          <w:szCs w:val="28"/>
        </w:rPr>
        <w:t xml:space="preserve">с 15</w:t>
      </w:r>
      <w:r>
        <w:rPr>
          <w:sz w:val="28"/>
          <w:szCs w:val="28"/>
        </w:rPr>
        <w:t xml:space="preserve">.10</w:t>
      </w:r>
      <w:r>
        <w:rPr>
          <w:sz w:val="28"/>
          <w:szCs w:val="28"/>
        </w:rPr>
        <w:t xml:space="preserve">.20</w:t>
      </w:r>
      <w:r>
        <w:rPr>
          <w:sz w:val="28"/>
          <w:szCs w:val="28"/>
        </w:rPr>
        <w:t xml:space="preserve">24</w:t>
      </w:r>
      <w:r>
        <w:rPr>
          <w:sz w:val="28"/>
          <w:szCs w:val="28"/>
        </w:rPr>
        <w:t xml:space="preserve"> по 25</w:t>
      </w:r>
      <w:r>
        <w:rPr>
          <w:sz w:val="28"/>
          <w:szCs w:val="28"/>
        </w:rPr>
        <w:t xml:space="preserve">.11</w:t>
      </w:r>
      <w:r>
        <w:rPr>
          <w:sz w:val="28"/>
          <w:szCs w:val="28"/>
        </w:rPr>
        <w:t xml:space="preserve">.2024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</w:t>
      </w:r>
      <w:r>
        <w:rPr>
          <w:sz w:val="28"/>
          <w:szCs w:val="28"/>
        </w:rPr>
      </w:r>
    </w:p>
    <w:p>
      <w:pPr>
        <w:pStyle w:val="629"/>
        <w:ind w:left="0"/>
        <w:jc w:val="both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4.5.     Сведения об органах государственной власти и местного самоуправления, представителях предпринимательского сообщества, иных лицах и организациях, направивших предложения по </w:t>
      </w:r>
      <w:r>
        <w:rPr>
          <w:rFonts w:ascii="Times New Roman" w:hAnsi="Times New Roman" w:cs="Times New Roman"/>
        </w:rPr>
        <w:t xml:space="preserve">ОРВ </w:t>
      </w:r>
      <w:r>
        <w:rPr>
          <w:rFonts w:ascii="Times New Roman" w:hAnsi="Times New Roman" w:cs="Times New Roman"/>
        </w:rPr>
        <w:t xml:space="preserve">муниципального нормативного правового акта:</w:t>
      </w:r>
      <w:r>
        <w:rPr>
          <w:rFonts w:ascii="Times New Roman" w:hAnsi="Times New Roman" w:cs="Times New Roman"/>
        </w:rPr>
      </w:r>
    </w:p>
    <w:p>
      <w:pPr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Поступило Заключение общественного помощника Уполномоченного по защите прав предпринимателей Новосибирской области от Маслянинского района Жуковой Ж.В.</w:t>
      </w:r>
      <w:r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.6.Заключение общественного помощника Уполномоченного по защите прав предпринимателей в Новосибирской области от Маслянинского района при проведении оценки регулирующего воздействия проектов муниципальных нормативных правовых актов и  экспертизы муниципаль</w:t>
      </w:r>
      <w:r>
        <w:rPr>
          <w:sz w:val="28"/>
          <w:szCs w:val="28"/>
        </w:rPr>
        <w:t xml:space="preserve">ных нормативных правовых актов Маслянинского района Новосибирской области, 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деятельности:</w:t>
      </w:r>
      <w:r>
        <w:rPr>
          <w:sz w:val="28"/>
          <w:szCs w:val="28"/>
        </w:rPr>
      </w:r>
    </w:p>
    <w:p>
      <w:pPr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от</w:t>
      </w:r>
      <w:r>
        <w:rPr>
          <w:bCs/>
          <w:sz w:val="28"/>
          <w:szCs w:val="28"/>
          <w:shd w:val="clear" w:color="auto" w:fill="ffffff"/>
        </w:rPr>
        <w:t xml:space="preserve"> 14</w:t>
      </w:r>
      <w:r>
        <w:rPr>
          <w:bCs/>
          <w:sz w:val="28"/>
          <w:szCs w:val="28"/>
          <w:shd w:val="clear" w:color="auto" w:fill="ffffff"/>
        </w:rPr>
        <w:t xml:space="preserve">.10</w:t>
      </w:r>
      <w:r>
        <w:rPr>
          <w:bCs/>
          <w:sz w:val="28"/>
          <w:szCs w:val="28"/>
          <w:shd w:val="clear" w:color="auto" w:fill="ffffff"/>
        </w:rPr>
        <w:t xml:space="preserve">.2024</w:t>
      </w:r>
      <w:r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 xml:space="preserve">г.</w:t>
      </w:r>
      <w:r>
        <w:rPr>
          <w:bCs/>
          <w:sz w:val="28"/>
          <w:szCs w:val="28"/>
          <w:shd w:val="clear" w:color="auto" w:fill="ffffff"/>
        </w:rPr>
      </w:r>
    </w:p>
    <w:p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4.7. Полный электронный адрес размещения сводки предложений, поступивших по итогам проведения </w:t>
      </w:r>
      <w:r>
        <w:rPr>
          <w:sz w:val="28"/>
          <w:szCs w:val="28"/>
        </w:rPr>
        <w:t xml:space="preserve">ОРВ </w:t>
      </w:r>
      <w:r>
        <w:rPr>
          <w:sz w:val="28"/>
          <w:szCs w:val="28"/>
        </w:rPr>
        <w:t xml:space="preserve">муниципального нормативного правового акта:</w:t>
      </w:r>
      <w:r>
        <w:t xml:space="preserve"> </w:t>
      </w:r>
      <w:r>
        <w:rPr>
          <w:sz w:val="28"/>
          <w:szCs w:val="28"/>
        </w:rPr>
        <w:t xml:space="preserve">https://maslyanino.nso.ru/page/5523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u w:val="single"/>
        </w:rPr>
      </w:r>
    </w:p>
    <w:p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  <w:r>
        <w:rPr>
          <w:sz w:val="28"/>
          <w:szCs w:val="28"/>
          <w:u w:val="single"/>
        </w:rPr>
      </w:r>
    </w:p>
    <w:p>
      <w:pPr>
        <w:pStyle w:val="62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2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tbl>
      <w:tblPr>
        <w:tblStyle w:val="631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5063"/>
        <w:gridCol w:w="2136"/>
        <w:gridCol w:w="2372"/>
      </w:tblGrid>
      <w:tr>
        <w:tblPrEx/>
        <w:trPr/>
        <w:tc>
          <w:tcPr>
            <w:tcW w:w="5070" w:type="dxa"/>
            <w:textDirection w:val="lrTb"/>
            <w:noWrap w:val="false"/>
          </w:tcPr>
          <w:p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Заместитель главы </w:t>
            </w:r>
            <w:r>
              <w:rPr>
                <w:sz w:val="28"/>
                <w:szCs w:val="28"/>
                <w:lang w:eastAsia="en-US"/>
              </w:rPr>
              <w:t xml:space="preserve">администрации Маслянинско</w:t>
            </w:r>
            <w:r>
              <w:rPr>
                <w:sz w:val="28"/>
                <w:szCs w:val="28"/>
                <w:lang w:eastAsia="en-US"/>
              </w:rPr>
              <w:t xml:space="preserve">го района по экономическим вопросам</w:t>
            </w:r>
            <w:r>
              <w:rPr>
                <w:sz w:val="28"/>
                <w:szCs w:val="28"/>
                <w:lang w:eastAsia="en-US"/>
              </w:rPr>
              <w:t xml:space="preserve">, </w:t>
            </w:r>
            <w:r>
              <w:rPr>
                <w:sz w:val="28"/>
                <w:szCs w:val="28"/>
                <w:lang w:eastAsia="en-US"/>
              </w:rPr>
              <w:t xml:space="preserve">председатель</w:t>
            </w:r>
            <w:r>
              <w:rPr>
                <w:sz w:val="28"/>
                <w:szCs w:val="28"/>
                <w:lang w:eastAsia="en-US"/>
              </w:rPr>
              <w:t xml:space="preserve"> комиссии</w:t>
            </w:r>
            <w:r>
              <w:rPr>
                <w:sz w:val="28"/>
                <w:szCs w:val="28"/>
                <w:lang w:eastAsia="en-US"/>
              </w:rPr>
              <w:t xml:space="preserve">                                                            </w:t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________________</w:t>
            </w:r>
            <w:r>
              <w:rPr>
                <w:lang w:eastAsia="en-US"/>
              </w:rPr>
            </w:r>
          </w:p>
        </w:tc>
        <w:tc>
          <w:tcPr>
            <w:tcW w:w="2375" w:type="dxa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В.С. Пахомов</w:t>
            </w:r>
            <w:r>
              <w:rPr>
                <w:sz w:val="28"/>
                <w:szCs w:val="28"/>
                <w:lang w:eastAsia="en-US"/>
              </w:rPr>
            </w:r>
          </w:p>
        </w:tc>
      </w:tr>
    </w:tbl>
    <w:p>
      <w:r/>
      <w:r/>
    </w:p>
    <w:p>
      <w:pPr>
        <w:pStyle w:val="629"/>
      </w:pPr>
      <w:r/>
      <w:r/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9"/>
        <w:ind w:left="1080"/>
      </w:pPr>
      <w:r/>
      <w:r/>
    </w:p>
    <w:p>
      <w:pPr>
        <w:pStyle w:val="629"/>
        <w:ind w:left="1080"/>
      </w:pPr>
      <w:r/>
      <w:r/>
    </w:p>
    <w:p>
      <w:pPr>
        <w:pStyle w:val="629"/>
        <w:ind w:left="1080"/>
      </w:pPr>
      <w:r/>
      <w:r/>
    </w:p>
    <w:p>
      <w:pPr>
        <w:pStyle w:val="629"/>
        <w:ind w:left="1080"/>
      </w:pPr>
      <w:r/>
      <w:r/>
    </w:p>
    <w:p>
      <w:pPr>
        <w:pStyle w:val="629"/>
        <w:ind w:left="1080"/>
      </w:pPr>
      <w:r/>
      <w:r/>
    </w:p>
    <w:p>
      <w:pPr>
        <w:pStyle w:val="629"/>
        <w:ind w:left="1080"/>
      </w:pPr>
      <w:r/>
      <w:r/>
    </w:p>
    <w:p>
      <w:pPr>
        <w:pStyle w:val="629"/>
        <w:ind w:left="1080"/>
      </w:pPr>
      <w:r/>
      <w:r/>
    </w:p>
    <w:p>
      <w:pPr>
        <w:rPr>
          <w:sz w:val="20"/>
          <w:szCs w:val="20"/>
        </w:rPr>
      </w:pPr>
      <w:r>
        <w:rPr>
          <w:sz w:val="20"/>
          <w:szCs w:val="20"/>
        </w:rPr>
        <w:t xml:space="preserve">Михалева Р.А. 23-124</w:t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  <w:t xml:space="preserve">Романова И.С</w:t>
      </w:r>
      <w:r>
        <w:rPr>
          <w:sz w:val="20"/>
          <w:szCs w:val="20"/>
        </w:rPr>
        <w:t xml:space="preserve">.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21-897</w:t>
      </w:r>
      <w:r>
        <w:rPr>
          <w:sz w:val="20"/>
          <w:szCs w:val="20"/>
        </w:rPr>
      </w:r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6040504020204"/>
  </w:font>
  <w:font w:name="Times New Roman CYR">
    <w:panose1 w:val="02000603000000000000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85" w:hanging="360"/>
      </w:pPr>
      <w:rPr>
        <w:rFonts w:hint="default"/>
        <w:sz w:val="27"/>
      </w:rPr>
    </w:lvl>
    <w:lvl w:ilvl="1">
      <w:start w:val="1"/>
      <w:numFmt w:val="lowerLetter"/>
      <w:isLgl w:val="false"/>
      <w:suff w:val="tab"/>
      <w:lvlText w:val="%2."/>
      <w:lvlJc w:val="left"/>
      <w:pPr>
        <w:ind w:left="130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02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74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46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18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90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62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345" w:hanging="180"/>
      </w:pPr>
    </w:lvl>
  </w:abstractNum>
  <w:abstractNum w:abstractNumId="1">
    <w:multiLevelType w:val="hybridMultilevel"/>
    <w:lvl w:ilvl="0">
      <w:start w:val="4"/>
      <w:numFmt w:val="decimal"/>
      <w:isLgl w:val="false"/>
      <w:suff w:val="tab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isLgl w:val="false"/>
      <w:suff w:val="tab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080" w:hanging="720"/>
      </w:pPr>
      <w:rPr>
        <w:rFonts w:hint="default"/>
        <w:lang w:val="ru-RU"/>
      </w:r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25"/>
    <w:link w:val="624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23"/>
    <w:next w:val="623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25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23"/>
    <w:next w:val="623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25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23"/>
    <w:next w:val="623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25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23"/>
    <w:next w:val="623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25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23"/>
    <w:next w:val="623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25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23"/>
    <w:next w:val="623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25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23"/>
    <w:next w:val="623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25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23"/>
    <w:next w:val="623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25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23"/>
    <w:next w:val="623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25"/>
    <w:link w:val="34"/>
    <w:uiPriority w:val="10"/>
    <w:rPr>
      <w:sz w:val="48"/>
      <w:szCs w:val="48"/>
    </w:rPr>
  </w:style>
  <w:style w:type="paragraph" w:styleId="36">
    <w:name w:val="Subtitle"/>
    <w:basedOn w:val="623"/>
    <w:next w:val="623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25"/>
    <w:link w:val="36"/>
    <w:uiPriority w:val="11"/>
    <w:rPr>
      <w:sz w:val="24"/>
      <w:szCs w:val="24"/>
    </w:rPr>
  </w:style>
  <w:style w:type="paragraph" w:styleId="38">
    <w:name w:val="Quote"/>
    <w:basedOn w:val="623"/>
    <w:next w:val="623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23"/>
    <w:next w:val="623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23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25"/>
    <w:link w:val="42"/>
    <w:uiPriority w:val="99"/>
  </w:style>
  <w:style w:type="paragraph" w:styleId="44">
    <w:name w:val="Footer"/>
    <w:basedOn w:val="623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25"/>
    <w:link w:val="44"/>
    <w:uiPriority w:val="99"/>
  </w:style>
  <w:style w:type="paragraph" w:styleId="46">
    <w:name w:val="Caption"/>
    <w:basedOn w:val="623"/>
    <w:next w:val="623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625"/>
    <w:link w:val="46"/>
    <w:uiPriority w:val="35"/>
    <w:rPr>
      <w:b/>
      <w:bCs/>
      <w:color w:val="4f81bd" w:themeColor="accent1"/>
      <w:sz w:val="18"/>
      <w:szCs w:val="18"/>
    </w:rPr>
  </w:style>
  <w:style w:type="table" w:styleId="49">
    <w:name w:val="Table Grid Light"/>
    <w:basedOn w:val="62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23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25"/>
    <w:uiPriority w:val="99"/>
    <w:unhideWhenUsed/>
    <w:rPr>
      <w:vertAlign w:val="superscript"/>
    </w:rPr>
  </w:style>
  <w:style w:type="paragraph" w:styleId="178">
    <w:name w:val="endnote text"/>
    <w:basedOn w:val="623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25"/>
    <w:uiPriority w:val="99"/>
    <w:semiHidden/>
    <w:unhideWhenUsed/>
    <w:rPr>
      <w:vertAlign w:val="superscript"/>
    </w:rPr>
  </w:style>
  <w:style w:type="paragraph" w:styleId="181">
    <w:name w:val="toc 1"/>
    <w:basedOn w:val="623"/>
    <w:next w:val="623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23"/>
    <w:next w:val="623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23"/>
    <w:next w:val="623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23"/>
    <w:next w:val="623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23"/>
    <w:next w:val="623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23"/>
    <w:next w:val="623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23"/>
    <w:next w:val="623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23"/>
    <w:next w:val="623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23"/>
    <w:next w:val="623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23"/>
    <w:next w:val="623"/>
    <w:uiPriority w:val="99"/>
    <w:unhideWhenUsed/>
    <w:pPr>
      <w:spacing w:after="0" w:afterAutospacing="0"/>
    </w:pPr>
  </w:style>
  <w:style w:type="paragraph" w:styleId="623" w:default="1">
    <w:name w:val="Normal"/>
    <w:qFormat/>
    <w:pPr>
      <w:jc w:val="left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24">
    <w:name w:val="Heading 1"/>
    <w:basedOn w:val="623"/>
    <w:next w:val="623"/>
    <w:link w:val="634"/>
    <w:uiPriority w:val="99"/>
    <w:qFormat/>
    <w:pPr>
      <w:jc w:val="center"/>
      <w:spacing w:before="108" w:after="108"/>
      <w:widowControl w:val="off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styleId="625" w:default="1">
    <w:name w:val="Default Paragraph Font"/>
    <w:uiPriority w:val="1"/>
    <w:semiHidden/>
    <w:unhideWhenUsed/>
  </w:style>
  <w:style w:type="table" w:styleId="626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7" w:default="1">
    <w:name w:val="No List"/>
    <w:uiPriority w:val="99"/>
    <w:semiHidden/>
    <w:unhideWhenUsed/>
  </w:style>
  <w:style w:type="character" w:styleId="628" w:customStyle="1">
    <w:name w:val="Абзац списка Знак"/>
    <w:link w:val="629"/>
    <w:uiPriority w:val="34"/>
    <w:rPr>
      <w:sz w:val="28"/>
      <w:szCs w:val="28"/>
    </w:rPr>
  </w:style>
  <w:style w:type="paragraph" w:styleId="629">
    <w:name w:val="List Paragraph"/>
    <w:basedOn w:val="623"/>
    <w:link w:val="628"/>
    <w:uiPriority w:val="34"/>
    <w:qFormat/>
    <w:pPr>
      <w:contextualSpacing/>
      <w:ind w:left="720"/>
    </w:pPr>
    <w:rPr>
      <w:rFonts w:asciiTheme="minorHAnsi" w:hAnsiTheme="minorHAnsi" w:eastAsiaTheme="minorHAnsi" w:cstheme="minorBidi"/>
      <w:sz w:val="28"/>
      <w:szCs w:val="28"/>
    </w:rPr>
  </w:style>
  <w:style w:type="character" w:styleId="630">
    <w:name w:val="Hyperlink"/>
    <w:basedOn w:val="625"/>
    <w:unhideWhenUsed/>
    <w:rPr>
      <w:color w:val="0000ff"/>
      <w:u w:val="single"/>
    </w:rPr>
  </w:style>
  <w:style w:type="table" w:styleId="631">
    <w:name w:val="Table Grid"/>
    <w:basedOn w:val="626"/>
    <w:uiPriority w:val="59"/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632">
    <w:name w:val="Balloon Text"/>
    <w:basedOn w:val="623"/>
    <w:link w:val="633"/>
    <w:uiPriority w:val="99"/>
    <w:semiHidden/>
    <w:unhideWhenUsed/>
    <w:rPr>
      <w:rFonts w:ascii="Tahoma" w:hAnsi="Tahoma" w:cs="Tahoma"/>
      <w:sz w:val="16"/>
      <w:szCs w:val="16"/>
    </w:rPr>
  </w:style>
  <w:style w:type="character" w:styleId="633" w:customStyle="1">
    <w:name w:val="Текст выноски Знак"/>
    <w:basedOn w:val="625"/>
    <w:link w:val="632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character" w:styleId="634" w:customStyle="1">
    <w:name w:val="Заголовок 1 Знак"/>
    <w:basedOn w:val="625"/>
    <w:link w:val="624"/>
    <w:uiPriority w:val="99"/>
    <w:rPr>
      <w:rFonts w:ascii="Times New Roman CYR" w:hAnsi="Times New Roman CYR" w:eastAsia="Times New Roman" w:cs="Times New Roman CYR"/>
      <w:b/>
      <w:bCs/>
      <w:color w:val="26282f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mailto:econommasl@yandex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economsvodreestr</cp:lastModifiedBy>
  <cp:revision>69</cp:revision>
  <dcterms:created xsi:type="dcterms:W3CDTF">2019-05-15T11:44:00Z</dcterms:created>
  <dcterms:modified xsi:type="dcterms:W3CDTF">2025-04-04T07:14:42Z</dcterms:modified>
</cp:coreProperties>
</file>