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E1" w:rsidRPr="007F01BF" w:rsidRDefault="0012268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 xml:space="preserve">Проект </w:t>
      </w:r>
    </w:p>
    <w:p w:rsidR="00AB46E1" w:rsidRPr="007F01BF" w:rsidRDefault="0012268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 xml:space="preserve">постановления Правительства </w:t>
      </w:r>
    </w:p>
    <w:p w:rsidR="00AB46E1" w:rsidRPr="007F01BF" w:rsidRDefault="0012268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 xml:space="preserve">Новосибирской области </w:t>
      </w:r>
    </w:p>
    <w:p w:rsidR="00AB46E1" w:rsidRPr="007F01BF" w:rsidRDefault="00AB46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B46E1" w:rsidRPr="007F01BF" w:rsidRDefault="00AB46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B46E1" w:rsidRPr="007F01BF" w:rsidRDefault="00AB46E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B46E1" w:rsidRPr="007F01BF" w:rsidRDefault="00AB46E1" w:rsidP="001F22F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B46E1" w:rsidRPr="007F01BF" w:rsidRDefault="0012268F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7F01BF">
        <w:rPr>
          <w:rFonts w:ascii="Times New Roman" w:hAnsi="Times New Roman"/>
          <w:bCs/>
          <w:sz w:val="27"/>
          <w:szCs w:val="27"/>
        </w:rPr>
        <w:t>О внесении изменений в постановление Правительства Новосибирской области от 26.12.2018 № 570-п</w:t>
      </w:r>
    </w:p>
    <w:p w:rsidR="00AB46E1" w:rsidRPr="007F01BF" w:rsidRDefault="00AB46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B46E1" w:rsidRPr="007F01BF" w:rsidRDefault="00AB46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B46E1" w:rsidRPr="007F01BF" w:rsidRDefault="001226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 xml:space="preserve">Правительство Новосибирской области </w:t>
      </w:r>
      <w:r w:rsidRPr="007F01BF">
        <w:rPr>
          <w:rFonts w:ascii="Times New Roman" w:hAnsi="Times New Roman"/>
          <w:b/>
          <w:sz w:val="27"/>
          <w:szCs w:val="27"/>
        </w:rPr>
        <w:t>п о с </w:t>
      </w:r>
      <w:proofErr w:type="gramStart"/>
      <w:r w:rsidRPr="007F01BF">
        <w:rPr>
          <w:rFonts w:ascii="Times New Roman" w:hAnsi="Times New Roman"/>
          <w:b/>
          <w:sz w:val="27"/>
          <w:szCs w:val="27"/>
        </w:rPr>
        <w:t>т</w:t>
      </w:r>
      <w:proofErr w:type="gramEnd"/>
      <w:r w:rsidRPr="007F01BF">
        <w:rPr>
          <w:rFonts w:ascii="Times New Roman" w:hAnsi="Times New Roman"/>
          <w:b/>
          <w:sz w:val="27"/>
          <w:szCs w:val="27"/>
        </w:rPr>
        <w:t> а н о в л я е т</w:t>
      </w:r>
      <w:r w:rsidRPr="007F01BF">
        <w:rPr>
          <w:rFonts w:ascii="Times New Roman" w:hAnsi="Times New Roman"/>
          <w:sz w:val="27"/>
          <w:szCs w:val="27"/>
        </w:rPr>
        <w:t>:</w:t>
      </w:r>
    </w:p>
    <w:p w:rsidR="00AB46E1" w:rsidRPr="007F01BF" w:rsidRDefault="0012268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Внести в постановление Правительства Новосибирской области от 26.12.2018 № 570-п «Об утверждении государственной программы Новосибирской области «Развитие институтов региональной политики и гражданского общества в Новосибирской области» следующие изменения:</w:t>
      </w:r>
    </w:p>
    <w:p w:rsidR="00AB46E1" w:rsidRPr="007F01BF" w:rsidRDefault="0012268F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1. В приложении № 4 «Порядок предоставления субсидий социально ориентированным некоммерческим организациям из областного бюджета Новосибирской области на реализацию мероприятий по организации и проведению поисковых работ по выявлению неизвестных воинских захоронений и непогребенных останков воинов, погибших при защите Отечества»:</w:t>
      </w:r>
    </w:p>
    <w:p w:rsidR="00D76438" w:rsidRPr="007F01BF" w:rsidRDefault="00D76438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1) </w:t>
      </w:r>
      <w:r w:rsidR="00131E5E" w:rsidRPr="007F01BF">
        <w:rPr>
          <w:rFonts w:ascii="Times New Roman" w:hAnsi="Times New Roman"/>
          <w:sz w:val="27"/>
          <w:szCs w:val="27"/>
        </w:rPr>
        <w:t>в пункте 22 слова «, секретарь комиссии» исключить;</w:t>
      </w:r>
    </w:p>
    <w:p w:rsidR="00131E5E" w:rsidRPr="007F01BF" w:rsidRDefault="00131E5E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2) в пункте 24:</w:t>
      </w:r>
    </w:p>
    <w:p w:rsidR="00131E5E" w:rsidRPr="007F01BF" w:rsidRDefault="002563DA" w:rsidP="00131E5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а) </w:t>
      </w:r>
      <w:r w:rsidR="00131E5E" w:rsidRPr="007F01BF">
        <w:rPr>
          <w:rFonts w:ascii="Times New Roman" w:hAnsi="Times New Roman"/>
          <w:sz w:val="27"/>
          <w:szCs w:val="27"/>
        </w:rPr>
        <w:t>в абзаце третьем слова «и место» исключить;</w:t>
      </w:r>
    </w:p>
    <w:p w:rsidR="001F22FA" w:rsidRPr="007F01BF" w:rsidRDefault="002563DA" w:rsidP="001F22F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б) </w:t>
      </w:r>
      <w:r w:rsidR="001F22FA" w:rsidRPr="007F01BF">
        <w:rPr>
          <w:rFonts w:ascii="Times New Roman" w:hAnsi="Times New Roman"/>
          <w:sz w:val="27"/>
          <w:szCs w:val="27"/>
        </w:rPr>
        <w:t>в абзаце восьмом слова «заседания» исключить;</w:t>
      </w:r>
    </w:p>
    <w:p w:rsidR="001F22FA" w:rsidRPr="007F01BF" w:rsidRDefault="002563DA" w:rsidP="001F22F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в) </w:t>
      </w:r>
      <w:r w:rsidR="001F22FA" w:rsidRPr="007F01BF">
        <w:rPr>
          <w:rFonts w:ascii="Times New Roman" w:hAnsi="Times New Roman"/>
          <w:sz w:val="27"/>
          <w:szCs w:val="27"/>
        </w:rPr>
        <w:t>в абзаце девятом слова «и членов конкурсной комиссии» исключить;</w:t>
      </w:r>
    </w:p>
    <w:p w:rsidR="00131E5E" w:rsidRPr="007F01BF" w:rsidRDefault="001F22FA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3) в абзаце третьем пункта 37 слово «Характеристика» заменить словами «Значения характеристик».</w:t>
      </w:r>
    </w:p>
    <w:p w:rsidR="00AB46E1" w:rsidRPr="007F01BF" w:rsidRDefault="0012268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2. В приложении № 5 «Порядок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проектов»:</w:t>
      </w:r>
    </w:p>
    <w:p w:rsidR="0012268F" w:rsidRPr="007F01BF" w:rsidRDefault="0012268F" w:rsidP="0012268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1) в пункте 19.2 слова «Конкурсная комиссия» заменить словом «Министерство», дополнить словами «и</w:t>
      </w:r>
      <w:r w:rsidRPr="007F01BF">
        <w:rPr>
          <w:rFonts w:ascii="Times New Roman" w:hAnsi="Times New Roman"/>
          <w:color w:val="000000"/>
          <w:sz w:val="27"/>
          <w:szCs w:val="27"/>
        </w:rPr>
        <w:t xml:space="preserve"> информирует конкурсную комиссию о результатах проверки заявок»</w:t>
      </w:r>
      <w:r w:rsidRPr="007F01BF">
        <w:rPr>
          <w:rFonts w:ascii="Times New Roman" w:hAnsi="Times New Roman"/>
          <w:sz w:val="27"/>
          <w:szCs w:val="27"/>
        </w:rPr>
        <w:t>;</w:t>
      </w:r>
    </w:p>
    <w:p w:rsidR="00AB46E1" w:rsidRPr="007F01BF" w:rsidRDefault="0012268F" w:rsidP="0012268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2) пункт 20 дополнить абзацем следующего содержания:</w:t>
      </w:r>
    </w:p>
    <w:p w:rsidR="00AB46E1" w:rsidRPr="007F01BF" w:rsidRDefault="0012268F" w:rsidP="0012268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«При отклонении заявки министерством в системе «Электронный бюджет» организация автоматически получает уведомление об отклонении заявки с указанием оснований ее отклонения.»;</w:t>
      </w:r>
    </w:p>
    <w:p w:rsidR="00AB46E1" w:rsidRPr="007F01BF" w:rsidRDefault="0012268F" w:rsidP="0012268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3) абзац первый пункта 21 изложить в следующей редакции:</w:t>
      </w:r>
    </w:p>
    <w:p w:rsidR="00AB46E1" w:rsidRPr="007F01BF" w:rsidRDefault="0012268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 xml:space="preserve">«По результатам рассмотрения министерством заявок в течение 15 рабочих дней, следующих за днем окончания приема заявок в системе «Электронный бюджет», подготавливается протокол рассмотрения заявок, включающий информацию об организациях, заявки которых были допущены к следующему этапу отбора, а также информацию об организациях, заявки которых были отклонены по основаниям, указанным в пункте 20 Порядка.»; </w:t>
      </w:r>
    </w:p>
    <w:p w:rsidR="0012268F" w:rsidRPr="007F01BF" w:rsidRDefault="0012268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4) в абзаце первом пункта 23 слова «, секретарь комиссии» исключить;</w:t>
      </w:r>
    </w:p>
    <w:p w:rsidR="0012268F" w:rsidRPr="007F01BF" w:rsidRDefault="0012268F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lastRenderedPageBreak/>
        <w:t>5) в пункте 24:</w:t>
      </w:r>
    </w:p>
    <w:p w:rsidR="0012268F" w:rsidRPr="007F01BF" w:rsidRDefault="002563D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а) </w:t>
      </w:r>
      <w:r w:rsidR="00AB24D6" w:rsidRPr="007F01BF">
        <w:rPr>
          <w:rFonts w:ascii="Times New Roman" w:hAnsi="Times New Roman"/>
          <w:sz w:val="27"/>
          <w:szCs w:val="27"/>
        </w:rPr>
        <w:t>в абзацах тр</w:t>
      </w:r>
      <w:r w:rsidR="001F22FA" w:rsidRPr="007F01BF">
        <w:rPr>
          <w:rFonts w:ascii="Times New Roman" w:hAnsi="Times New Roman"/>
          <w:sz w:val="27"/>
          <w:szCs w:val="27"/>
        </w:rPr>
        <w:t>етьем и</w:t>
      </w:r>
      <w:r w:rsidR="00AB24D6" w:rsidRPr="007F01BF">
        <w:rPr>
          <w:rFonts w:ascii="Times New Roman" w:hAnsi="Times New Roman"/>
          <w:sz w:val="27"/>
          <w:szCs w:val="27"/>
        </w:rPr>
        <w:t xml:space="preserve"> чет</w:t>
      </w:r>
      <w:r w:rsidR="001F22FA" w:rsidRPr="007F01BF">
        <w:rPr>
          <w:rFonts w:ascii="Times New Roman" w:hAnsi="Times New Roman"/>
          <w:sz w:val="27"/>
          <w:szCs w:val="27"/>
        </w:rPr>
        <w:t>вертом</w:t>
      </w:r>
      <w:r w:rsidR="00AB24D6" w:rsidRPr="007F01BF">
        <w:rPr>
          <w:rFonts w:ascii="Times New Roman" w:hAnsi="Times New Roman"/>
          <w:sz w:val="27"/>
          <w:szCs w:val="27"/>
        </w:rPr>
        <w:t xml:space="preserve"> слова «и место» исключить;</w:t>
      </w:r>
    </w:p>
    <w:p w:rsidR="00AB24D6" w:rsidRPr="007F01BF" w:rsidRDefault="002563DA" w:rsidP="00AB24D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б) </w:t>
      </w:r>
      <w:r w:rsidR="00AB24D6" w:rsidRPr="007F01BF">
        <w:rPr>
          <w:rFonts w:ascii="Times New Roman" w:hAnsi="Times New Roman"/>
          <w:sz w:val="27"/>
          <w:szCs w:val="27"/>
        </w:rPr>
        <w:t>абзац шестой признать утратившими силу;</w:t>
      </w:r>
    </w:p>
    <w:p w:rsidR="00AB24D6" w:rsidRPr="007F01BF" w:rsidRDefault="002563D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в) </w:t>
      </w:r>
      <w:r w:rsidR="00AB24D6" w:rsidRPr="007F01BF">
        <w:rPr>
          <w:rFonts w:ascii="Times New Roman" w:hAnsi="Times New Roman"/>
          <w:sz w:val="27"/>
          <w:szCs w:val="27"/>
        </w:rPr>
        <w:t xml:space="preserve">в абзаце </w:t>
      </w:r>
      <w:r w:rsidR="00D76438" w:rsidRPr="007F01BF">
        <w:rPr>
          <w:rFonts w:ascii="Times New Roman" w:hAnsi="Times New Roman"/>
          <w:sz w:val="27"/>
          <w:szCs w:val="27"/>
        </w:rPr>
        <w:t>вось</w:t>
      </w:r>
      <w:r w:rsidR="00AB24D6" w:rsidRPr="007F01BF">
        <w:rPr>
          <w:rFonts w:ascii="Times New Roman" w:hAnsi="Times New Roman"/>
          <w:sz w:val="27"/>
          <w:szCs w:val="27"/>
        </w:rPr>
        <w:t>мом слова «название и краткое описание проекта, на осуществление которого предоставляется грант, его размер» заменить словами «размер гранта»;</w:t>
      </w:r>
    </w:p>
    <w:p w:rsidR="00AB24D6" w:rsidRPr="007F01BF" w:rsidRDefault="002563D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г) </w:t>
      </w:r>
      <w:r w:rsidR="00AB24D6" w:rsidRPr="007F01BF">
        <w:rPr>
          <w:rFonts w:ascii="Times New Roman" w:hAnsi="Times New Roman"/>
          <w:sz w:val="27"/>
          <w:szCs w:val="27"/>
        </w:rPr>
        <w:t xml:space="preserve">в абзаце </w:t>
      </w:r>
      <w:r w:rsidR="00D76438" w:rsidRPr="007F01BF">
        <w:rPr>
          <w:rFonts w:ascii="Times New Roman" w:hAnsi="Times New Roman"/>
          <w:sz w:val="27"/>
          <w:szCs w:val="27"/>
        </w:rPr>
        <w:t xml:space="preserve">девятом </w:t>
      </w:r>
      <w:r w:rsidR="00AB24D6" w:rsidRPr="007F01BF">
        <w:rPr>
          <w:rFonts w:ascii="Times New Roman" w:hAnsi="Times New Roman"/>
          <w:sz w:val="27"/>
          <w:szCs w:val="27"/>
        </w:rPr>
        <w:t>слова «заседания» исключить;</w:t>
      </w:r>
    </w:p>
    <w:p w:rsidR="00AB24D6" w:rsidRPr="007F01BF" w:rsidRDefault="002563D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д) </w:t>
      </w:r>
      <w:r w:rsidR="00AB24D6" w:rsidRPr="007F01BF">
        <w:rPr>
          <w:rFonts w:ascii="Times New Roman" w:hAnsi="Times New Roman"/>
          <w:sz w:val="27"/>
          <w:szCs w:val="27"/>
        </w:rPr>
        <w:t>в абзаце де</w:t>
      </w:r>
      <w:r w:rsidR="00D76438" w:rsidRPr="007F01BF">
        <w:rPr>
          <w:rFonts w:ascii="Times New Roman" w:hAnsi="Times New Roman"/>
          <w:sz w:val="27"/>
          <w:szCs w:val="27"/>
        </w:rPr>
        <w:t>с</w:t>
      </w:r>
      <w:r w:rsidR="00AB24D6" w:rsidRPr="007F01BF">
        <w:rPr>
          <w:rFonts w:ascii="Times New Roman" w:hAnsi="Times New Roman"/>
          <w:sz w:val="27"/>
          <w:szCs w:val="27"/>
        </w:rPr>
        <w:t>ятом слова «и членов конкурсной комиссии» исключить;</w:t>
      </w:r>
    </w:p>
    <w:p w:rsidR="00AB24D6" w:rsidRPr="007F01BF" w:rsidRDefault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6) в абзаце шестом пункта 28 слово «Характеристики» заменить словами «Значения характеристик».</w:t>
      </w:r>
    </w:p>
    <w:p w:rsidR="00AB46E1" w:rsidRPr="007F01BF" w:rsidRDefault="001226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3</w:t>
      </w:r>
      <w:r w:rsidR="00C161BD" w:rsidRPr="007F01BF">
        <w:rPr>
          <w:rFonts w:ascii="Times New Roman" w:hAnsi="Times New Roman"/>
          <w:sz w:val="27"/>
          <w:szCs w:val="27"/>
        </w:rPr>
        <w:t>.</w:t>
      </w:r>
      <w:r w:rsidRPr="007F01BF">
        <w:rPr>
          <w:rFonts w:ascii="Times New Roman" w:hAnsi="Times New Roman"/>
          <w:sz w:val="27"/>
          <w:szCs w:val="27"/>
        </w:rPr>
        <w:t> </w:t>
      </w:r>
      <w:r w:rsidR="00C161BD" w:rsidRPr="007F01BF">
        <w:rPr>
          <w:rFonts w:ascii="Times New Roman" w:hAnsi="Times New Roman"/>
          <w:sz w:val="27"/>
          <w:szCs w:val="27"/>
        </w:rPr>
        <w:t>В</w:t>
      </w:r>
      <w:r w:rsidRPr="007F01BF">
        <w:rPr>
          <w:rFonts w:ascii="Times New Roman" w:hAnsi="Times New Roman"/>
          <w:sz w:val="27"/>
          <w:szCs w:val="27"/>
        </w:rPr>
        <w:t xml:space="preserve"> приложении № 6 «Порядок предоставления грантов в форме субсидий ресурсным центрам муниципальных районов и городских округов Новосибирской области из областного бюджета Новосибирской области на реализацию социально значимых проектов, направленных на развитие общественных инициатив и социально ориентированных некоммерческих организаций»:</w:t>
      </w:r>
    </w:p>
    <w:p w:rsidR="00C161BD" w:rsidRPr="007F01BF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1) в пункте 19.2 слова «Конкурсная комиссия» заменить словом «Министерство», дополнить словами «и</w:t>
      </w:r>
      <w:r w:rsidRPr="007F01BF">
        <w:rPr>
          <w:rFonts w:ascii="Times New Roman" w:hAnsi="Times New Roman"/>
          <w:color w:val="000000"/>
          <w:sz w:val="27"/>
          <w:szCs w:val="27"/>
        </w:rPr>
        <w:t xml:space="preserve"> информирует конкурсную комиссию о результатах проверки заявок»</w:t>
      </w:r>
      <w:r w:rsidRPr="007F01BF">
        <w:rPr>
          <w:rFonts w:ascii="Times New Roman" w:hAnsi="Times New Roman"/>
          <w:sz w:val="27"/>
          <w:szCs w:val="27"/>
        </w:rPr>
        <w:t>;</w:t>
      </w:r>
    </w:p>
    <w:p w:rsidR="00C161BD" w:rsidRPr="007F01BF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2) пункт 20 дополнить абзацем следующего содержания:</w:t>
      </w:r>
    </w:p>
    <w:p w:rsidR="00C161BD" w:rsidRPr="007F01BF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«При отклонении заявки министерством в системе «Электронный бюджет» организация автоматически получает уведомление об отклонении заявки с указанием оснований ее отклонения.»;</w:t>
      </w:r>
    </w:p>
    <w:p w:rsidR="00C161BD" w:rsidRPr="007F01BF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3) абзац первый пункта 21 изложить в следующей редакции:</w:t>
      </w:r>
    </w:p>
    <w:p w:rsidR="00C161BD" w:rsidRPr="007F01BF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 xml:space="preserve">«По результатам рассмотрения министерством заявок в течение 15 рабочих дней, следующих за днем окончания приема заявок в системе «Электронный бюджет», подготавливается протокол рассмотрения заявок, включающий информацию </w:t>
      </w:r>
      <w:r w:rsidR="004A5511" w:rsidRPr="007F01BF">
        <w:rPr>
          <w:rFonts w:ascii="Times New Roman" w:hAnsi="Times New Roman"/>
          <w:sz w:val="27"/>
          <w:szCs w:val="27"/>
        </w:rPr>
        <w:t>о ресурсных центрах, заявки которых были допущены к следующему этапу отбора, а также информацию о ресурсных центрах, заявки которых были отклонены</w:t>
      </w:r>
      <w:r w:rsidRPr="007F01BF">
        <w:rPr>
          <w:rFonts w:ascii="Times New Roman" w:hAnsi="Times New Roman"/>
          <w:sz w:val="27"/>
          <w:szCs w:val="27"/>
        </w:rPr>
        <w:t xml:space="preserve"> по основаниям, указанным в пункте 20 Порядка.»; </w:t>
      </w:r>
    </w:p>
    <w:p w:rsidR="00C161BD" w:rsidRPr="007F01BF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4) в абзаце первом пункта 23 слова «, секретарь комиссии» исключить;</w:t>
      </w:r>
    </w:p>
    <w:p w:rsidR="00C161BD" w:rsidRPr="007F01BF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5) в пункте 24:</w:t>
      </w:r>
    </w:p>
    <w:p w:rsidR="00C161BD" w:rsidRPr="007F01BF" w:rsidRDefault="002563DA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а) </w:t>
      </w:r>
      <w:r w:rsidR="00C161BD" w:rsidRPr="007F01BF">
        <w:rPr>
          <w:rFonts w:ascii="Times New Roman" w:hAnsi="Times New Roman"/>
          <w:sz w:val="27"/>
          <w:szCs w:val="27"/>
        </w:rPr>
        <w:t xml:space="preserve">в абзацах </w:t>
      </w:r>
      <w:r w:rsidR="001F22FA" w:rsidRPr="007F01BF">
        <w:rPr>
          <w:rFonts w:ascii="Times New Roman" w:hAnsi="Times New Roman"/>
          <w:sz w:val="27"/>
          <w:szCs w:val="27"/>
        </w:rPr>
        <w:t xml:space="preserve">третьем и четвертом </w:t>
      </w:r>
      <w:r w:rsidR="00C161BD" w:rsidRPr="007F01BF">
        <w:rPr>
          <w:rFonts w:ascii="Times New Roman" w:hAnsi="Times New Roman"/>
          <w:sz w:val="27"/>
          <w:szCs w:val="27"/>
        </w:rPr>
        <w:t>слова «и место» исключить;</w:t>
      </w:r>
    </w:p>
    <w:p w:rsidR="00C161BD" w:rsidRPr="007F01BF" w:rsidRDefault="002563DA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б) </w:t>
      </w:r>
      <w:r w:rsidR="00C161BD" w:rsidRPr="007F01BF">
        <w:rPr>
          <w:rFonts w:ascii="Times New Roman" w:hAnsi="Times New Roman"/>
          <w:sz w:val="27"/>
          <w:szCs w:val="27"/>
        </w:rPr>
        <w:t>абзац шестой признать утратившими силу;</w:t>
      </w:r>
    </w:p>
    <w:p w:rsidR="00C161BD" w:rsidRPr="007F01BF" w:rsidRDefault="002563DA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в) </w:t>
      </w:r>
      <w:r w:rsidR="00C161BD" w:rsidRPr="007F01BF">
        <w:rPr>
          <w:rFonts w:ascii="Times New Roman" w:hAnsi="Times New Roman"/>
          <w:sz w:val="27"/>
          <w:szCs w:val="27"/>
        </w:rPr>
        <w:t xml:space="preserve">в абзаце </w:t>
      </w:r>
      <w:r w:rsidR="00D76438" w:rsidRPr="007F01BF">
        <w:rPr>
          <w:rFonts w:ascii="Times New Roman" w:hAnsi="Times New Roman"/>
          <w:sz w:val="27"/>
          <w:szCs w:val="27"/>
        </w:rPr>
        <w:t>восьмом</w:t>
      </w:r>
      <w:r w:rsidR="00C161BD" w:rsidRPr="007F01BF">
        <w:rPr>
          <w:rFonts w:ascii="Times New Roman" w:hAnsi="Times New Roman"/>
          <w:sz w:val="27"/>
          <w:szCs w:val="27"/>
        </w:rPr>
        <w:t xml:space="preserve"> слова «название и краткое описание проекта, на осуществление которого предоставляется грант, его размер» заменить словами «размер гранта»;</w:t>
      </w:r>
    </w:p>
    <w:p w:rsidR="00C161BD" w:rsidRPr="007F01BF" w:rsidRDefault="002563DA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г) </w:t>
      </w:r>
      <w:r w:rsidR="00C161BD" w:rsidRPr="007F01BF">
        <w:rPr>
          <w:rFonts w:ascii="Times New Roman" w:hAnsi="Times New Roman"/>
          <w:sz w:val="27"/>
          <w:szCs w:val="27"/>
        </w:rPr>
        <w:t xml:space="preserve">в абзаце </w:t>
      </w:r>
      <w:r w:rsidR="00D76438" w:rsidRPr="007F01BF">
        <w:rPr>
          <w:rFonts w:ascii="Times New Roman" w:hAnsi="Times New Roman"/>
          <w:sz w:val="27"/>
          <w:szCs w:val="27"/>
        </w:rPr>
        <w:t>девятом</w:t>
      </w:r>
      <w:r w:rsidR="00C161BD" w:rsidRPr="007F01BF">
        <w:rPr>
          <w:rFonts w:ascii="Times New Roman" w:hAnsi="Times New Roman"/>
          <w:sz w:val="27"/>
          <w:szCs w:val="27"/>
        </w:rPr>
        <w:t xml:space="preserve"> слова «заседания» исключить;</w:t>
      </w:r>
    </w:p>
    <w:p w:rsidR="00C161BD" w:rsidRPr="007F01BF" w:rsidRDefault="002563DA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>д) </w:t>
      </w:r>
      <w:r w:rsidR="00C161BD" w:rsidRPr="007F01BF">
        <w:rPr>
          <w:rFonts w:ascii="Times New Roman" w:hAnsi="Times New Roman"/>
          <w:sz w:val="27"/>
          <w:szCs w:val="27"/>
        </w:rPr>
        <w:t>в абзаце де</w:t>
      </w:r>
      <w:r w:rsidR="00D76438" w:rsidRPr="007F01BF">
        <w:rPr>
          <w:rFonts w:ascii="Times New Roman" w:hAnsi="Times New Roman"/>
          <w:sz w:val="27"/>
          <w:szCs w:val="27"/>
        </w:rPr>
        <w:t>сятом</w:t>
      </w:r>
      <w:r w:rsidR="00C161BD" w:rsidRPr="007F01BF">
        <w:rPr>
          <w:rFonts w:ascii="Times New Roman" w:hAnsi="Times New Roman"/>
          <w:sz w:val="27"/>
          <w:szCs w:val="27"/>
        </w:rPr>
        <w:t xml:space="preserve"> слова «и членов конкурсной комиссии» исключить;</w:t>
      </w:r>
    </w:p>
    <w:p w:rsidR="00C161BD" w:rsidRPr="007F01BF" w:rsidRDefault="00C161BD" w:rsidP="00C161B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 xml:space="preserve">6) в абзаце </w:t>
      </w:r>
      <w:r w:rsidR="00D76438" w:rsidRPr="007F01BF">
        <w:rPr>
          <w:rFonts w:ascii="Times New Roman" w:hAnsi="Times New Roman"/>
          <w:sz w:val="27"/>
          <w:szCs w:val="27"/>
        </w:rPr>
        <w:t>пятом</w:t>
      </w:r>
      <w:r w:rsidRPr="007F01BF">
        <w:rPr>
          <w:rFonts w:ascii="Times New Roman" w:hAnsi="Times New Roman"/>
          <w:sz w:val="27"/>
          <w:szCs w:val="27"/>
        </w:rPr>
        <w:t xml:space="preserve"> пункта 28 слово «Характеристики» заменить словами «Значения характеристик».</w:t>
      </w:r>
    </w:p>
    <w:p w:rsidR="00AB46E1" w:rsidRPr="007F01BF" w:rsidRDefault="00AB46E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B46E1" w:rsidRPr="007F01BF" w:rsidRDefault="00AB46E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B46E1" w:rsidRPr="007F01BF" w:rsidRDefault="00AB46E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AB46E1" w:rsidRPr="007F01BF" w:rsidRDefault="0012268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F01BF">
        <w:rPr>
          <w:rFonts w:ascii="Times New Roman" w:hAnsi="Times New Roman"/>
          <w:sz w:val="27"/>
          <w:szCs w:val="27"/>
        </w:rPr>
        <w:t xml:space="preserve">Губернатор Новосибирской области                                                    </w:t>
      </w:r>
      <w:r w:rsidR="001F22FA" w:rsidRPr="007F01BF">
        <w:rPr>
          <w:rFonts w:ascii="Times New Roman" w:hAnsi="Times New Roman"/>
          <w:sz w:val="27"/>
          <w:szCs w:val="27"/>
        </w:rPr>
        <w:t xml:space="preserve">   </w:t>
      </w:r>
      <w:r w:rsidRPr="007F01BF">
        <w:rPr>
          <w:rFonts w:ascii="Times New Roman" w:hAnsi="Times New Roman"/>
          <w:sz w:val="27"/>
          <w:szCs w:val="27"/>
        </w:rPr>
        <w:t>А.А. Травников</w:t>
      </w:r>
    </w:p>
    <w:p w:rsidR="001F22FA" w:rsidRPr="007F01BF" w:rsidRDefault="001F22F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B46E1" w:rsidRPr="007F01BF" w:rsidRDefault="0012268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F01BF">
        <w:rPr>
          <w:rFonts w:ascii="Times New Roman" w:hAnsi="Times New Roman"/>
          <w:sz w:val="20"/>
          <w:szCs w:val="20"/>
        </w:rPr>
        <w:t>Р.В. Бурдин</w:t>
      </w:r>
    </w:p>
    <w:p w:rsidR="00AB46E1" w:rsidRPr="007F01BF" w:rsidRDefault="0012268F">
      <w:pPr>
        <w:spacing w:after="0"/>
        <w:jc w:val="both"/>
        <w:rPr>
          <w:rFonts w:ascii="Times New Roman" w:hAnsi="Times New Roman"/>
          <w:sz w:val="20"/>
          <w:szCs w:val="20"/>
        </w:rPr>
        <w:sectPr w:rsidR="00AB46E1" w:rsidRPr="007F01BF">
          <w:headerReference w:type="default" r:id="rId6"/>
          <w:pgSz w:w="11909" w:h="16834"/>
          <w:pgMar w:top="1134" w:right="567" w:bottom="1134" w:left="1418" w:header="720" w:footer="720" w:gutter="0"/>
          <w:pgNumType w:start="1"/>
          <w:cols w:space="60"/>
          <w:titlePg/>
          <w:docGrid w:linePitch="360"/>
        </w:sectPr>
      </w:pPr>
      <w:r w:rsidRPr="007F01BF">
        <w:rPr>
          <w:rFonts w:ascii="Times New Roman" w:hAnsi="Times New Roman"/>
          <w:sz w:val="20"/>
          <w:szCs w:val="20"/>
        </w:rPr>
        <w:t>223 66 69</w:t>
      </w:r>
    </w:p>
    <w:p w:rsidR="00281210" w:rsidRPr="007F01BF" w:rsidRDefault="00281210" w:rsidP="001809D4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81210" w:rsidRPr="007F01BF">
      <w:headerReference w:type="default" r:id="rId7"/>
      <w:pgSz w:w="11905" w:h="16838"/>
      <w:pgMar w:top="1134" w:right="567" w:bottom="1134" w:left="1418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45" w:rsidRDefault="001B1245">
      <w:pPr>
        <w:spacing w:after="0" w:line="240" w:lineRule="auto"/>
      </w:pPr>
      <w:r>
        <w:separator/>
      </w:r>
    </w:p>
  </w:endnote>
  <w:endnote w:type="continuationSeparator" w:id="0">
    <w:p w:rsidR="001B1245" w:rsidRDefault="001B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45" w:rsidRDefault="001B1245">
      <w:pPr>
        <w:spacing w:after="0" w:line="240" w:lineRule="auto"/>
      </w:pPr>
      <w:r>
        <w:separator/>
      </w:r>
    </w:p>
  </w:footnote>
  <w:footnote w:type="continuationSeparator" w:id="0">
    <w:p w:rsidR="001B1245" w:rsidRDefault="001B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8F" w:rsidRDefault="0012268F">
    <w:pPr>
      <w:pStyle w:val="ac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1809D4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8F" w:rsidRDefault="0012268F">
    <w:pPr>
      <w:pStyle w:val="ac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281210">
      <w:rPr>
        <w:rFonts w:ascii="Times New Roman" w:hAnsi="Times New Roman"/>
        <w:noProof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fldChar w:fldCharType="end"/>
    </w:r>
  </w:p>
  <w:p w:rsidR="0012268F" w:rsidRDefault="0012268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E1"/>
    <w:rsid w:val="0012268F"/>
    <w:rsid w:val="00131E5E"/>
    <w:rsid w:val="001809D4"/>
    <w:rsid w:val="001B1245"/>
    <w:rsid w:val="001F22FA"/>
    <w:rsid w:val="002563DA"/>
    <w:rsid w:val="00281210"/>
    <w:rsid w:val="003F6FFB"/>
    <w:rsid w:val="004A5511"/>
    <w:rsid w:val="00504BBF"/>
    <w:rsid w:val="005E0FF8"/>
    <w:rsid w:val="007F01BF"/>
    <w:rsid w:val="00AB24D6"/>
    <w:rsid w:val="00AB46E1"/>
    <w:rsid w:val="00C161BD"/>
    <w:rsid w:val="00D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8B801-0BA8-47B1-A2D8-217BD35F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1">
    <w:name w:val="Table Grid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1">
    <w:name w:val="Plain Table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styleId="afb">
    <w:name w:val="Strong"/>
    <w:uiPriority w:val="22"/>
    <w:qFormat/>
    <w:rPr>
      <w:rFonts w:cs="Times New Roman"/>
      <w:b/>
    </w:rPr>
  </w:style>
  <w:style w:type="character" w:customStyle="1" w:styleId="a5">
    <w:name w:val="Без интервала Знак"/>
    <w:link w:val="a4"/>
    <w:uiPriority w:val="1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hAnsi="Segoe UI" w:cs="Segoe UI"/>
      <w:sz w:val="18"/>
      <w:szCs w:val="18"/>
    </w:rPr>
  </w:style>
  <w:style w:type="character" w:customStyle="1" w:styleId="afe">
    <w:name w:val="Нет"/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lang w:eastAsia="en-US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Язовская Наталия Владимировна</dc:creator>
  <cp:lastModifiedBy>Язовская Наталия Владимировна</cp:lastModifiedBy>
  <cp:revision>8</cp:revision>
  <dcterms:created xsi:type="dcterms:W3CDTF">2025-03-03T09:08:00Z</dcterms:created>
  <dcterms:modified xsi:type="dcterms:W3CDTF">2025-03-03T10:53:00Z</dcterms:modified>
  <cp:version>1048576</cp:version>
</cp:coreProperties>
</file>