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Look w:val="01E0" w:firstRow="1" w:lastRow="1" w:firstColumn="1" w:lastColumn="1" w:noHBand="0" w:noVBand="0"/>
      </w:tblPr>
      <w:tblGrid>
        <w:gridCol w:w="1973"/>
        <w:gridCol w:w="1972"/>
        <w:gridCol w:w="2018"/>
        <w:gridCol w:w="1719"/>
        <w:gridCol w:w="261"/>
        <w:gridCol w:w="262"/>
        <w:gridCol w:w="1860"/>
      </w:tblGrid>
      <w:tr w:rsidR="008C2EAC">
        <w:trPr>
          <w:trHeight w:val="1075"/>
        </w:trPr>
        <w:tc>
          <w:tcPr>
            <w:tcW w:w="10065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EAC" w:rsidRDefault="00E80A54">
            <w:pPr>
              <w:pStyle w:val="Normal1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noProof/>
              </w:rPr>
              <w:drawing>
                <wp:inline distT="0" distB="0" distL="0" distR="0">
                  <wp:extent cx="542925" cy="6572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EAC">
        <w:tc>
          <w:tcPr>
            <w:tcW w:w="10065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</w:tr>
      <w:tr w:rsidR="008C2EAC">
        <w:tc>
          <w:tcPr>
            <w:tcW w:w="10065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EAC" w:rsidRDefault="000F057A">
            <w:pPr>
              <w:pStyle w:val="Normal1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8C2EAC">
        <w:tc>
          <w:tcPr>
            <w:tcW w:w="19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</w:tr>
      <w:tr w:rsidR="008C2EAC">
        <w:tc>
          <w:tcPr>
            <w:tcW w:w="10065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2EAC" w:rsidRDefault="000F057A">
            <w:pPr>
              <w:pStyle w:val="a7"/>
              <w:ind w:right="0"/>
            </w:pPr>
            <w:r>
              <w:t>ПРИКАЗ</w:t>
            </w:r>
          </w:p>
        </w:tc>
      </w:tr>
      <w:tr w:rsidR="008C2EAC">
        <w:tc>
          <w:tcPr>
            <w:tcW w:w="197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8C2EAC" w:rsidRDefault="008C2EAC">
            <w:pPr>
              <w:pStyle w:val="Normal1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8C2EAC" w:rsidRDefault="008C2EAC">
            <w:pPr>
              <w:pStyle w:val="Normal1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:rsidR="008C2EAC" w:rsidRDefault="008C2EAC">
            <w:pPr>
              <w:pStyle w:val="Normal1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23" w:type="dxa"/>
            <w:gridSpan w:val="2"/>
            <w:tcBorders>
              <w:top w:val="none" w:sz="255" w:space="0" w:color="FFFFFF"/>
              <w:left w:val="none" w:sz="255" w:space="0" w:color="FFFFFF"/>
            </w:tcBorders>
          </w:tcPr>
          <w:p w:rsidR="008C2EAC" w:rsidRDefault="000F057A">
            <w:pPr>
              <w:pStyle w:val="Normal1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6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8C2EAC">
        <w:tc>
          <w:tcPr>
            <w:tcW w:w="1973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972" w:type="dxa"/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18" w:type="dxa"/>
          </w:tcPr>
          <w:p w:rsidR="008C2EAC" w:rsidRDefault="000F057A">
            <w:pPr>
              <w:pStyle w:val="Normal1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г. Новосибирск</w:t>
            </w:r>
          </w:p>
        </w:tc>
        <w:tc>
          <w:tcPr>
            <w:tcW w:w="1719" w:type="dxa"/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523" w:type="dxa"/>
            <w:gridSpan w:val="2"/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1860" w:type="dxa"/>
            <w:tcBorders>
              <w:left w:val="none" w:sz="4" w:space="0" w:color="000000"/>
            </w:tcBorders>
          </w:tcPr>
          <w:p w:rsidR="008C2EAC" w:rsidRDefault="008C2EAC">
            <w:pPr>
              <w:pStyle w:val="Normal1"/>
              <w:spacing w:before="0" w:after="0"/>
              <w:jc w:val="both"/>
              <w:rPr>
                <w:szCs w:val="24"/>
              </w:rPr>
            </w:pPr>
          </w:p>
        </w:tc>
      </w:tr>
    </w:tbl>
    <w:p w:rsidR="008C2EAC" w:rsidRDefault="008C2EAC">
      <w:pPr>
        <w:pStyle w:val="Normal1"/>
        <w:spacing w:before="0" w:after="0"/>
        <w:rPr>
          <w:sz w:val="28"/>
          <w:szCs w:val="28"/>
        </w:rPr>
      </w:pPr>
    </w:p>
    <w:p w:rsidR="008C2EAC" w:rsidRPr="000F057A" w:rsidRDefault="000F057A">
      <w:pPr>
        <w:pStyle w:val="53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  <w:r w:rsidRPr="000F057A">
        <w:rPr>
          <w:sz w:val="28"/>
          <w:szCs w:val="28"/>
        </w:rPr>
        <w:t>О внесении изменения в приказ министерства здравоохранения Новосибирской области от </w:t>
      </w:r>
      <w:r w:rsidR="0024530A" w:rsidRPr="000F057A">
        <w:rPr>
          <w:sz w:val="28"/>
          <w:szCs w:val="28"/>
        </w:rPr>
        <w:t>0</w:t>
      </w:r>
      <w:r w:rsidR="0024530A">
        <w:rPr>
          <w:sz w:val="28"/>
          <w:szCs w:val="28"/>
        </w:rPr>
        <w:t>6</w:t>
      </w:r>
      <w:r w:rsidR="00607E3E" w:rsidRPr="000F057A">
        <w:rPr>
          <w:sz w:val="28"/>
          <w:szCs w:val="28"/>
        </w:rPr>
        <w:t>.</w:t>
      </w:r>
      <w:r w:rsidR="0024530A">
        <w:rPr>
          <w:sz w:val="28"/>
          <w:szCs w:val="28"/>
        </w:rPr>
        <w:t>12</w:t>
      </w:r>
      <w:r w:rsidR="00607E3E" w:rsidRPr="000F057A">
        <w:rPr>
          <w:sz w:val="28"/>
          <w:szCs w:val="28"/>
        </w:rPr>
        <w:t>.</w:t>
      </w:r>
      <w:r w:rsidR="0024530A" w:rsidRPr="000F057A">
        <w:rPr>
          <w:sz w:val="28"/>
          <w:szCs w:val="28"/>
        </w:rPr>
        <w:t>20</w:t>
      </w:r>
      <w:r w:rsidR="0024530A">
        <w:rPr>
          <w:sz w:val="28"/>
          <w:szCs w:val="28"/>
        </w:rPr>
        <w:t>24</w:t>
      </w:r>
      <w:r w:rsidR="0024530A" w:rsidRPr="000F057A">
        <w:rPr>
          <w:sz w:val="28"/>
          <w:szCs w:val="28"/>
        </w:rPr>
        <w:t xml:space="preserve"> </w:t>
      </w:r>
      <w:r w:rsidRPr="000F057A">
        <w:rPr>
          <w:sz w:val="28"/>
          <w:szCs w:val="28"/>
        </w:rPr>
        <w:t>№ </w:t>
      </w:r>
      <w:r w:rsidR="0024530A">
        <w:rPr>
          <w:sz w:val="28"/>
          <w:szCs w:val="28"/>
        </w:rPr>
        <w:t>3437</w:t>
      </w:r>
    </w:p>
    <w:p w:rsidR="008C2EAC" w:rsidRPr="000F057A" w:rsidRDefault="008C2EAC">
      <w:pPr>
        <w:pStyle w:val="53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</w:p>
    <w:p w:rsidR="008C2EAC" w:rsidRPr="000F057A" w:rsidRDefault="008C2EAC">
      <w:pPr>
        <w:pStyle w:val="53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</w:p>
    <w:p w:rsidR="008C2EAC" w:rsidRPr="000F057A" w:rsidRDefault="000F057A" w:rsidP="002B6D14">
      <w:pPr>
        <w:ind w:firstLine="567"/>
        <w:contextualSpacing/>
        <w:jc w:val="both"/>
        <w:rPr>
          <w:color w:val="000000"/>
          <w:szCs w:val="28"/>
        </w:rPr>
      </w:pPr>
      <w:r w:rsidRPr="000F057A">
        <w:rPr>
          <w:rStyle w:val="1Arial16pt-1pt"/>
          <w:rFonts w:ascii="Times New Roman" w:eastAsia="Times New Roman" w:hAnsi="Times New Roman" w:cs="Times New Roman"/>
          <w:bCs w:val="0"/>
          <w:i w:val="0"/>
          <w:iCs w:val="0"/>
          <w:sz w:val="28"/>
          <w:szCs w:val="28"/>
          <w:u w:val="none"/>
          <w:lang w:val="ru-RU"/>
        </w:rPr>
        <w:t>П р и </w:t>
      </w:r>
      <w:proofErr w:type="gramStart"/>
      <w:r w:rsidRPr="000F057A">
        <w:rPr>
          <w:rStyle w:val="1Arial16pt-1pt"/>
          <w:rFonts w:ascii="Times New Roman" w:eastAsia="Times New Roman" w:hAnsi="Times New Roman" w:cs="Times New Roman"/>
          <w:bCs w:val="0"/>
          <w:i w:val="0"/>
          <w:iCs w:val="0"/>
          <w:sz w:val="28"/>
          <w:szCs w:val="28"/>
          <w:u w:val="none"/>
          <w:lang w:val="ru-RU"/>
        </w:rPr>
        <w:t>к</w:t>
      </w:r>
      <w:proofErr w:type="gramEnd"/>
      <w:r w:rsidRPr="000F057A">
        <w:rPr>
          <w:rStyle w:val="1Arial16pt-1pt"/>
          <w:rFonts w:ascii="Times New Roman" w:eastAsia="Times New Roman" w:hAnsi="Times New Roman" w:cs="Times New Roman"/>
          <w:bCs w:val="0"/>
          <w:i w:val="0"/>
          <w:iCs w:val="0"/>
          <w:sz w:val="28"/>
          <w:szCs w:val="28"/>
          <w:u w:val="none"/>
          <w:lang w:val="ru-RU"/>
        </w:rPr>
        <w:t> а з ы в а ю</w:t>
      </w:r>
      <w:r w:rsidRPr="000F057A">
        <w:rPr>
          <w:rStyle w:val="1Arial16pt-1pt"/>
          <w:rFonts w:ascii="Times New Roman" w:eastAsia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  <w:lang w:val="ru-RU"/>
        </w:rPr>
        <w:t>:</w:t>
      </w:r>
    </w:p>
    <w:p w:rsidR="00FD43EF" w:rsidRDefault="000F057A" w:rsidP="002B6D14">
      <w:pPr>
        <w:ind w:firstLine="567"/>
        <w:jc w:val="both"/>
      </w:pPr>
      <w:r w:rsidRPr="000F057A">
        <w:rPr>
          <w:color w:val="000000"/>
          <w:szCs w:val="28"/>
        </w:rPr>
        <w:t>Внести в приказ министерства здравоохранения Новосибирской области от </w:t>
      </w:r>
      <w:r w:rsidR="0024530A" w:rsidRPr="0024530A">
        <w:rPr>
          <w:color w:val="000000"/>
          <w:szCs w:val="28"/>
        </w:rPr>
        <w:t>06.12.2024 №</w:t>
      </w:r>
      <w:r w:rsidR="000041DA">
        <w:rPr>
          <w:color w:val="000000"/>
          <w:szCs w:val="28"/>
        </w:rPr>
        <w:t> </w:t>
      </w:r>
      <w:r w:rsidR="0024530A" w:rsidRPr="0024530A">
        <w:rPr>
          <w:color w:val="000000"/>
          <w:szCs w:val="28"/>
        </w:rPr>
        <w:t>3437</w:t>
      </w:r>
      <w:r w:rsidR="0024530A">
        <w:rPr>
          <w:color w:val="000000"/>
          <w:szCs w:val="28"/>
        </w:rPr>
        <w:t xml:space="preserve"> </w:t>
      </w:r>
      <w:r w:rsidR="00607E3E">
        <w:rPr>
          <w:color w:val="000000"/>
          <w:szCs w:val="28"/>
        </w:rPr>
        <w:t>«</w:t>
      </w:r>
      <w:r w:rsidR="00607E3E" w:rsidRPr="00607E3E">
        <w:rPr>
          <w:color w:val="000000"/>
          <w:szCs w:val="28"/>
        </w:rPr>
        <w:t xml:space="preserve">О </w:t>
      </w:r>
      <w:r w:rsidR="0024530A">
        <w:rPr>
          <w:color w:val="000000"/>
          <w:szCs w:val="28"/>
        </w:rPr>
        <w:t xml:space="preserve">составе комиссии по соблюдению требований                                   к служебному поведению государственных гражданских служащих                                           и урегулированию конфликта интересов в </w:t>
      </w:r>
      <w:r w:rsidR="0024530A" w:rsidRPr="00607E3E">
        <w:rPr>
          <w:color w:val="000000"/>
          <w:szCs w:val="28"/>
        </w:rPr>
        <w:t>министерств</w:t>
      </w:r>
      <w:r w:rsidR="0024530A">
        <w:rPr>
          <w:color w:val="000000"/>
          <w:szCs w:val="28"/>
        </w:rPr>
        <w:t>е</w:t>
      </w:r>
      <w:r w:rsidR="0024530A" w:rsidRPr="00607E3E">
        <w:rPr>
          <w:color w:val="000000"/>
          <w:szCs w:val="28"/>
        </w:rPr>
        <w:t xml:space="preserve"> </w:t>
      </w:r>
      <w:r w:rsidR="00607E3E" w:rsidRPr="00607E3E">
        <w:rPr>
          <w:color w:val="000000"/>
          <w:szCs w:val="28"/>
        </w:rPr>
        <w:t>здраво</w:t>
      </w:r>
      <w:r w:rsidR="00607E3E">
        <w:rPr>
          <w:color w:val="000000"/>
          <w:szCs w:val="28"/>
        </w:rPr>
        <w:t>охранения Новосибирской области»</w:t>
      </w:r>
      <w:r w:rsidR="00607E3E" w:rsidRPr="00607E3E">
        <w:rPr>
          <w:color w:val="000000"/>
          <w:szCs w:val="28"/>
        </w:rPr>
        <w:t xml:space="preserve"> следующие изменения:</w:t>
      </w:r>
      <w:r w:rsidR="00FD43EF" w:rsidRPr="00FD43EF">
        <w:t xml:space="preserve"> </w:t>
      </w:r>
    </w:p>
    <w:p w:rsidR="008C2EAC" w:rsidRPr="000F057A" w:rsidRDefault="00FD43EF" w:rsidP="002B6D14">
      <w:pPr>
        <w:ind w:firstLine="567"/>
        <w:jc w:val="both"/>
        <w:rPr>
          <w:color w:val="000000"/>
          <w:szCs w:val="28"/>
        </w:rPr>
      </w:pPr>
      <w:r w:rsidRPr="00FD43EF">
        <w:rPr>
          <w:color w:val="000000"/>
          <w:szCs w:val="28"/>
        </w:rPr>
        <w:t>в составе комиссии по соблюдению требований к служебному поведению государственных гражданских служащих и урегулированию конфликта интересов в министерстве здравоохранения Новосибирской области, должностных обязанностей (далее – комиссия):</w:t>
      </w:r>
    </w:p>
    <w:p w:rsidR="00FD43EF" w:rsidRPr="00FD43EF" w:rsidRDefault="00FD43EF" w:rsidP="00FD43EF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D43EF">
        <w:rPr>
          <w:rFonts w:ascii="Times New Roman" w:hAnsi="Times New Roman" w:cs="Times New Roman"/>
          <w:color w:val="000000"/>
          <w:sz w:val="28"/>
          <w:szCs w:val="28"/>
          <w:lang w:bidi="ru-RU"/>
        </w:rPr>
        <w:t>1) должность Морозовой И.С. изложить в следующей редакции:</w:t>
      </w:r>
    </w:p>
    <w:p w:rsidR="00FD43EF" w:rsidRPr="00FD43EF" w:rsidRDefault="00FD43EF" w:rsidP="00FD43EF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D43EF">
        <w:rPr>
          <w:rFonts w:ascii="Times New Roman" w:hAnsi="Times New Roman" w:cs="Times New Roman"/>
          <w:color w:val="000000"/>
          <w:sz w:val="28"/>
          <w:szCs w:val="28"/>
          <w:lang w:bidi="ru-RU"/>
        </w:rPr>
        <w:t>«заместитель начальника управления государственной гражданской службы, кадров, документационного и правового обеспечения министерства здравоохранения Новосибирской области, заместитель председателя комиссии»;</w:t>
      </w:r>
    </w:p>
    <w:p w:rsidR="00FD43EF" w:rsidRPr="00FD43EF" w:rsidRDefault="00FD43EF" w:rsidP="00FD43EF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D43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2) ввести в состав комиссии </w:t>
      </w:r>
      <w:proofErr w:type="spellStart"/>
      <w:r w:rsidRPr="00FD43EF">
        <w:rPr>
          <w:rFonts w:ascii="Times New Roman" w:hAnsi="Times New Roman" w:cs="Times New Roman"/>
          <w:color w:val="000000"/>
          <w:sz w:val="28"/>
          <w:szCs w:val="28"/>
          <w:lang w:bidi="ru-RU"/>
        </w:rPr>
        <w:t>Нуралинову</w:t>
      </w:r>
      <w:proofErr w:type="spellEnd"/>
      <w:r w:rsidRPr="00FD43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Евгению Сергеевну, консультанта управления государственной гражданской службы, кадров, документационного и правового обеспечения министерства здравоохранения Новосибирской области;</w:t>
      </w:r>
    </w:p>
    <w:p w:rsidR="00FD43EF" w:rsidRDefault="00FD43EF" w:rsidP="002B6D1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D43EF">
        <w:rPr>
          <w:rFonts w:ascii="Times New Roman" w:hAnsi="Times New Roman" w:cs="Times New Roman"/>
          <w:color w:val="000000"/>
          <w:sz w:val="28"/>
          <w:szCs w:val="28"/>
          <w:lang w:bidi="ru-RU"/>
        </w:rPr>
        <w:t>3) вывести из состава комиссии Лушникову Н.В.</w:t>
      </w:r>
    </w:p>
    <w:p w:rsidR="008C2EAC" w:rsidRPr="000F057A" w:rsidRDefault="008C2EAC">
      <w:pPr>
        <w:contextualSpacing/>
        <w:jc w:val="both"/>
        <w:rPr>
          <w:color w:val="000000"/>
          <w:szCs w:val="28"/>
        </w:rPr>
      </w:pPr>
    </w:p>
    <w:p w:rsidR="008C2EAC" w:rsidRPr="000F057A" w:rsidRDefault="008C2EAC">
      <w:pPr>
        <w:tabs>
          <w:tab w:val="left" w:pos="1067"/>
        </w:tabs>
        <w:contextualSpacing/>
        <w:jc w:val="both"/>
        <w:rPr>
          <w:color w:val="000000"/>
          <w:szCs w:val="28"/>
        </w:rPr>
      </w:pPr>
    </w:p>
    <w:p w:rsidR="008C2EAC" w:rsidRPr="000F057A" w:rsidRDefault="008C2EAC">
      <w:pPr>
        <w:tabs>
          <w:tab w:val="left" w:pos="1067"/>
        </w:tabs>
        <w:contextualSpacing/>
        <w:jc w:val="both"/>
        <w:rPr>
          <w:color w:val="000000"/>
          <w:szCs w:val="28"/>
        </w:rPr>
      </w:pPr>
    </w:p>
    <w:p w:rsidR="008C2EAC" w:rsidRPr="000F057A" w:rsidRDefault="007707BB">
      <w:pPr>
        <w:tabs>
          <w:tab w:val="left" w:pos="1067"/>
          <w:tab w:val="left" w:pos="8364"/>
        </w:tabs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М</w:t>
      </w:r>
      <w:r w:rsidR="000F057A" w:rsidRPr="000F057A">
        <w:rPr>
          <w:color w:val="000000"/>
          <w:szCs w:val="28"/>
        </w:rPr>
        <w:t xml:space="preserve">инистр                                                                </w:t>
      </w:r>
      <w:r w:rsidR="001A6A1D">
        <w:rPr>
          <w:color w:val="000000"/>
          <w:szCs w:val="28"/>
        </w:rPr>
        <w:t xml:space="preserve">                          </w:t>
      </w:r>
      <w:r w:rsidR="0058625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     </w:t>
      </w:r>
      <w:bookmarkStart w:id="0" w:name="_GoBack"/>
      <w:bookmarkEnd w:id="0"/>
      <w:r w:rsidR="000F057A" w:rsidRPr="000F057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Р.М. Заблоцкий</w:t>
      </w:r>
    </w:p>
    <w:p w:rsidR="008C2EAC" w:rsidRPr="000F057A" w:rsidRDefault="008C2EAC">
      <w:pPr>
        <w:jc w:val="both"/>
        <w:rPr>
          <w:color w:val="000000"/>
          <w:szCs w:val="28"/>
        </w:rPr>
      </w:pPr>
    </w:p>
    <w:sectPr w:rsidR="008C2EAC" w:rsidRPr="000F057A">
      <w:headerReference w:type="default" r:id="rId8"/>
      <w:footerReference w:type="first" r:id="rId9"/>
      <w:pgSz w:w="11906" w:h="16838"/>
      <w:pgMar w:top="1135" w:right="566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3BF" w:rsidRDefault="000153BF">
      <w:r>
        <w:separator/>
      </w:r>
    </w:p>
  </w:endnote>
  <w:endnote w:type="continuationSeparator" w:id="0">
    <w:p w:rsidR="000153BF" w:rsidRDefault="00015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AC" w:rsidRDefault="007707BB">
    <w:pPr>
      <w:pStyle w:val="ad"/>
      <w:rPr>
        <w:sz w:val="20"/>
      </w:rPr>
    </w:pPr>
    <w:r>
      <w:rPr>
        <w:sz w:val="20"/>
      </w:rPr>
      <w:t>П.И. Загребельный</w:t>
    </w:r>
  </w:p>
  <w:p w:rsidR="008C2EAC" w:rsidRDefault="000F057A">
    <w:pPr>
      <w:pStyle w:val="ad"/>
      <w:rPr>
        <w:sz w:val="20"/>
      </w:rPr>
    </w:pPr>
    <w:r>
      <w:rPr>
        <w:sz w:val="20"/>
      </w:rPr>
      <w:t>(383) 238 </w:t>
    </w:r>
    <w:r w:rsidR="00607E3E">
      <w:rPr>
        <w:sz w:val="20"/>
      </w:rPr>
      <w:t xml:space="preserve">63 </w:t>
    </w:r>
    <w:r w:rsidR="007707BB">
      <w:rPr>
        <w:sz w:val="20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3BF" w:rsidRDefault="000153BF">
      <w:r>
        <w:separator/>
      </w:r>
    </w:p>
  </w:footnote>
  <w:footnote w:type="continuationSeparator" w:id="0">
    <w:p w:rsidR="000153BF" w:rsidRDefault="00015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AC" w:rsidRDefault="000F057A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5C6DA3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B3B28"/>
    <w:multiLevelType w:val="hybridMultilevel"/>
    <w:tmpl w:val="694C2426"/>
    <w:lvl w:ilvl="0" w:tplc="B5E225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EAC"/>
    <w:rsid w:val="000041DA"/>
    <w:rsid w:val="000153BF"/>
    <w:rsid w:val="0003094C"/>
    <w:rsid w:val="000A0A3B"/>
    <w:rsid w:val="000E4920"/>
    <w:rsid w:val="000F057A"/>
    <w:rsid w:val="00100903"/>
    <w:rsid w:val="001A6A1D"/>
    <w:rsid w:val="0024530A"/>
    <w:rsid w:val="002B6D14"/>
    <w:rsid w:val="003435BB"/>
    <w:rsid w:val="004556B7"/>
    <w:rsid w:val="00491127"/>
    <w:rsid w:val="00500FD1"/>
    <w:rsid w:val="00514767"/>
    <w:rsid w:val="005365AD"/>
    <w:rsid w:val="00586255"/>
    <w:rsid w:val="005C6DA3"/>
    <w:rsid w:val="0060259D"/>
    <w:rsid w:val="00607E3E"/>
    <w:rsid w:val="006B3800"/>
    <w:rsid w:val="007707BB"/>
    <w:rsid w:val="008134A7"/>
    <w:rsid w:val="008C2EAC"/>
    <w:rsid w:val="0094429D"/>
    <w:rsid w:val="009563B1"/>
    <w:rsid w:val="00C15954"/>
    <w:rsid w:val="00C36301"/>
    <w:rsid w:val="00D455B0"/>
    <w:rsid w:val="00E80A54"/>
    <w:rsid w:val="00F350A2"/>
    <w:rsid w:val="00FD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3EC07"/>
  <w15:docId w15:val="{ECB77916-DD29-4C33-91D5-331F98CBB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ind w:right="27"/>
      <w:jc w:val="center"/>
    </w:pPr>
    <w:rPr>
      <w:b/>
      <w:bCs/>
      <w:szCs w:val="2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3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semiHidden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Normal1">
    <w:name w:val="Normal1"/>
    <w:pPr>
      <w:spacing w:before="100" w:after="100"/>
    </w:pPr>
    <w:rPr>
      <w:rFonts w:ascii="Times New Roman" w:eastAsia="Times New Roman" w:hAnsi="Times New Roman"/>
      <w:sz w:val="24"/>
    </w:rPr>
  </w:style>
  <w:style w:type="character" w:customStyle="1" w:styleId="a8">
    <w:name w:val="Подзаголовок Знак"/>
    <w:link w:val="a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Pr>
      <w:rFonts w:ascii="Segoe UI" w:eastAsia="Times New Roman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/>
      <w:sz w:val="28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link w:val="3"/>
    <w:uiPriority w:val="9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Основной текст Знак1"/>
    <w:link w:val="afc"/>
    <w:uiPriority w:val="99"/>
    <w:rPr>
      <w:rFonts w:ascii="Times New Roman" w:hAnsi="Times New Roman"/>
      <w:spacing w:val="26"/>
      <w:sz w:val="67"/>
      <w:szCs w:val="67"/>
      <w:shd w:val="clear" w:color="auto" w:fill="FFFFFF"/>
    </w:rPr>
  </w:style>
  <w:style w:type="paragraph" w:styleId="afc">
    <w:name w:val="Body Text"/>
    <w:basedOn w:val="a"/>
    <w:link w:val="13"/>
    <w:uiPriority w:val="99"/>
    <w:pPr>
      <w:widowControl w:val="0"/>
      <w:shd w:val="clear" w:color="auto" w:fill="FFFFFF"/>
      <w:spacing w:before="1200" w:line="890" w:lineRule="exact"/>
      <w:jc w:val="both"/>
    </w:pPr>
    <w:rPr>
      <w:rFonts w:eastAsia="Calibri"/>
      <w:spacing w:val="26"/>
      <w:sz w:val="67"/>
      <w:szCs w:val="67"/>
    </w:rPr>
  </w:style>
  <w:style w:type="character" w:customStyle="1" w:styleId="afd">
    <w:name w:val="Основной текст Знак"/>
    <w:uiPriority w:val="99"/>
    <w:semiHidden/>
    <w:rPr>
      <w:rFonts w:ascii="Times New Roman" w:eastAsia="Times New Roman" w:hAnsi="Times New Roman"/>
      <w:sz w:val="28"/>
    </w:rPr>
  </w:style>
  <w:style w:type="paragraph" w:customStyle="1" w:styleId="53">
    <w:name w:val="Основной текст (5)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20" w:line="0" w:lineRule="atLeast"/>
    </w:pPr>
    <w:rPr>
      <w:rFonts w:ascii="Times New Roman" w:eastAsia="Times New Roman" w:hAnsi="Times New Roman"/>
      <w:b/>
      <w:bCs/>
      <w:color w:val="000000"/>
      <w:sz w:val="18"/>
      <w:szCs w:val="18"/>
      <w:lang w:bidi="ru-RU"/>
    </w:rPr>
  </w:style>
  <w:style w:type="character" w:customStyle="1" w:styleId="1Arial16pt-1pt">
    <w:name w:val="Заголовок №1 + Arial;16 pt;Интервал -1 pt"/>
    <w:rPr>
      <w:rFonts w:ascii="Arial" w:eastAsia="Arial" w:hAnsi="Arial" w:cs="Arial"/>
      <w:b/>
      <w:bCs/>
      <w:i/>
      <w:iCs/>
      <w:smallCaps w:val="0"/>
      <w:strike w:val="0"/>
      <w:color w:val="000000"/>
      <w:spacing w:val="-20"/>
      <w:position w:val="0"/>
      <w:sz w:val="32"/>
      <w:szCs w:val="32"/>
      <w:u w:val="singl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Васина Ольга Сергеевна</dc:creator>
  <cp:lastModifiedBy>Загребельный Павел Иванович</cp:lastModifiedBy>
  <cp:revision>9</cp:revision>
  <cp:lastPrinted>2025-05-12T08:42:00Z</cp:lastPrinted>
  <dcterms:created xsi:type="dcterms:W3CDTF">2025-02-04T07:27:00Z</dcterms:created>
  <dcterms:modified xsi:type="dcterms:W3CDTF">2025-05-13T04:17:00Z</dcterms:modified>
  <cp:version>1048576</cp:version>
</cp:coreProperties>
</file>