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Ind w:w="250" w:type="dxa"/>
        <w:tblLook w:val="04A0" w:firstRow="1" w:lastRow="0" w:firstColumn="1" w:lastColumn="0" w:noHBand="0" w:noVBand="1"/>
      </w:tblPr>
      <w:tblGrid>
        <w:gridCol w:w="10631"/>
        <w:gridCol w:w="4111"/>
      </w:tblGrid>
      <w:tr w:rsidR="00C30E12" w:rsidTr="00C30E12">
        <w:tc>
          <w:tcPr>
            <w:tcW w:w="10631" w:type="dxa"/>
          </w:tcPr>
          <w:p w:rsidR="00C30E12" w:rsidRDefault="00C30E1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4111" w:type="dxa"/>
            <w:hideMark/>
          </w:tcPr>
          <w:p w:rsidR="00C30E12" w:rsidRDefault="00C30E1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ПРИЛОЖЕНИЕ № 5</w:t>
            </w:r>
          </w:p>
          <w:p w:rsidR="00C30E12" w:rsidRDefault="00C30E1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приказу министерства здравоохранения</w:t>
            </w:r>
          </w:p>
          <w:p w:rsidR="00C30E12" w:rsidRDefault="00C30E1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Новосибирской области</w:t>
            </w:r>
          </w:p>
          <w:p w:rsidR="00C30E12" w:rsidRDefault="00C30E1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 w:rsidR="00C30E12" w:rsidRDefault="00C30E12" w:rsidP="00C30E12">
      <w:pPr>
        <w:jc w:val="center"/>
        <w:rPr>
          <w:b/>
          <w:sz w:val="27"/>
          <w:szCs w:val="27"/>
        </w:rPr>
      </w:pPr>
    </w:p>
    <w:p w:rsidR="00C30E12" w:rsidRDefault="00C30E12" w:rsidP="00C30E12">
      <w:pPr>
        <w:jc w:val="center"/>
        <w:rPr>
          <w:b/>
          <w:sz w:val="27"/>
          <w:szCs w:val="27"/>
        </w:rPr>
      </w:pPr>
    </w:p>
    <w:p w:rsidR="00C30E12" w:rsidRDefault="00C30E12" w:rsidP="00C30E12">
      <w:pPr>
        <w:jc w:val="center"/>
        <w:rPr>
          <w:b/>
          <w:sz w:val="27"/>
          <w:szCs w:val="27"/>
        </w:rPr>
      </w:pPr>
    </w:p>
    <w:p w:rsidR="00C30E12" w:rsidRPr="00ED73FD" w:rsidRDefault="00C30E12" w:rsidP="00C30E12">
      <w:pPr>
        <w:jc w:val="center"/>
        <w:rPr>
          <w:b/>
          <w:sz w:val="27"/>
          <w:szCs w:val="27"/>
        </w:rPr>
      </w:pPr>
      <w:r w:rsidRPr="00ED73FD">
        <w:rPr>
          <w:b/>
          <w:sz w:val="27"/>
          <w:szCs w:val="27"/>
        </w:rPr>
        <w:t xml:space="preserve">КАЛЕНДАРНЫЙ ПЛАН-ГРАФИК </w:t>
      </w:r>
    </w:p>
    <w:p w:rsidR="00C30E12" w:rsidRPr="00ED73FD" w:rsidRDefault="00C30E12" w:rsidP="00C30E12">
      <w:pPr>
        <w:jc w:val="center"/>
        <w:rPr>
          <w:b/>
          <w:sz w:val="27"/>
          <w:szCs w:val="27"/>
        </w:rPr>
      </w:pPr>
      <w:r w:rsidRPr="00ED73FD">
        <w:rPr>
          <w:b/>
          <w:sz w:val="27"/>
          <w:szCs w:val="27"/>
        </w:rPr>
        <w:t>проведения профилактического медицинского осмотра и диспансеризации определенных групп взрослого населения терапевтического, в том числе цехового, участка (участка врача общей практики (семейного врача), фельдшерского или комплексного участка № ______ в 202</w:t>
      </w:r>
      <w:r w:rsidR="002438AD" w:rsidRPr="00ED73FD">
        <w:rPr>
          <w:b/>
          <w:sz w:val="27"/>
          <w:szCs w:val="27"/>
        </w:rPr>
        <w:t>5</w:t>
      </w:r>
      <w:r w:rsidR="00D24D2E" w:rsidRPr="00ED73FD">
        <w:rPr>
          <w:b/>
          <w:sz w:val="27"/>
          <w:szCs w:val="27"/>
        </w:rPr>
        <w:t xml:space="preserve"> </w:t>
      </w:r>
      <w:r w:rsidRPr="00ED73FD">
        <w:rPr>
          <w:b/>
          <w:sz w:val="27"/>
          <w:szCs w:val="27"/>
        </w:rPr>
        <w:t xml:space="preserve"> году</w:t>
      </w:r>
    </w:p>
    <w:p w:rsidR="00C30E12" w:rsidRPr="00ED73FD" w:rsidRDefault="00C30E12" w:rsidP="00C30E1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381"/>
        <w:gridCol w:w="1820"/>
        <w:gridCol w:w="1674"/>
        <w:gridCol w:w="2115"/>
        <w:gridCol w:w="9"/>
        <w:gridCol w:w="1573"/>
        <w:gridCol w:w="1563"/>
        <w:gridCol w:w="1570"/>
        <w:gridCol w:w="1572"/>
      </w:tblGrid>
      <w:tr w:rsidR="00C30E12" w:rsidRPr="00ED73FD" w:rsidTr="00C30E12"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№ п/п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D73FD">
              <w:t>ФИО</w:t>
            </w:r>
            <w:r w:rsidRPr="00ED73FD">
              <w:rPr>
                <w:vertAlign w:val="superscript"/>
              </w:rPr>
              <w:t>*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Адрес фактического проживания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Контактный телефон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 w:rsidP="00D24D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Дата информирования о порядке проведения ПМО и ДВН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Согласованный с гражданином срок прохождения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Дата фактического завершения прохождения</w:t>
            </w:r>
          </w:p>
        </w:tc>
      </w:tr>
      <w:tr w:rsidR="00C30E12" w:rsidRPr="00ED73FD" w:rsidTr="00C30E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12" w:rsidRPr="00ED73FD" w:rsidRDefault="00C30E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12" w:rsidRPr="00ED73FD" w:rsidRDefault="00C30E12">
            <w:pPr>
              <w:rPr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12" w:rsidRPr="00ED73FD" w:rsidRDefault="00C30E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12" w:rsidRPr="00ED73FD" w:rsidRDefault="00C30E12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12" w:rsidRPr="00ED73FD" w:rsidRDefault="00C30E12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 w:rsidP="00D24D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ДВН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ПМО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 w:rsidP="00D24D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ДВН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ПМО</w:t>
            </w: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9</w:t>
            </w:r>
          </w:p>
        </w:tc>
      </w:tr>
      <w:tr w:rsidR="00C30E12" w:rsidRPr="00ED73FD" w:rsidTr="00C30E12">
        <w:tc>
          <w:tcPr>
            <w:tcW w:w="15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 w:rsidP="00D24D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>Список мужчин, которые в 202</w:t>
            </w:r>
            <w:r w:rsidR="00D24D2E" w:rsidRPr="00ED73FD">
              <w:t xml:space="preserve">5 </w:t>
            </w:r>
            <w:r w:rsidRPr="00ED73FD">
              <w:t>году будут находиться в возрасте от 18 до 34 лет включительно</w:t>
            </w: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15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 xml:space="preserve">Список женщин, которые в </w:t>
            </w:r>
            <w:r w:rsidR="00D24D2E" w:rsidRPr="00ED73FD">
              <w:t>2025</w:t>
            </w:r>
            <w:r w:rsidRPr="00ED73FD">
              <w:t xml:space="preserve"> году будут находиться в возрасте от 18 до 34 лет включительно</w:t>
            </w: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15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 xml:space="preserve">Список мужчин, которые в </w:t>
            </w:r>
            <w:r w:rsidR="00D24D2E" w:rsidRPr="00ED73FD">
              <w:t>2025</w:t>
            </w:r>
            <w:r w:rsidRPr="00ED73FD">
              <w:t xml:space="preserve"> году будут находиться в возрасте от 35 до 39 лет включительно</w:t>
            </w: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15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 xml:space="preserve">Список женщин, которые в </w:t>
            </w:r>
            <w:r w:rsidR="00D24D2E" w:rsidRPr="00ED73FD">
              <w:t>2025</w:t>
            </w:r>
            <w:r w:rsidRPr="00ED73FD">
              <w:t xml:space="preserve"> году будут находиться в возрасте от 35 до 39 лет включительно</w:t>
            </w: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15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 xml:space="preserve">Список мужчин, которые в </w:t>
            </w:r>
            <w:r w:rsidR="00D24D2E" w:rsidRPr="00ED73FD">
              <w:t>2025</w:t>
            </w:r>
            <w:r w:rsidRPr="00ED73FD">
              <w:t xml:space="preserve"> году будут находиться в возрасте от 40 до 54 лет включительно</w:t>
            </w: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15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 xml:space="preserve">Список женщин, которые в </w:t>
            </w:r>
            <w:r w:rsidR="00D24D2E" w:rsidRPr="00ED73FD">
              <w:t>2025</w:t>
            </w:r>
            <w:r w:rsidRPr="00ED73FD">
              <w:t xml:space="preserve"> году будут находиться в возрасте от 40 до 54 лет включительно</w:t>
            </w: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15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 xml:space="preserve">Список мужчин, которые в </w:t>
            </w:r>
            <w:r w:rsidR="00D24D2E" w:rsidRPr="00ED73FD">
              <w:t>2025</w:t>
            </w:r>
            <w:r w:rsidRPr="00ED73FD">
              <w:t xml:space="preserve"> году будут находиться в возрасте от 55 до 59 лет включительно</w:t>
            </w: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15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 xml:space="preserve">Список женщин, которые в </w:t>
            </w:r>
            <w:r w:rsidR="00D24D2E" w:rsidRPr="00ED73FD">
              <w:t>2025</w:t>
            </w:r>
            <w:r w:rsidRPr="00ED73FD">
              <w:t xml:space="preserve"> году будут находиться в возрасте от 55 до 59 лет включительно</w:t>
            </w: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15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 xml:space="preserve">Список лиц, которые в </w:t>
            </w:r>
            <w:r w:rsidR="00D24D2E" w:rsidRPr="00ED73FD">
              <w:t>2025</w:t>
            </w:r>
            <w:r w:rsidRPr="00ED73FD">
              <w:t xml:space="preserve"> году будут находиться в возрасте от 60 до 64 лет включительно</w:t>
            </w: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15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 xml:space="preserve">Список лиц, которые в </w:t>
            </w:r>
            <w:r w:rsidR="00D24D2E" w:rsidRPr="00ED73FD">
              <w:t>2025</w:t>
            </w:r>
            <w:r w:rsidRPr="00ED73FD">
              <w:t xml:space="preserve"> году будут находиться в возрасте от 65 до 74 лет включительно</w:t>
            </w: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15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73FD">
              <w:t xml:space="preserve">Список лиц, которые в </w:t>
            </w:r>
            <w:r w:rsidR="00D24D2E" w:rsidRPr="00ED73FD">
              <w:t>2025</w:t>
            </w:r>
            <w:r w:rsidRPr="00ED73FD">
              <w:t xml:space="preserve"> году будут находиться в возрасте от 75 лет включительно</w:t>
            </w: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E12" w:rsidRPr="00ED73FD" w:rsidTr="00C30E12"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both"/>
            </w:pPr>
            <w:r w:rsidRPr="00ED73FD">
              <w:t>Всего подлежат прохождению и прошли: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D73FD" w:rsidRDefault="00C30E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C30E12" w:rsidRPr="00ED73FD" w:rsidRDefault="00C30E12" w:rsidP="00C30E12">
      <w:pPr>
        <w:rPr>
          <w:b/>
        </w:rPr>
      </w:pPr>
    </w:p>
    <w:p w:rsidR="00C30E12" w:rsidRPr="00ED73FD" w:rsidRDefault="00C30E12" w:rsidP="00C30E12">
      <w:pPr>
        <w:rPr>
          <w:b/>
          <w:sz w:val="20"/>
          <w:szCs w:val="20"/>
        </w:rPr>
      </w:pPr>
      <w:r w:rsidRPr="00ED73FD">
        <w:rPr>
          <w:b/>
          <w:sz w:val="20"/>
          <w:szCs w:val="20"/>
        </w:rPr>
        <w:t xml:space="preserve">___________  </w:t>
      </w:r>
    </w:p>
    <w:p w:rsidR="00C30E12" w:rsidRPr="00ED73FD" w:rsidRDefault="00C30E12" w:rsidP="00C30E12">
      <w:pPr>
        <w:rPr>
          <w:sz w:val="20"/>
          <w:szCs w:val="20"/>
        </w:rPr>
      </w:pPr>
      <w:r w:rsidRPr="00ED73FD">
        <w:rPr>
          <w:sz w:val="20"/>
          <w:szCs w:val="20"/>
        </w:rPr>
        <w:t>* последнее при наличии</w:t>
      </w:r>
    </w:p>
    <w:p w:rsidR="00C30E12" w:rsidRPr="00ED73FD" w:rsidRDefault="00C30E12" w:rsidP="00C30E12">
      <w:pPr>
        <w:pStyle w:val="a3"/>
        <w:rPr>
          <w:bCs/>
          <w:sz w:val="20"/>
          <w:szCs w:val="20"/>
        </w:rPr>
      </w:pPr>
    </w:p>
    <w:p w:rsidR="00C30E12" w:rsidRPr="00ED73FD" w:rsidRDefault="00C30E12" w:rsidP="00C30E12">
      <w:pPr>
        <w:pStyle w:val="a3"/>
        <w:rPr>
          <w:bCs/>
          <w:szCs w:val="28"/>
        </w:rPr>
      </w:pPr>
    </w:p>
    <w:p w:rsidR="00C30E12" w:rsidRDefault="00C30E12" w:rsidP="00C30E12">
      <w:pPr>
        <w:pStyle w:val="a3"/>
        <w:jc w:val="center"/>
        <w:rPr>
          <w:bCs/>
          <w:szCs w:val="28"/>
        </w:rPr>
      </w:pPr>
      <w:r w:rsidRPr="00ED73FD">
        <w:rPr>
          <w:bCs/>
          <w:szCs w:val="28"/>
        </w:rPr>
        <w:t>_________</w:t>
      </w:r>
    </w:p>
    <w:p w:rsidR="00A606F4" w:rsidRDefault="00A606F4">
      <w:bookmarkStart w:id="0" w:name="_GoBack"/>
      <w:bookmarkEnd w:id="0"/>
    </w:p>
    <w:sectPr w:rsidR="00A606F4" w:rsidSect="008465AF">
      <w:headerReference w:type="default" r:id="rId6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406" w:rsidRDefault="00CE1406" w:rsidP="00C30E12">
      <w:r>
        <w:separator/>
      </w:r>
    </w:p>
  </w:endnote>
  <w:endnote w:type="continuationSeparator" w:id="0">
    <w:p w:rsidR="00CE1406" w:rsidRDefault="00CE1406" w:rsidP="00C3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406" w:rsidRDefault="00CE1406" w:rsidP="00C30E12">
      <w:r>
        <w:separator/>
      </w:r>
    </w:p>
  </w:footnote>
  <w:footnote w:type="continuationSeparator" w:id="0">
    <w:p w:rsidR="00CE1406" w:rsidRDefault="00CE1406" w:rsidP="00C30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150484"/>
      <w:docPartObj>
        <w:docPartGallery w:val="Page Numbers (Top of Page)"/>
        <w:docPartUnique/>
      </w:docPartObj>
    </w:sdtPr>
    <w:sdtEndPr/>
    <w:sdtContent>
      <w:p w:rsidR="00C30E12" w:rsidRDefault="00C30E12">
        <w:pPr>
          <w:pStyle w:val="a5"/>
          <w:jc w:val="center"/>
        </w:pPr>
        <w:r w:rsidRPr="00C30E12">
          <w:rPr>
            <w:sz w:val="20"/>
            <w:szCs w:val="20"/>
          </w:rPr>
          <w:fldChar w:fldCharType="begin"/>
        </w:r>
        <w:r w:rsidRPr="00C30E12">
          <w:rPr>
            <w:sz w:val="20"/>
            <w:szCs w:val="20"/>
          </w:rPr>
          <w:instrText>PAGE   \* MERGEFORMAT</w:instrText>
        </w:r>
        <w:r w:rsidRPr="00C30E12">
          <w:rPr>
            <w:sz w:val="20"/>
            <w:szCs w:val="20"/>
          </w:rPr>
          <w:fldChar w:fldCharType="separate"/>
        </w:r>
        <w:r w:rsidR="00ED73FD">
          <w:rPr>
            <w:noProof/>
            <w:sz w:val="20"/>
            <w:szCs w:val="20"/>
          </w:rPr>
          <w:t>2</w:t>
        </w:r>
        <w:r w:rsidRPr="00C30E12">
          <w:rPr>
            <w:sz w:val="20"/>
            <w:szCs w:val="20"/>
          </w:rPr>
          <w:fldChar w:fldCharType="end"/>
        </w:r>
      </w:p>
    </w:sdtContent>
  </w:sdt>
  <w:p w:rsidR="00C30E12" w:rsidRDefault="00C30E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12"/>
    <w:rsid w:val="002438AD"/>
    <w:rsid w:val="002A30C5"/>
    <w:rsid w:val="00507D04"/>
    <w:rsid w:val="006D5C38"/>
    <w:rsid w:val="008465AF"/>
    <w:rsid w:val="00A606F4"/>
    <w:rsid w:val="00C30E12"/>
    <w:rsid w:val="00C56461"/>
    <w:rsid w:val="00CE1406"/>
    <w:rsid w:val="00D24D2E"/>
    <w:rsid w:val="00E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0CAF0-7236-4F63-85FD-5D0D1146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30E12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30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0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0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0E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Dergacheva_EN</dc:creator>
  <cp:keywords/>
  <dc:description/>
  <cp:lastModifiedBy>Dergacheva_EN</cp:lastModifiedBy>
  <cp:revision>6</cp:revision>
  <dcterms:created xsi:type="dcterms:W3CDTF">2024-04-12T04:09:00Z</dcterms:created>
  <dcterms:modified xsi:type="dcterms:W3CDTF">2025-01-27T07:17:00Z</dcterms:modified>
</cp:coreProperties>
</file>