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65FD2" w14:textId="77777777" w:rsidR="00846024" w:rsidRDefault="004032DC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 14</w:t>
      </w:r>
    </w:p>
    <w:p w14:paraId="5026B68F" w14:textId="77777777" w:rsidR="00846024" w:rsidRDefault="004032DC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приказу министерства здравоохранения</w:t>
      </w:r>
    </w:p>
    <w:p w14:paraId="7836596C" w14:textId="77777777" w:rsidR="00846024" w:rsidRDefault="004032DC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Новосибирской области</w:t>
      </w:r>
    </w:p>
    <w:p w14:paraId="58117D64" w14:textId="77777777" w:rsidR="00846024" w:rsidRDefault="004032DC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______________ № _________</w:t>
      </w:r>
    </w:p>
    <w:p w14:paraId="32045A98" w14:textId="77777777" w:rsidR="00846024" w:rsidRDefault="00846024">
      <w:pPr>
        <w:ind w:firstLine="567"/>
        <w:jc w:val="center"/>
        <w:rPr>
          <w:sz w:val="28"/>
          <w:szCs w:val="27"/>
        </w:rPr>
      </w:pPr>
    </w:p>
    <w:p w14:paraId="6C1436F5" w14:textId="77777777" w:rsidR="00846024" w:rsidRDefault="00846024">
      <w:pPr>
        <w:ind w:firstLine="567"/>
        <w:jc w:val="both"/>
        <w:rPr>
          <w:sz w:val="28"/>
          <w:szCs w:val="28"/>
        </w:rPr>
      </w:pPr>
    </w:p>
    <w:p w14:paraId="5E8D489E" w14:textId="77777777" w:rsidR="00846024" w:rsidRDefault="00403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МАРШРУТИЗАЦИЯ</w:t>
      </w:r>
    </w:p>
    <w:p w14:paraId="6D27B9BA" w14:textId="77777777" w:rsidR="00846024" w:rsidRDefault="00403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пациентов с острым коронарным синдромом в зависимости от почечной функции и пациентов с хронической болезнью почек, получающих лечение методом программного гемодиализа, при стабилизации течения острого коронарного синдрома</w:t>
      </w:r>
    </w:p>
    <w:p w14:paraId="280CF6BA" w14:textId="77777777" w:rsidR="00846024" w:rsidRDefault="00846024">
      <w:pPr>
        <w:ind w:firstLine="567"/>
        <w:jc w:val="center"/>
        <w:rPr>
          <w:sz w:val="28"/>
          <w:szCs w:val="28"/>
        </w:rPr>
      </w:pPr>
    </w:p>
    <w:p w14:paraId="1462159D" w14:textId="77777777" w:rsidR="00846024" w:rsidRDefault="00846024">
      <w:pPr>
        <w:ind w:firstLine="567"/>
        <w:jc w:val="center"/>
        <w:rPr>
          <w:sz w:val="28"/>
          <w:szCs w:val="28"/>
        </w:rPr>
      </w:pPr>
    </w:p>
    <w:tbl>
      <w:tblPr>
        <w:tblW w:w="989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85"/>
        <w:gridCol w:w="1418"/>
        <w:gridCol w:w="1559"/>
        <w:gridCol w:w="1559"/>
        <w:gridCol w:w="1134"/>
        <w:gridCol w:w="1843"/>
        <w:gridCol w:w="1701"/>
      </w:tblGrid>
      <w:tr w:rsidR="00846024" w14:paraId="16607991" w14:textId="77777777">
        <w:trPr>
          <w:trHeight w:val="370"/>
          <w:tblHeader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1E3EBEC" w14:textId="77777777" w:rsidR="00846024" w:rsidRDefault="004032DC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E85F0" w14:textId="77777777" w:rsidR="00846024" w:rsidRDefault="004032DC">
            <w:pPr>
              <w:jc w:val="center"/>
            </w:pPr>
            <w:r>
              <w:rPr>
                <w:bCs/>
              </w:rPr>
              <w:t>ВАРИАНТ ОКС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33C9" w14:textId="77777777" w:rsidR="00846024" w:rsidRDefault="004032DC">
            <w:pPr>
              <w:jc w:val="center"/>
            </w:pPr>
            <w:r>
              <w:rPr>
                <w:bCs/>
              </w:rPr>
              <w:t>ЭТАПЫ МАРШРУТИЗАЦ</w:t>
            </w:r>
            <w:r>
              <w:rPr>
                <w:bCs/>
              </w:rPr>
              <w:t>ИИ</w:t>
            </w:r>
          </w:p>
        </w:tc>
      </w:tr>
      <w:tr w:rsidR="00846024" w14:paraId="05A046A4" w14:textId="77777777">
        <w:trPr>
          <w:trHeight w:val="370"/>
          <w:tblHeader/>
        </w:trPr>
        <w:tc>
          <w:tcPr>
            <w:tcW w:w="68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E247776" w14:textId="77777777" w:rsidR="00846024" w:rsidRDefault="00846024">
            <w:pPr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079DCB" w14:textId="77777777" w:rsidR="00846024" w:rsidRDefault="00846024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D49DD" w14:textId="77777777" w:rsidR="00846024" w:rsidRDefault="004032DC">
            <w:r>
              <w:rPr>
                <w:bCs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78A51" w14:textId="77777777" w:rsidR="00846024" w:rsidRDefault="004032DC">
            <w:r>
              <w:rPr>
                <w:bCs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1EF88" w14:textId="77777777" w:rsidR="00846024" w:rsidRDefault="004032DC">
            <w:r>
              <w:rPr>
                <w:bCs/>
              </w:rPr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F37C2" w14:textId="77777777" w:rsidR="00846024" w:rsidRDefault="004032DC">
            <w:r>
              <w:rPr>
                <w:bCs/>
              </w:rPr>
              <w:t>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D0FE" w14:textId="77777777" w:rsidR="00846024" w:rsidRDefault="004032DC">
            <w:r>
              <w:rPr>
                <w:bCs/>
              </w:rPr>
              <w:t>5.</w:t>
            </w:r>
          </w:p>
        </w:tc>
      </w:tr>
      <w:tr w:rsidR="00846024" w14:paraId="6F44BAEE" w14:textId="77777777">
        <w:trPr>
          <w:trHeight w:val="370"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0C2B50D" w14:textId="77777777" w:rsidR="00846024" w:rsidRDefault="004032DC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8BA20" w14:textId="77777777" w:rsidR="00846024" w:rsidRDefault="004032DC">
            <w:pPr>
              <w:jc w:val="center"/>
            </w:pPr>
            <w:bookmarkStart w:id="0" w:name="_Hlk102665094"/>
            <w:bookmarkEnd w:id="0"/>
            <w:r>
              <w:rPr>
                <w:bCs/>
              </w:rPr>
              <w:t xml:space="preserve">ОКС с подъемом </w:t>
            </w:r>
            <w:r>
              <w:rPr>
                <w:bCs/>
                <w:lang w:val="en-US"/>
              </w:rPr>
              <w:t>ST</w:t>
            </w:r>
            <w:r>
              <w:rPr>
                <w:bCs/>
              </w:rPr>
              <w:t>, инвазивная стратегия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9682A" w14:textId="77777777" w:rsidR="00846024" w:rsidRDefault="004032DC">
            <w:r>
              <w:rPr>
                <w:sz w:val="20"/>
                <w:szCs w:val="20"/>
              </w:rPr>
              <w:t>Госпитализация в РСЦ по месту взятия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E0DEB" w14:textId="77777777" w:rsidR="00846024" w:rsidRDefault="004032DC">
            <w:r>
              <w:rPr>
                <w:sz w:val="20"/>
                <w:szCs w:val="20"/>
              </w:rPr>
              <w:t>ЧКВ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8B12F" w14:textId="77777777" w:rsidR="00846024" w:rsidRDefault="004032DC">
            <w:r>
              <w:rPr>
                <w:sz w:val="20"/>
                <w:szCs w:val="20"/>
              </w:rPr>
              <w:t>Оценка почечной функции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2367D" w14:textId="77777777" w:rsidR="00846024" w:rsidRDefault="004032DC">
            <w:r>
              <w:rPr>
                <w:sz w:val="20"/>
                <w:szCs w:val="20"/>
              </w:rPr>
              <w:t>ГД-пациенты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107CB" w14:textId="77777777" w:rsidR="00846024" w:rsidRDefault="004032DC">
            <w:r>
              <w:rPr>
                <w:sz w:val="20"/>
                <w:szCs w:val="20"/>
              </w:rPr>
              <w:t>ЗПТ в ГБУЗ НСО «ГКБ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11» (ПСО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10)</w:t>
            </w:r>
          </w:p>
        </w:tc>
      </w:tr>
      <w:tr w:rsidR="00846024" w14:paraId="72FD692E" w14:textId="77777777">
        <w:trPr>
          <w:trHeight w:val="370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3AC4218A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78653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8D3CC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23B6A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E0031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A117E" w14:textId="77777777" w:rsidR="00846024" w:rsidRDefault="004032DC">
            <w:r>
              <w:rPr>
                <w:sz w:val="20"/>
                <w:szCs w:val="20"/>
              </w:rPr>
              <w:t>ХБП с критическим снижением почечной функций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09BC" w14:textId="79E3AA82" w:rsidR="00846024" w:rsidRDefault="004032DC">
            <w:r>
              <w:rPr>
                <w:sz w:val="20"/>
                <w:szCs w:val="20"/>
              </w:rPr>
              <w:t>ЗПТ в ГБУЗ НСО «ГКБ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34» (</w:t>
            </w:r>
            <w:r w:rsidR="003C696D">
              <w:rPr>
                <w:sz w:val="20"/>
                <w:szCs w:val="20"/>
              </w:rPr>
              <w:t>РСЦ № 9</w:t>
            </w:r>
            <w:r>
              <w:rPr>
                <w:sz w:val="20"/>
                <w:szCs w:val="20"/>
              </w:rPr>
              <w:t>)</w:t>
            </w:r>
          </w:p>
        </w:tc>
      </w:tr>
      <w:tr w:rsidR="00846024" w14:paraId="7331CE89" w14:textId="77777777">
        <w:trPr>
          <w:trHeight w:val="370"/>
        </w:trPr>
        <w:tc>
          <w:tcPr>
            <w:tcW w:w="68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EB90378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709CF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FFD60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8280A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4CB24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2172B" w14:textId="77777777" w:rsidR="00846024" w:rsidRDefault="004032DC">
            <w:r>
              <w:rPr>
                <w:sz w:val="20"/>
                <w:szCs w:val="20"/>
              </w:rPr>
              <w:t>ХБП с умеренно сниженной почечной функции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A677" w14:textId="77777777" w:rsidR="00846024" w:rsidRDefault="004032DC">
            <w:r>
              <w:rPr>
                <w:sz w:val="20"/>
                <w:szCs w:val="20"/>
              </w:rPr>
              <w:t>Наблюдение, консервативное лечение</w:t>
            </w:r>
          </w:p>
        </w:tc>
      </w:tr>
      <w:tr w:rsidR="00846024" w14:paraId="37CD1BB6" w14:textId="77777777">
        <w:trPr>
          <w:trHeight w:val="550"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8CD5D86" w14:textId="77777777" w:rsidR="00846024" w:rsidRDefault="004032DC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9C2E8" w14:textId="77777777" w:rsidR="00846024" w:rsidRDefault="004032DC">
            <w:pPr>
              <w:jc w:val="center"/>
            </w:pPr>
            <w:bookmarkStart w:id="1" w:name="_Hlk102666071"/>
            <w:bookmarkStart w:id="2" w:name="_Hlk102666117"/>
            <w:bookmarkEnd w:id="1"/>
            <w:bookmarkEnd w:id="2"/>
            <w:r>
              <w:rPr>
                <w:bCs/>
              </w:rPr>
              <w:t>ОКС с подъемом ST, фармако-инвазивная стратегия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072755" w14:textId="77777777" w:rsidR="00846024" w:rsidRDefault="004032DC">
            <w:r>
              <w:rPr>
                <w:sz w:val="20"/>
                <w:szCs w:val="20"/>
              </w:rPr>
              <w:t>Догоспитальный тромболизис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CB4AE" w14:textId="77777777" w:rsidR="00846024" w:rsidRDefault="004032DC">
            <w:r>
              <w:rPr>
                <w:sz w:val="20"/>
                <w:szCs w:val="20"/>
              </w:rPr>
              <w:t>Госпитализация в РСЦ и ПСО по месту жительства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C5805" w14:textId="77777777" w:rsidR="00846024" w:rsidRDefault="004032DC">
            <w:r>
              <w:rPr>
                <w:sz w:val="20"/>
                <w:szCs w:val="20"/>
              </w:rPr>
              <w:t>Оценка почечной функции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9855E" w14:textId="77777777" w:rsidR="00846024" w:rsidRDefault="004032DC">
            <w:r>
              <w:rPr>
                <w:sz w:val="20"/>
                <w:szCs w:val="20"/>
              </w:rPr>
              <w:t>ГД-пациенты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40E9" w14:textId="77777777" w:rsidR="00846024" w:rsidRDefault="004032DC">
            <w:r>
              <w:rPr>
                <w:sz w:val="20"/>
                <w:szCs w:val="20"/>
              </w:rPr>
              <w:t>ЧКВ и ЗПТ в ГБУЗ НСО «ГНОКБ» (РСЦ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2)</w:t>
            </w:r>
          </w:p>
        </w:tc>
      </w:tr>
      <w:tr w:rsidR="00846024" w14:paraId="155D7BBD" w14:textId="77777777">
        <w:trPr>
          <w:trHeight w:val="550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52ACF2A0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4D857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4C50E2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7A853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130CC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9E83C" w14:textId="77777777" w:rsidR="00846024" w:rsidRDefault="004032DC">
            <w:r>
              <w:rPr>
                <w:sz w:val="20"/>
                <w:szCs w:val="20"/>
              </w:rPr>
              <w:t>ХБП с критическим снижением почечной функций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35BE" w14:textId="77777777" w:rsidR="00846024" w:rsidRDefault="00846024">
            <w:pPr>
              <w:rPr>
                <w:sz w:val="20"/>
                <w:szCs w:val="20"/>
              </w:rPr>
            </w:pPr>
          </w:p>
        </w:tc>
      </w:tr>
      <w:tr w:rsidR="00846024" w14:paraId="5BEF7FB7" w14:textId="77777777">
        <w:trPr>
          <w:trHeight w:val="550"/>
        </w:trPr>
        <w:tc>
          <w:tcPr>
            <w:tcW w:w="68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E60C09A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99D9A" w14:textId="77777777" w:rsidR="00846024" w:rsidRDefault="00846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FE5A0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90C50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9FCCD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436F6" w14:textId="77777777" w:rsidR="00846024" w:rsidRDefault="004032DC">
            <w:r>
              <w:rPr>
                <w:sz w:val="20"/>
                <w:szCs w:val="20"/>
              </w:rPr>
              <w:t>ХБП с умеренно сниженной почечной функции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6A2F" w14:textId="77777777" w:rsidR="00846024" w:rsidRDefault="004032DC">
            <w:r>
              <w:rPr>
                <w:sz w:val="20"/>
                <w:szCs w:val="20"/>
              </w:rPr>
              <w:t xml:space="preserve">ЧКВ в РСЦ по месту прикрепления </w:t>
            </w:r>
          </w:p>
        </w:tc>
      </w:tr>
      <w:tr w:rsidR="00846024" w14:paraId="5BE70CAB" w14:textId="77777777">
        <w:trPr>
          <w:trHeight w:val="275"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E0365E0" w14:textId="77777777" w:rsidR="00846024" w:rsidRDefault="004032DC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80669" w14:textId="77777777" w:rsidR="00846024" w:rsidRDefault="004032DC">
            <w:pPr>
              <w:jc w:val="center"/>
            </w:pPr>
            <w:r>
              <w:rPr>
                <w:bCs/>
              </w:rPr>
              <w:t xml:space="preserve">ОКС без подъема </w:t>
            </w:r>
            <w:r>
              <w:rPr>
                <w:bCs/>
                <w:lang w:val="en-US"/>
              </w:rPr>
              <w:t>ST</w:t>
            </w:r>
            <w:r>
              <w:rPr>
                <w:bCs/>
              </w:rPr>
              <w:t>, крайне высокий риск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AC149" w14:textId="77777777" w:rsidR="00846024" w:rsidRDefault="004032DC">
            <w:r>
              <w:rPr>
                <w:sz w:val="20"/>
                <w:szCs w:val="20"/>
              </w:rPr>
              <w:t>Госпитализация в РСЦ по месту взятия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65F0E0" w14:textId="77777777" w:rsidR="00846024" w:rsidRDefault="004032DC">
            <w:r>
              <w:rPr>
                <w:sz w:val="20"/>
                <w:szCs w:val="20"/>
              </w:rPr>
              <w:t>ЧКВ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D695AB" w14:textId="77777777" w:rsidR="00846024" w:rsidRDefault="004032DC">
            <w:r>
              <w:rPr>
                <w:sz w:val="20"/>
                <w:szCs w:val="20"/>
              </w:rPr>
              <w:t>Оценка почечной функции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8A839" w14:textId="77777777" w:rsidR="00846024" w:rsidRDefault="004032DC">
            <w:r>
              <w:rPr>
                <w:sz w:val="20"/>
                <w:szCs w:val="20"/>
              </w:rPr>
              <w:t>ГД-пациенты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6A26" w14:textId="77777777" w:rsidR="00846024" w:rsidRDefault="004032DC">
            <w:r>
              <w:rPr>
                <w:sz w:val="20"/>
                <w:szCs w:val="20"/>
              </w:rPr>
              <w:t>ЗПТ в ГБУЗ НСО «ГКБ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11» (ПСО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10)</w:t>
            </w:r>
          </w:p>
        </w:tc>
      </w:tr>
      <w:tr w:rsidR="00846024" w14:paraId="07F942CE" w14:textId="77777777">
        <w:trPr>
          <w:trHeight w:val="275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49DDE64B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8B3D8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8552F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8E59C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D5D21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A6B18" w14:textId="77777777" w:rsidR="00846024" w:rsidRDefault="004032DC">
            <w:r>
              <w:rPr>
                <w:sz w:val="20"/>
                <w:szCs w:val="20"/>
              </w:rPr>
              <w:t>ХБП с критическим снижением почечной функций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B42B8" w14:textId="7AB15EF4" w:rsidR="00846024" w:rsidRDefault="004032DC" w:rsidP="003C696D">
            <w:r>
              <w:rPr>
                <w:sz w:val="20"/>
                <w:szCs w:val="20"/>
              </w:rPr>
              <w:t>ЗПТ в ГБУЗ НСО «ГКБ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34» (</w:t>
            </w:r>
            <w:r w:rsidR="003C696D">
              <w:rPr>
                <w:sz w:val="20"/>
                <w:szCs w:val="20"/>
              </w:rPr>
              <w:t>РСЦ</w:t>
            </w:r>
            <w:r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 </w:t>
            </w:r>
            <w:r w:rsidR="003C696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)</w:t>
            </w:r>
            <w:bookmarkStart w:id="3" w:name="_GoBack"/>
            <w:bookmarkEnd w:id="3"/>
          </w:p>
        </w:tc>
      </w:tr>
      <w:tr w:rsidR="00846024" w14:paraId="4678130B" w14:textId="77777777">
        <w:trPr>
          <w:trHeight w:val="275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00848340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BDA61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5BAEB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09C2B" w14:textId="77777777" w:rsidR="00846024" w:rsidRDefault="00846024">
            <w:pPr>
              <w:rPr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3EC71" w14:textId="77777777" w:rsidR="00846024" w:rsidRDefault="00846024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2AE8C" w14:textId="77777777" w:rsidR="00846024" w:rsidRDefault="004032DC">
            <w:r>
              <w:rPr>
                <w:sz w:val="20"/>
                <w:szCs w:val="20"/>
              </w:rPr>
              <w:t>ХБП с умеренно сниженной почечной функции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28AB" w14:textId="77777777" w:rsidR="00846024" w:rsidRDefault="004032DC">
            <w:r>
              <w:rPr>
                <w:sz w:val="20"/>
                <w:szCs w:val="20"/>
              </w:rPr>
              <w:t>Наблюдение, консервативное лечение</w:t>
            </w:r>
          </w:p>
        </w:tc>
      </w:tr>
      <w:tr w:rsidR="00846024" w14:paraId="2C6E510B" w14:textId="77777777">
        <w:trPr>
          <w:trHeight w:val="635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077F6E8E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C10418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6E3A4" w14:textId="77777777" w:rsidR="00846024" w:rsidRDefault="004032DC">
            <w:r>
              <w:rPr>
                <w:sz w:val="20"/>
                <w:szCs w:val="20"/>
              </w:rPr>
              <w:t>Госпитализация в ПСО по месту взятия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7B2AB" w14:textId="77777777" w:rsidR="00846024" w:rsidRDefault="004032DC">
            <w:r>
              <w:rPr>
                <w:sz w:val="20"/>
                <w:szCs w:val="20"/>
              </w:rPr>
              <w:t>Оценка почечной функции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E046B" w14:textId="77777777" w:rsidR="00846024" w:rsidRDefault="004032DC">
            <w:r>
              <w:rPr>
                <w:sz w:val="20"/>
                <w:szCs w:val="20"/>
              </w:rPr>
              <w:t>ГД-пациенты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6C3C7C" w14:textId="77777777" w:rsidR="00846024" w:rsidRDefault="004032DC">
            <w:r>
              <w:rPr>
                <w:sz w:val="20"/>
                <w:szCs w:val="20"/>
              </w:rPr>
              <w:t>ЧКВ в ГБУЗ НСО «ГНОКБ» (РСЦ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430E" w14:textId="77777777" w:rsidR="00846024" w:rsidRDefault="004032DC">
            <w:r>
              <w:rPr>
                <w:sz w:val="20"/>
                <w:szCs w:val="20"/>
              </w:rPr>
              <w:t>ЗПТ</w:t>
            </w:r>
          </w:p>
        </w:tc>
      </w:tr>
      <w:tr w:rsidR="00846024" w14:paraId="5EA58144" w14:textId="77777777">
        <w:trPr>
          <w:trHeight w:val="920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1F27EE7C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4DC91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E987E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ECF03E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94587" w14:textId="77777777" w:rsidR="00846024" w:rsidRDefault="004032DC">
            <w:r>
              <w:rPr>
                <w:sz w:val="20"/>
                <w:szCs w:val="20"/>
              </w:rPr>
              <w:t>ХБП с критическим снижением почечной функций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D1F11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8C8B" w14:textId="77777777" w:rsidR="00846024" w:rsidRDefault="00846024">
            <w:pPr>
              <w:rPr>
                <w:sz w:val="20"/>
                <w:szCs w:val="20"/>
              </w:rPr>
            </w:pPr>
          </w:p>
        </w:tc>
      </w:tr>
      <w:tr w:rsidR="00846024" w14:paraId="06F20040" w14:textId="77777777">
        <w:trPr>
          <w:trHeight w:val="920"/>
        </w:trPr>
        <w:tc>
          <w:tcPr>
            <w:tcW w:w="68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E5D0691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19BA1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C36C0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D0D42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28EF2" w14:textId="77777777" w:rsidR="00846024" w:rsidRDefault="004032DC">
            <w:r>
              <w:rPr>
                <w:sz w:val="20"/>
                <w:szCs w:val="20"/>
              </w:rPr>
              <w:t>ХБП с умеренно сниженной почечной функции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2A36C" w14:textId="77777777" w:rsidR="00846024" w:rsidRDefault="004032DC">
            <w:r>
              <w:rPr>
                <w:sz w:val="20"/>
                <w:szCs w:val="20"/>
              </w:rPr>
              <w:t>ЧКВ в РСЦ по месту прикрепления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420FB" w14:textId="77777777" w:rsidR="00846024" w:rsidRDefault="004032DC">
            <w:r>
              <w:rPr>
                <w:sz w:val="20"/>
                <w:szCs w:val="20"/>
              </w:rPr>
              <w:t>Наблюдение, консервативное лечение</w:t>
            </w:r>
          </w:p>
        </w:tc>
      </w:tr>
      <w:tr w:rsidR="00846024" w14:paraId="5FC9BCDC" w14:textId="77777777">
        <w:trPr>
          <w:trHeight w:val="460"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D003A2C" w14:textId="77777777" w:rsidR="00846024" w:rsidRDefault="004032DC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44FD2" w14:textId="77777777" w:rsidR="00846024" w:rsidRDefault="004032DC">
            <w:pPr>
              <w:jc w:val="center"/>
            </w:pPr>
            <w:r>
              <w:rPr>
                <w:bCs/>
              </w:rPr>
              <w:t xml:space="preserve">ОКС без подъема </w:t>
            </w:r>
            <w:r>
              <w:rPr>
                <w:bCs/>
                <w:lang w:val="en-US"/>
              </w:rPr>
              <w:t>ST</w:t>
            </w:r>
            <w:r>
              <w:rPr>
                <w:bCs/>
              </w:rPr>
              <w:t>, высокий риск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72113" w14:textId="77777777" w:rsidR="00846024" w:rsidRDefault="004032DC">
            <w:r>
              <w:rPr>
                <w:sz w:val="20"/>
                <w:szCs w:val="20"/>
              </w:rPr>
              <w:t>Госпитализация в РСЦ и ПСО по месту взятия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CC46C" w14:textId="77777777" w:rsidR="00846024" w:rsidRDefault="004032DC">
            <w:r>
              <w:rPr>
                <w:sz w:val="20"/>
                <w:szCs w:val="20"/>
              </w:rPr>
              <w:t>Оценка почечной функции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83A13" w14:textId="77777777" w:rsidR="00846024" w:rsidRDefault="004032DC">
            <w:r>
              <w:rPr>
                <w:sz w:val="20"/>
                <w:szCs w:val="20"/>
              </w:rPr>
              <w:t>ГД-пациенты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8D8C0" w14:textId="77777777" w:rsidR="00846024" w:rsidRDefault="004032DC">
            <w:r>
              <w:rPr>
                <w:sz w:val="20"/>
                <w:szCs w:val="20"/>
              </w:rPr>
              <w:t>ЧКВ в ГБУЗ НСО «ГНОКБ» (РСЦ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FC2A" w14:textId="77777777" w:rsidR="00846024" w:rsidRDefault="004032DC">
            <w:r>
              <w:rPr>
                <w:sz w:val="20"/>
                <w:szCs w:val="20"/>
              </w:rPr>
              <w:t>ЗПТ</w:t>
            </w:r>
          </w:p>
        </w:tc>
      </w:tr>
      <w:tr w:rsidR="00846024" w14:paraId="62FA2B67" w14:textId="77777777">
        <w:trPr>
          <w:trHeight w:val="460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595F2973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5FF57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168EC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83080B" w14:textId="77777777" w:rsidR="00846024" w:rsidRDefault="00846024">
            <w:pPr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84D76" w14:textId="77777777" w:rsidR="00846024" w:rsidRDefault="004032DC">
            <w:r>
              <w:rPr>
                <w:sz w:val="20"/>
                <w:szCs w:val="20"/>
              </w:rPr>
              <w:t xml:space="preserve">ХБП с критическим снижением </w:t>
            </w:r>
            <w:r>
              <w:rPr>
                <w:sz w:val="20"/>
                <w:szCs w:val="20"/>
              </w:rPr>
              <w:t>почечной функций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207BF0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F7863" w14:textId="77777777" w:rsidR="00846024" w:rsidRDefault="00846024">
            <w:pPr>
              <w:rPr>
                <w:sz w:val="20"/>
                <w:szCs w:val="20"/>
              </w:rPr>
            </w:pPr>
          </w:p>
        </w:tc>
      </w:tr>
      <w:tr w:rsidR="00846024" w14:paraId="348FFFE6" w14:textId="77777777">
        <w:trPr>
          <w:trHeight w:val="460"/>
        </w:trPr>
        <w:tc>
          <w:tcPr>
            <w:tcW w:w="68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2600C86" w14:textId="77777777" w:rsidR="00846024" w:rsidRDefault="00846024">
            <w:pPr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D3F0E" w14:textId="77777777" w:rsidR="00846024" w:rsidRDefault="00846024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8D5C6" w14:textId="77777777" w:rsidR="00846024" w:rsidRDefault="00846024">
            <w:pPr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DF708" w14:textId="77777777" w:rsidR="00846024" w:rsidRDefault="00846024">
            <w:pPr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AA92D" w14:textId="77777777" w:rsidR="00846024" w:rsidRDefault="004032DC">
            <w:r>
              <w:rPr>
                <w:sz w:val="20"/>
                <w:szCs w:val="20"/>
              </w:rPr>
              <w:t>ХБП с умеренно сниженной почечной функции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8F0D3" w14:textId="77777777" w:rsidR="00846024" w:rsidRDefault="004032DC">
            <w:r>
              <w:rPr>
                <w:sz w:val="20"/>
                <w:szCs w:val="20"/>
              </w:rPr>
              <w:t>ЧКВ в РСЦ по месту прикрепления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B873" w14:textId="77777777" w:rsidR="00846024" w:rsidRDefault="004032DC">
            <w:r>
              <w:rPr>
                <w:sz w:val="20"/>
                <w:szCs w:val="20"/>
              </w:rPr>
              <w:t>Наблюдение, консервативная тактика</w:t>
            </w:r>
          </w:p>
        </w:tc>
      </w:tr>
      <w:tr w:rsidR="00846024" w14:paraId="2E953863" w14:textId="77777777">
        <w:trPr>
          <w:trHeight w:val="370"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358F898" w14:textId="77777777" w:rsidR="00846024" w:rsidRDefault="004032DC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5911F" w14:textId="77777777" w:rsidR="00846024" w:rsidRDefault="004032DC">
            <w:pPr>
              <w:jc w:val="center"/>
            </w:pPr>
            <w:r>
              <w:rPr>
                <w:bCs/>
                <w:sz w:val="20"/>
                <w:szCs w:val="20"/>
              </w:rPr>
              <w:t>ОКС без подъема ST, низкий риск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D2B0E" w14:textId="77777777" w:rsidR="00846024" w:rsidRDefault="004032DC">
            <w:r>
              <w:rPr>
                <w:sz w:val="20"/>
                <w:szCs w:val="20"/>
              </w:rPr>
              <w:t>Госпитализация в РСЦ и ПСО по месту взятия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974EE" w14:textId="77777777" w:rsidR="00846024" w:rsidRDefault="004032DC">
            <w:r>
              <w:rPr>
                <w:sz w:val="20"/>
                <w:szCs w:val="20"/>
              </w:rPr>
              <w:t>Оценка почечной функции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794D1" w14:textId="77777777" w:rsidR="00846024" w:rsidRDefault="004032DC">
            <w:r>
              <w:rPr>
                <w:sz w:val="20"/>
                <w:szCs w:val="20"/>
              </w:rPr>
              <w:t>ГД-пациенты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50545" w14:textId="77777777" w:rsidR="00846024" w:rsidRDefault="004032DC">
            <w:r>
              <w:rPr>
                <w:sz w:val="20"/>
                <w:szCs w:val="20"/>
              </w:rPr>
              <w:t>ЧКВ  после  тщательной  оценки  соотношения риска и пользы данной процедуры, с учетом выраженности нарушения функции почек.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FEC2" w14:textId="77777777" w:rsidR="00846024" w:rsidRDefault="004032DC">
            <w:r>
              <w:rPr>
                <w:sz w:val="20"/>
                <w:szCs w:val="20"/>
              </w:rPr>
              <w:t>КАГ, ЧКВ в РСЦ по месту прикрепления с переводом в кардиологическое отделение, приближенное к диализному центру пациента</w:t>
            </w:r>
          </w:p>
        </w:tc>
      </w:tr>
      <w:tr w:rsidR="00846024" w14:paraId="1EE176FE" w14:textId="77777777">
        <w:trPr>
          <w:trHeight w:val="370"/>
        </w:trPr>
        <w:tc>
          <w:tcPr>
            <w:tcW w:w="685" w:type="dxa"/>
            <w:vMerge/>
            <w:tcBorders>
              <w:left w:val="single" w:sz="4" w:space="0" w:color="000000"/>
            </w:tcBorders>
          </w:tcPr>
          <w:p w14:paraId="2DA0F4A0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55C9E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4EDF9C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51EB7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8316A" w14:textId="77777777" w:rsidR="00846024" w:rsidRDefault="004032DC">
            <w:r>
              <w:rPr>
                <w:sz w:val="20"/>
                <w:szCs w:val="20"/>
              </w:rPr>
              <w:t>ХБП с критическим снижением почечной функций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C8EAB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03D3" w14:textId="77777777" w:rsidR="00846024" w:rsidRDefault="004032DC">
            <w:r>
              <w:rPr>
                <w:sz w:val="20"/>
                <w:szCs w:val="20"/>
              </w:rPr>
              <w:t>КАГ, ЧКВ в ГБУЗ НСО «ГНОКБ» (РСЦ №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2)</w:t>
            </w:r>
          </w:p>
        </w:tc>
      </w:tr>
      <w:tr w:rsidR="00846024" w14:paraId="311CCAC7" w14:textId="77777777">
        <w:trPr>
          <w:trHeight w:val="370"/>
        </w:trPr>
        <w:tc>
          <w:tcPr>
            <w:tcW w:w="68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9EB0BC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EFA8F" w14:textId="77777777" w:rsidR="00846024" w:rsidRDefault="008460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F06C2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30CE8" w14:textId="77777777" w:rsidR="00846024" w:rsidRDefault="00846024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2DE40" w14:textId="77777777" w:rsidR="00846024" w:rsidRDefault="004032DC">
            <w:r>
              <w:rPr>
                <w:sz w:val="20"/>
                <w:szCs w:val="20"/>
              </w:rPr>
              <w:t>ХБП с умеренно сниженной почечной функции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4F90B" w14:textId="77777777" w:rsidR="00846024" w:rsidRDefault="0084602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2F2E4" w14:textId="77777777" w:rsidR="00846024" w:rsidRDefault="004032DC">
            <w:pPr>
              <w:jc w:val="center"/>
            </w:pPr>
            <w:r>
              <w:rPr>
                <w:sz w:val="20"/>
                <w:szCs w:val="20"/>
              </w:rPr>
              <w:t>КАГ, ЧКВ в РСЦ по месту прикрепления</w:t>
            </w:r>
          </w:p>
        </w:tc>
      </w:tr>
    </w:tbl>
    <w:p w14:paraId="389C05BE" w14:textId="77777777" w:rsidR="00846024" w:rsidRDefault="00846024">
      <w:pPr>
        <w:ind w:firstLine="567"/>
      </w:pPr>
    </w:p>
    <w:p w14:paraId="54950E82" w14:textId="77777777" w:rsidR="00846024" w:rsidRDefault="004032DC">
      <w:pPr>
        <w:ind w:firstLine="567"/>
        <w:jc w:val="both"/>
      </w:pPr>
      <w:r>
        <w:rPr>
          <w:sz w:val="28"/>
          <w:szCs w:val="28"/>
        </w:rPr>
        <w:t>Маршрутизация пациентов с ХБПс5д, получающих ЗПТ методом программного гемодиализа, при стабилизации течения ОКС</w:t>
      </w:r>
    </w:p>
    <w:p w14:paraId="755A6BD0" w14:textId="77777777" w:rsidR="00846024" w:rsidRDefault="004032DC">
      <w:pPr>
        <w:ind w:firstLine="567"/>
        <w:jc w:val="center"/>
      </w:pPr>
      <w:r>
        <w:t>(определяется принадлежностью к амбулаторного диализному центру)</w:t>
      </w:r>
    </w:p>
    <w:p w14:paraId="28E6FB8E" w14:textId="77777777" w:rsidR="00846024" w:rsidRDefault="00846024">
      <w:pPr>
        <w:ind w:firstLine="567"/>
        <w:jc w:val="center"/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27"/>
        <w:gridCol w:w="3969"/>
        <w:gridCol w:w="5101"/>
      </w:tblGrid>
      <w:tr w:rsidR="00846024" w14:paraId="533E2CE2" w14:textId="77777777">
        <w:trPr>
          <w:trHeight w:val="42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D4D21" w14:textId="77777777" w:rsidR="00846024" w:rsidRDefault="00403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4BCF5" w14:textId="77777777" w:rsidR="00846024" w:rsidRDefault="004032DC">
            <w:pPr>
              <w:ind w:firstLine="567"/>
              <w:jc w:val="center"/>
            </w:pPr>
            <w:r>
              <w:rPr>
                <w:sz w:val="28"/>
                <w:szCs w:val="28"/>
              </w:rPr>
              <w:t>Диализный центр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F845" w14:textId="77777777" w:rsidR="00846024" w:rsidRDefault="004032DC">
            <w:pPr>
              <w:ind w:firstLine="567"/>
              <w:jc w:val="center"/>
            </w:pPr>
            <w:r>
              <w:rPr>
                <w:sz w:val="28"/>
                <w:szCs w:val="28"/>
              </w:rPr>
              <w:t>Сосудистый центр</w:t>
            </w:r>
          </w:p>
        </w:tc>
      </w:tr>
      <w:tr w:rsidR="00846024" w14:paraId="47888840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CAE53" w14:textId="77777777" w:rsidR="00846024" w:rsidRDefault="004032DC">
            <w: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85FEB" w14:textId="77777777" w:rsidR="00846024" w:rsidRDefault="004032DC">
            <w:r>
              <w:t>«Нефролайн-Новосибирск»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BC4C" w14:textId="77777777" w:rsidR="00846024" w:rsidRDefault="004032DC">
            <w:r>
              <w:t>ГБУЗ НСО «ГНОКБ» (РСЦ №</w:t>
            </w:r>
            <w:r>
              <w:t> </w:t>
            </w:r>
            <w:r>
              <w:t>2)</w:t>
            </w:r>
          </w:p>
        </w:tc>
      </w:tr>
      <w:tr w:rsidR="00846024" w14:paraId="3BEC54AE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FD484" w14:textId="77777777" w:rsidR="00846024" w:rsidRDefault="004032DC">
            <w: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8C0EB" w14:textId="77777777" w:rsidR="00846024" w:rsidRDefault="004032DC">
            <w:r>
              <w:t xml:space="preserve">«Нефролайн-Сибирь»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BF9A" w14:textId="77777777" w:rsidR="00846024" w:rsidRDefault="004032DC">
            <w:r>
              <w:t>ГБУЗ НСО «ГНОКБ» (РСЦ №</w:t>
            </w:r>
            <w:r>
              <w:t> </w:t>
            </w:r>
            <w:r>
              <w:t>2)</w:t>
            </w:r>
          </w:p>
        </w:tc>
      </w:tr>
      <w:tr w:rsidR="00846024" w14:paraId="4F11C0EE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979F7" w14:textId="77777777" w:rsidR="00846024" w:rsidRDefault="004032DC">
            <w: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8E200" w14:textId="77777777" w:rsidR="00846024" w:rsidRDefault="004032DC">
            <w:r>
              <w:t xml:space="preserve">«Нефролайн-Сибирь»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2225" w14:textId="77777777" w:rsidR="00846024" w:rsidRDefault="004032DC">
            <w:r>
              <w:t xml:space="preserve">ГБУЗ НСО «Карасукская ЦРБ» (РСЦ № 8), </w:t>
            </w:r>
          </w:p>
        </w:tc>
      </w:tr>
      <w:tr w:rsidR="00846024" w14:paraId="309CD278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33BFB" w14:textId="77777777" w:rsidR="00846024" w:rsidRDefault="004032DC">
            <w: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0FE01" w14:textId="77777777" w:rsidR="00846024" w:rsidRDefault="004032DC">
            <w:r>
              <w:t xml:space="preserve">«Б.Браун»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1C8C" w14:textId="77777777" w:rsidR="00846024" w:rsidRDefault="004032DC">
            <w:r>
              <w:t>ГБУЗ НСО «ГНОКБ» (РСЦ №</w:t>
            </w:r>
            <w:r>
              <w:t> </w:t>
            </w:r>
            <w:r>
              <w:t>2)</w:t>
            </w:r>
          </w:p>
        </w:tc>
      </w:tr>
      <w:tr w:rsidR="00846024" w14:paraId="57BB2A2B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3147F" w14:textId="77777777" w:rsidR="00846024" w:rsidRDefault="004032DC">
            <w: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609E1" w14:textId="77777777" w:rsidR="00846024" w:rsidRDefault="004032DC">
            <w:r>
              <w:t xml:space="preserve">«Б.Браун»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C9FD" w14:textId="77777777" w:rsidR="00846024" w:rsidRDefault="004032DC">
            <w:r>
              <w:t>ГБУЗ НСО «ЦКБ» (РСЦ №</w:t>
            </w:r>
            <w:r>
              <w:t> </w:t>
            </w:r>
            <w:r>
              <w:t>6)</w:t>
            </w:r>
          </w:p>
          <w:p w14:paraId="3A02D32A" w14:textId="77777777" w:rsidR="00846024" w:rsidRDefault="004032DC">
            <w:r>
              <w:t>ГБУЗ НСО «Бердская ЦГБ» (ПСО №</w:t>
            </w:r>
            <w:r>
              <w:t> </w:t>
            </w:r>
            <w:r>
              <w:t>4)</w:t>
            </w:r>
          </w:p>
          <w:p w14:paraId="196BCD99" w14:textId="77777777" w:rsidR="00846024" w:rsidRDefault="004032D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ГБУЗ НСО «Искитимская ЦРБ» </w:t>
            </w:r>
          </w:p>
        </w:tc>
      </w:tr>
      <w:tr w:rsidR="00846024" w14:paraId="4A057E47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D8751" w14:textId="77777777" w:rsidR="00846024" w:rsidRDefault="004032DC">
            <w: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D0425" w14:textId="77777777" w:rsidR="00846024" w:rsidRDefault="004032DC">
            <w:r>
              <w:t xml:space="preserve">«Б.Браун»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D17D" w14:textId="77777777" w:rsidR="00846024" w:rsidRDefault="004032DC">
            <w:r>
              <w:t>ГБУЗ НСО «Куйбышевская ЦРБ» (ПСО №</w:t>
            </w:r>
            <w:r>
              <w:t> </w:t>
            </w:r>
            <w:r>
              <w:t>5)</w:t>
            </w:r>
          </w:p>
        </w:tc>
      </w:tr>
      <w:tr w:rsidR="00846024" w14:paraId="4EEECE64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A49C7" w14:textId="77777777" w:rsidR="00846024" w:rsidRDefault="004032DC">
            <w: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D24EC" w14:textId="77777777" w:rsidR="00846024" w:rsidRDefault="004032DC">
            <w:r>
              <w:t xml:space="preserve">«Б.Браун»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2C1B" w14:textId="77777777" w:rsidR="00846024" w:rsidRDefault="004032DC">
            <w:r>
              <w:t>ГБУЗ НСО «Татарская ЦРБ им. 70-лет. НСО» (ПСО №</w:t>
            </w:r>
            <w:r>
              <w:t> </w:t>
            </w:r>
            <w:r>
              <w:t xml:space="preserve">5) </w:t>
            </w:r>
          </w:p>
        </w:tc>
      </w:tr>
      <w:tr w:rsidR="00846024" w14:paraId="1E6C1B64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0B037" w14:textId="77777777" w:rsidR="00846024" w:rsidRDefault="004032DC">
            <w: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4F850" w14:textId="77777777" w:rsidR="00846024" w:rsidRDefault="004032DC">
            <w:r>
              <w:t>«Фрезениус»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CFBA" w14:textId="77777777" w:rsidR="00846024" w:rsidRDefault="004032DC">
            <w:r>
              <w:t>ГБУЗ НСО «ГКБСМП №</w:t>
            </w:r>
            <w:r>
              <w:t> </w:t>
            </w:r>
            <w:r>
              <w:t>2» (ПСО №</w:t>
            </w:r>
            <w:r>
              <w:t> </w:t>
            </w:r>
            <w:r>
              <w:t>9)</w:t>
            </w:r>
          </w:p>
        </w:tc>
      </w:tr>
      <w:tr w:rsidR="00846024" w14:paraId="3EB6AC43" w14:textId="77777777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398E1" w14:textId="77777777" w:rsidR="00846024" w:rsidRDefault="004032DC">
            <w: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CC980" w14:textId="77777777" w:rsidR="00846024" w:rsidRDefault="004032DC">
            <w:r>
              <w:t>Кабинет гемодиализа на базе ГБУЗ НСО «Ордынская ЦРБ»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2490" w14:textId="77777777" w:rsidR="00846024" w:rsidRDefault="004032DC">
            <w:r>
              <w:t>ГБУЗ НСО «Ордынская ЦРБ» (ПСО №</w:t>
            </w:r>
            <w:r>
              <w:t> </w:t>
            </w:r>
            <w:r>
              <w:t>11)</w:t>
            </w:r>
          </w:p>
        </w:tc>
      </w:tr>
    </w:tbl>
    <w:p w14:paraId="00FB5B3D" w14:textId="77777777" w:rsidR="00846024" w:rsidRDefault="00846024">
      <w:pPr>
        <w:ind w:firstLine="567"/>
      </w:pPr>
    </w:p>
    <w:p w14:paraId="45E7DEEB" w14:textId="77777777" w:rsidR="00846024" w:rsidRDefault="004032DC" w:rsidP="003C696D">
      <w:pPr>
        <w:ind w:firstLine="567"/>
        <w:jc w:val="both"/>
        <w:rPr>
          <w:bCs/>
        </w:rPr>
      </w:pPr>
      <w:r>
        <w:rPr>
          <w:bCs/>
        </w:rPr>
        <w:t>ГД-пациенты, прикрепленные комиссией по ЗПТ к амбулаторным диализным центрам сети «Б.Браун», после выполнения ЧТКВ со стентированием на базе РСЦ № 2, по стабилизации состояния переводятся в кардиологическое отделение Г</w:t>
      </w:r>
      <w:r>
        <w:rPr>
          <w:bCs/>
        </w:rPr>
        <w:t>БУЗ НСО «ГКБ № 11» (ПСО № 10).</w:t>
      </w:r>
    </w:p>
    <w:p w14:paraId="6B5FBA35" w14:textId="77777777" w:rsidR="00846024" w:rsidRDefault="00846024">
      <w:pPr>
        <w:ind w:firstLine="567"/>
        <w:jc w:val="center"/>
        <w:rPr>
          <w:bCs/>
        </w:rPr>
      </w:pPr>
    </w:p>
    <w:p w14:paraId="52776A94" w14:textId="77777777" w:rsidR="00846024" w:rsidRDefault="00846024">
      <w:pPr>
        <w:ind w:firstLine="567"/>
        <w:jc w:val="center"/>
        <w:rPr>
          <w:bCs/>
        </w:rPr>
      </w:pPr>
    </w:p>
    <w:p w14:paraId="4A409C30" w14:textId="77777777" w:rsidR="00846024" w:rsidRDefault="004032DC">
      <w:pPr>
        <w:ind w:firstLine="567"/>
        <w:jc w:val="center"/>
      </w:pPr>
      <w:r>
        <w:t>___________</w:t>
      </w:r>
    </w:p>
    <w:sectPr w:rsidR="00846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4AF85050" w16cex:dateUtc="2025-11-18T04:38:50Z"/>
  <w16cex:commentExtensible w16cex:durableId="5AE756CD" w16cex:dateUtc="2025-11-14T05:52: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4AF85050"/>
  <w16cid:commentId w16cid:paraId="00000002" w16cid:durableId="5AE756C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34D33" w14:textId="77777777" w:rsidR="004032DC" w:rsidRDefault="004032DC">
      <w:r>
        <w:separator/>
      </w:r>
    </w:p>
  </w:endnote>
  <w:endnote w:type="continuationSeparator" w:id="0">
    <w:p w14:paraId="1A8CC7AA" w14:textId="77777777" w:rsidR="004032DC" w:rsidRDefault="00403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Arial Narrow"/>
    <w:charset w:val="00"/>
    <w:family w:val="auto"/>
    <w:pitch w:val="default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D243A" w14:textId="77777777" w:rsidR="00846024" w:rsidRDefault="008460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5C07B" w14:textId="77777777" w:rsidR="00846024" w:rsidRDefault="0084602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60F94" w14:textId="77777777" w:rsidR="00846024" w:rsidRDefault="008460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CC3FA" w14:textId="77777777" w:rsidR="004032DC" w:rsidRDefault="004032DC">
      <w:r>
        <w:separator/>
      </w:r>
    </w:p>
  </w:footnote>
  <w:footnote w:type="continuationSeparator" w:id="0">
    <w:p w14:paraId="32E08F59" w14:textId="77777777" w:rsidR="004032DC" w:rsidRDefault="00403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C74D2" w14:textId="77777777" w:rsidR="00846024" w:rsidRDefault="0084602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F00DC" w14:textId="3F157726" w:rsidR="00846024" w:rsidRDefault="004032DC">
    <w:pPr>
      <w:pStyle w:val="a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C696D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3640CFD0" w14:textId="77777777" w:rsidR="00846024" w:rsidRDefault="0084602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2042D" w14:textId="77777777" w:rsidR="00846024" w:rsidRDefault="0084602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53F37"/>
    <w:multiLevelType w:val="hybridMultilevel"/>
    <w:tmpl w:val="B246C8B2"/>
    <w:lvl w:ilvl="0" w:tplc="F8EC17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BB894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1430C4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DFD6BF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664A72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3AEEF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E9CC9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309E8B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6F768F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A547866"/>
    <w:multiLevelType w:val="multilevel"/>
    <w:tmpl w:val="94504F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17CC1E0E"/>
    <w:multiLevelType w:val="hybridMultilevel"/>
    <w:tmpl w:val="6366ADB0"/>
    <w:lvl w:ilvl="0" w:tplc="EE5E35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53E63E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C7D00508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5864564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902A098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4088FA84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459A83F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7CCE880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A69091E2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19B14D32"/>
    <w:multiLevelType w:val="hybridMultilevel"/>
    <w:tmpl w:val="8D00BCF4"/>
    <w:lvl w:ilvl="0" w:tplc="58E0EE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8278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D8024B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E9A9B5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9C48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2CCC57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D1AB30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4FAC9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0F8FE6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21C53CC"/>
    <w:multiLevelType w:val="multilevel"/>
    <w:tmpl w:val="69A42220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A8B522A"/>
    <w:multiLevelType w:val="hybridMultilevel"/>
    <w:tmpl w:val="94FE7D58"/>
    <w:lvl w:ilvl="0" w:tplc="2B6E83EE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B13E19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2E85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B89D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121D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74A2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4490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30B5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5C8BC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A091C36"/>
    <w:multiLevelType w:val="hybridMultilevel"/>
    <w:tmpl w:val="D7A2DE68"/>
    <w:lvl w:ilvl="0" w:tplc="FE163FAA">
      <w:start w:val="1"/>
      <w:numFmt w:val="decimal"/>
      <w:lvlText w:val="%1."/>
      <w:lvlJc w:val="left"/>
      <w:pPr>
        <w:ind w:left="765" w:hanging="405"/>
      </w:pPr>
    </w:lvl>
    <w:lvl w:ilvl="1" w:tplc="EFC88172">
      <w:start w:val="1"/>
      <w:numFmt w:val="lowerLetter"/>
      <w:lvlText w:val="%2."/>
      <w:lvlJc w:val="left"/>
      <w:pPr>
        <w:ind w:left="1440" w:hanging="360"/>
      </w:pPr>
    </w:lvl>
    <w:lvl w:ilvl="2" w:tplc="62364962">
      <w:start w:val="1"/>
      <w:numFmt w:val="lowerRoman"/>
      <w:lvlText w:val="%3."/>
      <w:lvlJc w:val="right"/>
      <w:pPr>
        <w:ind w:left="2160" w:hanging="180"/>
      </w:pPr>
    </w:lvl>
    <w:lvl w:ilvl="3" w:tplc="8C7C0BAE">
      <w:start w:val="1"/>
      <w:numFmt w:val="decimal"/>
      <w:lvlText w:val="%4."/>
      <w:lvlJc w:val="left"/>
      <w:pPr>
        <w:ind w:left="2880" w:hanging="360"/>
      </w:pPr>
    </w:lvl>
    <w:lvl w:ilvl="4" w:tplc="66D0A4E6">
      <w:start w:val="1"/>
      <w:numFmt w:val="lowerLetter"/>
      <w:lvlText w:val="%5."/>
      <w:lvlJc w:val="left"/>
      <w:pPr>
        <w:ind w:left="3600" w:hanging="360"/>
      </w:pPr>
    </w:lvl>
    <w:lvl w:ilvl="5" w:tplc="984E8680">
      <w:start w:val="1"/>
      <w:numFmt w:val="lowerRoman"/>
      <w:lvlText w:val="%6."/>
      <w:lvlJc w:val="right"/>
      <w:pPr>
        <w:ind w:left="4320" w:hanging="180"/>
      </w:pPr>
    </w:lvl>
    <w:lvl w:ilvl="6" w:tplc="5FEA1622">
      <w:start w:val="1"/>
      <w:numFmt w:val="decimal"/>
      <w:lvlText w:val="%7."/>
      <w:lvlJc w:val="left"/>
      <w:pPr>
        <w:ind w:left="5040" w:hanging="360"/>
      </w:pPr>
    </w:lvl>
    <w:lvl w:ilvl="7" w:tplc="958E0C9E">
      <w:start w:val="1"/>
      <w:numFmt w:val="lowerLetter"/>
      <w:lvlText w:val="%8."/>
      <w:lvlJc w:val="left"/>
      <w:pPr>
        <w:ind w:left="5760" w:hanging="360"/>
      </w:pPr>
    </w:lvl>
    <w:lvl w:ilvl="8" w:tplc="52D057A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16DBB"/>
    <w:multiLevelType w:val="hybridMultilevel"/>
    <w:tmpl w:val="022EFCE6"/>
    <w:lvl w:ilvl="0" w:tplc="B018014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2C4CB5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0ADB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CADE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5A89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C0A9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4CF2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7454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ECCB1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F042ECA"/>
    <w:multiLevelType w:val="hybridMultilevel"/>
    <w:tmpl w:val="4F3894F0"/>
    <w:lvl w:ilvl="0" w:tplc="4BAC61AC">
      <w:start w:val="1"/>
      <w:numFmt w:val="decimal"/>
      <w:lvlText w:val="%1."/>
      <w:lvlJc w:val="left"/>
      <w:pPr>
        <w:ind w:left="765" w:hanging="405"/>
      </w:pPr>
    </w:lvl>
    <w:lvl w:ilvl="1" w:tplc="7A1E61D4">
      <w:start w:val="1"/>
      <w:numFmt w:val="lowerLetter"/>
      <w:lvlText w:val="%2."/>
      <w:lvlJc w:val="left"/>
      <w:pPr>
        <w:ind w:left="1440" w:hanging="360"/>
      </w:pPr>
    </w:lvl>
    <w:lvl w:ilvl="2" w:tplc="6F9AE564">
      <w:start w:val="1"/>
      <w:numFmt w:val="lowerRoman"/>
      <w:lvlText w:val="%3."/>
      <w:lvlJc w:val="right"/>
      <w:pPr>
        <w:ind w:left="2160" w:hanging="180"/>
      </w:pPr>
    </w:lvl>
    <w:lvl w:ilvl="3" w:tplc="DD882582">
      <w:start w:val="1"/>
      <w:numFmt w:val="decimal"/>
      <w:lvlText w:val="%4."/>
      <w:lvlJc w:val="left"/>
      <w:pPr>
        <w:ind w:left="2880" w:hanging="360"/>
      </w:pPr>
    </w:lvl>
    <w:lvl w:ilvl="4" w:tplc="63E8230A">
      <w:start w:val="1"/>
      <w:numFmt w:val="lowerLetter"/>
      <w:lvlText w:val="%5."/>
      <w:lvlJc w:val="left"/>
      <w:pPr>
        <w:ind w:left="3600" w:hanging="360"/>
      </w:pPr>
    </w:lvl>
    <w:lvl w:ilvl="5" w:tplc="92681FD8">
      <w:start w:val="1"/>
      <w:numFmt w:val="lowerRoman"/>
      <w:lvlText w:val="%6."/>
      <w:lvlJc w:val="right"/>
      <w:pPr>
        <w:ind w:left="4320" w:hanging="180"/>
      </w:pPr>
    </w:lvl>
    <w:lvl w:ilvl="6" w:tplc="206C204A">
      <w:start w:val="1"/>
      <w:numFmt w:val="decimal"/>
      <w:lvlText w:val="%7."/>
      <w:lvlJc w:val="left"/>
      <w:pPr>
        <w:ind w:left="5040" w:hanging="360"/>
      </w:pPr>
    </w:lvl>
    <w:lvl w:ilvl="7" w:tplc="1B063966">
      <w:start w:val="1"/>
      <w:numFmt w:val="lowerLetter"/>
      <w:lvlText w:val="%8."/>
      <w:lvlJc w:val="left"/>
      <w:pPr>
        <w:ind w:left="5760" w:hanging="360"/>
      </w:pPr>
    </w:lvl>
    <w:lvl w:ilvl="8" w:tplc="72B0418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A00CC"/>
    <w:multiLevelType w:val="hybridMultilevel"/>
    <w:tmpl w:val="605036BC"/>
    <w:lvl w:ilvl="0" w:tplc="37F6277E">
      <w:start w:val="1"/>
      <w:numFmt w:val="decimal"/>
      <w:lvlText w:val="%1."/>
      <w:lvlJc w:val="left"/>
      <w:pPr>
        <w:ind w:left="720" w:hanging="360"/>
      </w:pPr>
    </w:lvl>
    <w:lvl w:ilvl="1" w:tplc="6FA6D71C">
      <w:start w:val="1"/>
      <w:numFmt w:val="lowerLetter"/>
      <w:lvlText w:val="%2."/>
      <w:lvlJc w:val="left"/>
      <w:pPr>
        <w:ind w:left="1440" w:hanging="360"/>
      </w:pPr>
    </w:lvl>
    <w:lvl w:ilvl="2" w:tplc="F88461BC">
      <w:start w:val="1"/>
      <w:numFmt w:val="lowerRoman"/>
      <w:lvlText w:val="%3."/>
      <w:lvlJc w:val="right"/>
      <w:pPr>
        <w:ind w:left="2160" w:hanging="180"/>
      </w:pPr>
    </w:lvl>
    <w:lvl w:ilvl="3" w:tplc="DABE58EA">
      <w:start w:val="1"/>
      <w:numFmt w:val="decimal"/>
      <w:lvlText w:val="%4."/>
      <w:lvlJc w:val="left"/>
      <w:pPr>
        <w:ind w:left="2880" w:hanging="360"/>
      </w:pPr>
    </w:lvl>
    <w:lvl w:ilvl="4" w:tplc="793C6206">
      <w:start w:val="1"/>
      <w:numFmt w:val="lowerLetter"/>
      <w:lvlText w:val="%5."/>
      <w:lvlJc w:val="left"/>
      <w:pPr>
        <w:ind w:left="3600" w:hanging="360"/>
      </w:pPr>
    </w:lvl>
    <w:lvl w:ilvl="5" w:tplc="FD0E91C8">
      <w:start w:val="1"/>
      <w:numFmt w:val="lowerRoman"/>
      <w:lvlText w:val="%6."/>
      <w:lvlJc w:val="right"/>
      <w:pPr>
        <w:ind w:left="4320" w:hanging="180"/>
      </w:pPr>
    </w:lvl>
    <w:lvl w:ilvl="6" w:tplc="531CBC6E">
      <w:start w:val="1"/>
      <w:numFmt w:val="decimal"/>
      <w:lvlText w:val="%7."/>
      <w:lvlJc w:val="left"/>
      <w:pPr>
        <w:ind w:left="5040" w:hanging="360"/>
      </w:pPr>
    </w:lvl>
    <w:lvl w:ilvl="7" w:tplc="4FE2F8A0">
      <w:start w:val="1"/>
      <w:numFmt w:val="lowerLetter"/>
      <w:lvlText w:val="%8."/>
      <w:lvlJc w:val="left"/>
      <w:pPr>
        <w:ind w:left="5760" w:hanging="360"/>
      </w:pPr>
    </w:lvl>
    <w:lvl w:ilvl="8" w:tplc="B3C8A2D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514CE"/>
    <w:multiLevelType w:val="hybridMultilevel"/>
    <w:tmpl w:val="BADE665A"/>
    <w:lvl w:ilvl="0" w:tplc="0A5E1F8A">
      <w:start w:val="1"/>
      <w:numFmt w:val="decimal"/>
      <w:lvlText w:val="%1."/>
      <w:lvlJc w:val="left"/>
      <w:pPr>
        <w:ind w:left="720" w:hanging="360"/>
      </w:pPr>
    </w:lvl>
    <w:lvl w:ilvl="1" w:tplc="7840CDBE">
      <w:start w:val="1"/>
      <w:numFmt w:val="lowerLetter"/>
      <w:lvlText w:val="%2."/>
      <w:lvlJc w:val="left"/>
      <w:pPr>
        <w:ind w:left="1440" w:hanging="360"/>
      </w:pPr>
    </w:lvl>
    <w:lvl w:ilvl="2" w:tplc="AA00704C">
      <w:start w:val="1"/>
      <w:numFmt w:val="lowerRoman"/>
      <w:lvlText w:val="%3."/>
      <w:lvlJc w:val="right"/>
      <w:pPr>
        <w:ind w:left="2160" w:hanging="180"/>
      </w:pPr>
    </w:lvl>
    <w:lvl w:ilvl="3" w:tplc="806417AE">
      <w:start w:val="1"/>
      <w:numFmt w:val="decimal"/>
      <w:lvlText w:val="%4."/>
      <w:lvlJc w:val="left"/>
      <w:pPr>
        <w:ind w:left="2880" w:hanging="360"/>
      </w:pPr>
    </w:lvl>
    <w:lvl w:ilvl="4" w:tplc="D1DEF2E2">
      <w:start w:val="1"/>
      <w:numFmt w:val="lowerLetter"/>
      <w:lvlText w:val="%5."/>
      <w:lvlJc w:val="left"/>
      <w:pPr>
        <w:ind w:left="3600" w:hanging="360"/>
      </w:pPr>
    </w:lvl>
    <w:lvl w:ilvl="5" w:tplc="6DC4661E">
      <w:start w:val="1"/>
      <w:numFmt w:val="lowerRoman"/>
      <w:lvlText w:val="%6."/>
      <w:lvlJc w:val="right"/>
      <w:pPr>
        <w:ind w:left="4320" w:hanging="180"/>
      </w:pPr>
    </w:lvl>
    <w:lvl w:ilvl="6" w:tplc="1ACC6A54">
      <w:start w:val="1"/>
      <w:numFmt w:val="decimal"/>
      <w:lvlText w:val="%7."/>
      <w:lvlJc w:val="left"/>
      <w:pPr>
        <w:ind w:left="5040" w:hanging="360"/>
      </w:pPr>
    </w:lvl>
    <w:lvl w:ilvl="7" w:tplc="95321802">
      <w:start w:val="1"/>
      <w:numFmt w:val="lowerLetter"/>
      <w:lvlText w:val="%8."/>
      <w:lvlJc w:val="left"/>
      <w:pPr>
        <w:ind w:left="5760" w:hanging="360"/>
      </w:pPr>
    </w:lvl>
    <w:lvl w:ilvl="8" w:tplc="5546D4F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03D31"/>
    <w:multiLevelType w:val="hybridMultilevel"/>
    <w:tmpl w:val="859C518A"/>
    <w:lvl w:ilvl="0" w:tplc="9312C15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D6E0E2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9AAF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1633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EEC6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2E69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C20A7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A634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FC22F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5EC3EC8"/>
    <w:multiLevelType w:val="hybridMultilevel"/>
    <w:tmpl w:val="83E21C4C"/>
    <w:lvl w:ilvl="0" w:tplc="D46E3E1E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59D80C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94B1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AAFB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826CB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10A05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A387E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878C5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6468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EC77BED"/>
    <w:multiLevelType w:val="hybridMultilevel"/>
    <w:tmpl w:val="30243ABC"/>
    <w:lvl w:ilvl="0" w:tplc="8C0640FE">
      <w:start w:val="1"/>
      <w:numFmt w:val="decimal"/>
      <w:lvlText w:val="%1."/>
      <w:lvlJc w:val="left"/>
      <w:pPr>
        <w:ind w:left="360" w:hanging="360"/>
      </w:pPr>
    </w:lvl>
    <w:lvl w:ilvl="1" w:tplc="E1D67560">
      <w:start w:val="1"/>
      <w:numFmt w:val="lowerLetter"/>
      <w:lvlText w:val="%2."/>
      <w:lvlJc w:val="left"/>
      <w:pPr>
        <w:ind w:left="1440" w:hanging="360"/>
      </w:pPr>
    </w:lvl>
    <w:lvl w:ilvl="2" w:tplc="7846857A">
      <w:start w:val="1"/>
      <w:numFmt w:val="lowerRoman"/>
      <w:lvlText w:val="%3."/>
      <w:lvlJc w:val="right"/>
      <w:pPr>
        <w:ind w:left="2160" w:hanging="180"/>
      </w:pPr>
    </w:lvl>
    <w:lvl w:ilvl="3" w:tplc="F94A3BDC">
      <w:start w:val="1"/>
      <w:numFmt w:val="decimal"/>
      <w:lvlText w:val="%4."/>
      <w:lvlJc w:val="left"/>
      <w:pPr>
        <w:ind w:left="2880" w:hanging="360"/>
      </w:pPr>
    </w:lvl>
    <w:lvl w:ilvl="4" w:tplc="EAAC8214">
      <w:start w:val="1"/>
      <w:numFmt w:val="lowerLetter"/>
      <w:lvlText w:val="%5."/>
      <w:lvlJc w:val="left"/>
      <w:pPr>
        <w:ind w:left="3600" w:hanging="360"/>
      </w:pPr>
    </w:lvl>
    <w:lvl w:ilvl="5" w:tplc="E1783726">
      <w:start w:val="1"/>
      <w:numFmt w:val="lowerRoman"/>
      <w:lvlText w:val="%6."/>
      <w:lvlJc w:val="right"/>
      <w:pPr>
        <w:ind w:left="4320" w:hanging="180"/>
      </w:pPr>
    </w:lvl>
    <w:lvl w:ilvl="6" w:tplc="21EA8C40">
      <w:start w:val="1"/>
      <w:numFmt w:val="decimal"/>
      <w:lvlText w:val="%7."/>
      <w:lvlJc w:val="left"/>
      <w:pPr>
        <w:ind w:left="5040" w:hanging="360"/>
      </w:pPr>
    </w:lvl>
    <w:lvl w:ilvl="7" w:tplc="0FFA4D10">
      <w:start w:val="1"/>
      <w:numFmt w:val="lowerLetter"/>
      <w:lvlText w:val="%8."/>
      <w:lvlJc w:val="left"/>
      <w:pPr>
        <w:ind w:left="5760" w:hanging="360"/>
      </w:pPr>
    </w:lvl>
    <w:lvl w:ilvl="8" w:tplc="EEE209C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482493"/>
    <w:multiLevelType w:val="multilevel"/>
    <w:tmpl w:val="9AFC5F8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5F1A2229"/>
    <w:multiLevelType w:val="hybridMultilevel"/>
    <w:tmpl w:val="71704866"/>
    <w:lvl w:ilvl="0" w:tplc="D5D04284">
      <w:start w:val="1"/>
      <w:numFmt w:val="decimal"/>
      <w:lvlText w:val="%1."/>
      <w:lvlJc w:val="left"/>
      <w:pPr>
        <w:ind w:left="720" w:hanging="360"/>
      </w:pPr>
    </w:lvl>
    <w:lvl w:ilvl="1" w:tplc="2586F950">
      <w:start w:val="1"/>
      <w:numFmt w:val="lowerLetter"/>
      <w:lvlText w:val="%2."/>
      <w:lvlJc w:val="left"/>
      <w:pPr>
        <w:ind w:left="1440" w:hanging="360"/>
      </w:pPr>
    </w:lvl>
    <w:lvl w:ilvl="2" w:tplc="3CAC1214">
      <w:start w:val="1"/>
      <w:numFmt w:val="lowerRoman"/>
      <w:lvlText w:val="%3."/>
      <w:lvlJc w:val="right"/>
      <w:pPr>
        <w:ind w:left="2160" w:hanging="180"/>
      </w:pPr>
    </w:lvl>
    <w:lvl w:ilvl="3" w:tplc="D3B08746">
      <w:start w:val="1"/>
      <w:numFmt w:val="decimal"/>
      <w:lvlText w:val="%4."/>
      <w:lvlJc w:val="left"/>
      <w:pPr>
        <w:ind w:left="2880" w:hanging="360"/>
      </w:pPr>
    </w:lvl>
    <w:lvl w:ilvl="4" w:tplc="31EA42E2">
      <w:start w:val="1"/>
      <w:numFmt w:val="lowerLetter"/>
      <w:lvlText w:val="%5."/>
      <w:lvlJc w:val="left"/>
      <w:pPr>
        <w:ind w:left="3600" w:hanging="360"/>
      </w:pPr>
    </w:lvl>
    <w:lvl w:ilvl="5" w:tplc="57E8EF32">
      <w:start w:val="1"/>
      <w:numFmt w:val="lowerRoman"/>
      <w:lvlText w:val="%6."/>
      <w:lvlJc w:val="right"/>
      <w:pPr>
        <w:ind w:left="4320" w:hanging="180"/>
      </w:pPr>
    </w:lvl>
    <w:lvl w:ilvl="6" w:tplc="1B24A344">
      <w:start w:val="1"/>
      <w:numFmt w:val="decimal"/>
      <w:lvlText w:val="%7."/>
      <w:lvlJc w:val="left"/>
      <w:pPr>
        <w:ind w:left="5040" w:hanging="360"/>
      </w:pPr>
    </w:lvl>
    <w:lvl w:ilvl="7" w:tplc="DC508768">
      <w:start w:val="1"/>
      <w:numFmt w:val="lowerLetter"/>
      <w:lvlText w:val="%8."/>
      <w:lvlJc w:val="left"/>
      <w:pPr>
        <w:ind w:left="5760" w:hanging="360"/>
      </w:pPr>
    </w:lvl>
    <w:lvl w:ilvl="8" w:tplc="334653C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50C47"/>
    <w:multiLevelType w:val="hybridMultilevel"/>
    <w:tmpl w:val="643E300C"/>
    <w:lvl w:ilvl="0" w:tplc="A080C630">
      <w:start w:val="1"/>
      <w:numFmt w:val="decimal"/>
      <w:lvlText w:val="%1."/>
      <w:lvlJc w:val="left"/>
      <w:pPr>
        <w:ind w:left="720" w:hanging="360"/>
      </w:pPr>
    </w:lvl>
    <w:lvl w:ilvl="1" w:tplc="9684CC40">
      <w:start w:val="1"/>
      <w:numFmt w:val="lowerLetter"/>
      <w:lvlText w:val="%2."/>
      <w:lvlJc w:val="left"/>
      <w:pPr>
        <w:ind w:left="1440" w:hanging="360"/>
      </w:pPr>
    </w:lvl>
    <w:lvl w:ilvl="2" w:tplc="5906C840">
      <w:start w:val="1"/>
      <w:numFmt w:val="lowerRoman"/>
      <w:lvlText w:val="%3."/>
      <w:lvlJc w:val="right"/>
      <w:pPr>
        <w:ind w:left="2160" w:hanging="180"/>
      </w:pPr>
    </w:lvl>
    <w:lvl w:ilvl="3" w:tplc="FDD80E5E">
      <w:start w:val="1"/>
      <w:numFmt w:val="decimal"/>
      <w:lvlText w:val="%4."/>
      <w:lvlJc w:val="left"/>
      <w:pPr>
        <w:ind w:left="2880" w:hanging="360"/>
      </w:pPr>
    </w:lvl>
    <w:lvl w:ilvl="4" w:tplc="9B207F9C">
      <w:start w:val="1"/>
      <w:numFmt w:val="lowerLetter"/>
      <w:lvlText w:val="%5."/>
      <w:lvlJc w:val="left"/>
      <w:pPr>
        <w:ind w:left="3600" w:hanging="360"/>
      </w:pPr>
    </w:lvl>
    <w:lvl w:ilvl="5" w:tplc="1E7246A2">
      <w:start w:val="1"/>
      <w:numFmt w:val="lowerRoman"/>
      <w:lvlText w:val="%6."/>
      <w:lvlJc w:val="right"/>
      <w:pPr>
        <w:ind w:left="4320" w:hanging="180"/>
      </w:pPr>
    </w:lvl>
    <w:lvl w:ilvl="6" w:tplc="2196CBC6">
      <w:start w:val="1"/>
      <w:numFmt w:val="decimal"/>
      <w:lvlText w:val="%7."/>
      <w:lvlJc w:val="left"/>
      <w:pPr>
        <w:ind w:left="5040" w:hanging="360"/>
      </w:pPr>
    </w:lvl>
    <w:lvl w:ilvl="7" w:tplc="17D6CCAC">
      <w:start w:val="1"/>
      <w:numFmt w:val="lowerLetter"/>
      <w:lvlText w:val="%8."/>
      <w:lvlJc w:val="left"/>
      <w:pPr>
        <w:ind w:left="5760" w:hanging="360"/>
      </w:pPr>
    </w:lvl>
    <w:lvl w:ilvl="8" w:tplc="9BD85AF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8401A"/>
    <w:multiLevelType w:val="multilevel"/>
    <w:tmpl w:val="7A2AFB70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8" w15:restartNumberingAfterBreak="0">
    <w:nsid w:val="6C2B0CE2"/>
    <w:multiLevelType w:val="hybridMultilevel"/>
    <w:tmpl w:val="D156555E"/>
    <w:lvl w:ilvl="0" w:tplc="8E1A073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7A8008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7618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C045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0842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6660D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607A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5EE56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0F4C0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711A42E9"/>
    <w:multiLevelType w:val="hybridMultilevel"/>
    <w:tmpl w:val="72F6ADA6"/>
    <w:lvl w:ilvl="0" w:tplc="32F07E12">
      <w:start w:val="1"/>
      <w:numFmt w:val="decimal"/>
      <w:lvlText w:val="%1."/>
      <w:lvlJc w:val="left"/>
      <w:pPr>
        <w:ind w:left="720" w:hanging="360"/>
      </w:pPr>
    </w:lvl>
    <w:lvl w:ilvl="1" w:tplc="FA58A6DA">
      <w:start w:val="1"/>
      <w:numFmt w:val="lowerLetter"/>
      <w:lvlText w:val="%2."/>
      <w:lvlJc w:val="left"/>
      <w:pPr>
        <w:ind w:left="1440" w:hanging="360"/>
      </w:pPr>
    </w:lvl>
    <w:lvl w:ilvl="2" w:tplc="6700E3F8">
      <w:start w:val="1"/>
      <w:numFmt w:val="lowerRoman"/>
      <w:lvlText w:val="%3."/>
      <w:lvlJc w:val="right"/>
      <w:pPr>
        <w:ind w:left="2160" w:hanging="180"/>
      </w:pPr>
    </w:lvl>
    <w:lvl w:ilvl="3" w:tplc="5E5E912C">
      <w:start w:val="1"/>
      <w:numFmt w:val="decimal"/>
      <w:lvlText w:val="%4."/>
      <w:lvlJc w:val="left"/>
      <w:pPr>
        <w:ind w:left="2880" w:hanging="360"/>
      </w:pPr>
    </w:lvl>
    <w:lvl w:ilvl="4" w:tplc="EDE2B696">
      <w:start w:val="1"/>
      <w:numFmt w:val="lowerLetter"/>
      <w:lvlText w:val="%5."/>
      <w:lvlJc w:val="left"/>
      <w:pPr>
        <w:ind w:left="3600" w:hanging="360"/>
      </w:pPr>
    </w:lvl>
    <w:lvl w:ilvl="5" w:tplc="4B080302">
      <w:start w:val="1"/>
      <w:numFmt w:val="lowerRoman"/>
      <w:lvlText w:val="%6."/>
      <w:lvlJc w:val="right"/>
      <w:pPr>
        <w:ind w:left="4320" w:hanging="180"/>
      </w:pPr>
    </w:lvl>
    <w:lvl w:ilvl="6" w:tplc="B9744A82">
      <w:start w:val="1"/>
      <w:numFmt w:val="decimal"/>
      <w:lvlText w:val="%7."/>
      <w:lvlJc w:val="left"/>
      <w:pPr>
        <w:ind w:left="5040" w:hanging="360"/>
      </w:pPr>
    </w:lvl>
    <w:lvl w:ilvl="7" w:tplc="F098B95E">
      <w:start w:val="1"/>
      <w:numFmt w:val="lowerLetter"/>
      <w:lvlText w:val="%8."/>
      <w:lvlJc w:val="left"/>
      <w:pPr>
        <w:ind w:left="5760" w:hanging="360"/>
      </w:pPr>
    </w:lvl>
    <w:lvl w:ilvl="8" w:tplc="ED0EB49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7"/>
  </w:num>
  <w:num w:numId="5">
    <w:abstractNumId w:val="12"/>
  </w:num>
  <w:num w:numId="6">
    <w:abstractNumId w:val="18"/>
  </w:num>
  <w:num w:numId="7">
    <w:abstractNumId w:val="0"/>
  </w:num>
  <w:num w:numId="8">
    <w:abstractNumId w:val="9"/>
  </w:num>
  <w:num w:numId="9">
    <w:abstractNumId w:val="19"/>
  </w:num>
  <w:num w:numId="10">
    <w:abstractNumId w:val="15"/>
  </w:num>
  <w:num w:numId="11">
    <w:abstractNumId w:val="13"/>
  </w:num>
  <w:num w:numId="12">
    <w:abstractNumId w:val="2"/>
  </w:num>
  <w:num w:numId="13">
    <w:abstractNumId w:val="14"/>
  </w:num>
  <w:num w:numId="14">
    <w:abstractNumId w:val="8"/>
  </w:num>
  <w:num w:numId="15">
    <w:abstractNumId w:val="3"/>
  </w:num>
  <w:num w:numId="16">
    <w:abstractNumId w:val="6"/>
  </w:num>
  <w:num w:numId="17">
    <w:abstractNumId w:val="10"/>
  </w:num>
  <w:num w:numId="18">
    <w:abstractNumId w:val="16"/>
  </w:num>
  <w:num w:numId="19">
    <w:abstractNumId w:val="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024"/>
    <w:rsid w:val="003C696D"/>
    <w:rsid w:val="004032DC"/>
    <w:rsid w:val="0084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8645"/>
  <w15:docId w15:val="{F31038AB-9C10-4DD0-A9EB-FD017513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ind w:right="27"/>
      <w:jc w:val="center"/>
    </w:pPr>
    <w:rPr>
      <w:b/>
      <w:sz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11">
    <w:name w:val="Верхний колонтитул Знак1"/>
    <w:link w:val="aa"/>
    <w:uiPriority w:val="99"/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4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4">
    <w:name w:val="Основной шрифт абзаца1"/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basedOn w:val="14"/>
    <w:link w:val="af8"/>
    <w:uiPriority w:val="99"/>
  </w:style>
  <w:style w:type="character" w:customStyle="1" w:styleId="af9">
    <w:name w:val="Тема примечания Знак"/>
    <w:uiPriority w:val="99"/>
    <w:rPr>
      <w:b/>
      <w:bCs/>
    </w:rPr>
  </w:style>
  <w:style w:type="character" w:customStyle="1" w:styleId="afa">
    <w:name w:val="Нижний колонтитул Знак"/>
    <w:uiPriority w:val="99"/>
    <w:rPr>
      <w:sz w:val="24"/>
      <w:szCs w:val="24"/>
    </w:rPr>
  </w:style>
  <w:style w:type="character" w:customStyle="1" w:styleId="afb">
    <w:name w:val="Верхний колонтитул Знак"/>
    <w:uiPriority w:val="99"/>
    <w:rPr>
      <w:sz w:val="28"/>
      <w:szCs w:val="28"/>
    </w:rPr>
  </w:style>
  <w:style w:type="character" w:customStyle="1" w:styleId="25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6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6">
    <w:name w:val="Заголовок2"/>
    <w:basedOn w:val="a"/>
    <w:next w:val="af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 Devanagari"/>
    </w:rPr>
  </w:style>
  <w:style w:type="paragraph" w:customStyle="1" w:styleId="27">
    <w:name w:val="Указатель2"/>
    <w:basedOn w:val="a"/>
    <w:pPr>
      <w:suppressLineNumbers/>
    </w:pPr>
    <w:rPr>
      <w:rFonts w:cs="Droid Sans Devanagari"/>
    </w:rPr>
  </w:style>
  <w:style w:type="paragraph" w:customStyle="1" w:styleId="17">
    <w:name w:val="Заголовок1"/>
    <w:basedOn w:val="a"/>
    <w:next w:val="afc"/>
    <w:pPr>
      <w:ind w:right="27"/>
      <w:jc w:val="center"/>
    </w:pPr>
    <w:rPr>
      <w:b/>
      <w:sz w:val="28"/>
    </w:rPr>
  </w:style>
  <w:style w:type="paragraph" w:customStyle="1" w:styleId="18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9">
    <w:name w:val="Указатель1"/>
    <w:basedOn w:val="a"/>
    <w:pPr>
      <w:suppressLineNumbers/>
    </w:pPr>
    <w:rPr>
      <w:rFonts w:cs="Droid Sans Devanagari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f">
    <w:name w:val="Normal (Web)"/>
    <w:basedOn w:val="a"/>
    <w:pPr>
      <w:spacing w:after="168"/>
    </w:pPr>
  </w:style>
  <w:style w:type="paragraph" w:styleId="28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9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f2">
    <w:name w:val="List Paragraph"/>
    <w:basedOn w:val="a"/>
    <w:link w:val="aff3"/>
    <w:pPr>
      <w:spacing w:after="200"/>
      <w:ind w:left="720"/>
      <w:contextualSpacing/>
    </w:pPr>
  </w:style>
  <w:style w:type="paragraph" w:customStyle="1" w:styleId="1a">
    <w:name w:val="Без интервала1"/>
    <w:rPr>
      <w:rFonts w:ascii="Calibri" w:hAnsi="Calibri" w:cs="Calibri"/>
      <w:sz w:val="22"/>
      <w:szCs w:val="22"/>
    </w:rPr>
  </w:style>
  <w:style w:type="paragraph" w:customStyle="1" w:styleId="1b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b"/>
    <w:next w:val="1b"/>
    <w:uiPriority w:val="99"/>
    <w:rPr>
      <w:b/>
      <w:bCs/>
    </w:rPr>
  </w:style>
  <w:style w:type="paragraph" w:customStyle="1" w:styleId="2a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1c">
    <w:name w:val="Нет списка1"/>
    <w:next w:val="a2"/>
    <w:uiPriority w:val="99"/>
    <w:semiHidden/>
    <w:unhideWhenUsed/>
  </w:style>
  <w:style w:type="character" w:customStyle="1" w:styleId="aff3">
    <w:name w:val="Абзац списка Знак"/>
    <w:link w:val="aff2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7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d">
    <w:name w:val="Текст примечания Знак1"/>
    <w:uiPriority w:val="99"/>
    <w:semiHidden/>
    <w:rPr>
      <w:lang w:eastAsia="zh-CN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b">
    <w:name w:val="Нет списка2"/>
    <w:next w:val="a2"/>
    <w:uiPriority w:val="99"/>
    <w:semiHidden/>
    <w:unhideWhenUsed/>
  </w:style>
  <w:style w:type="table" w:customStyle="1" w:styleId="1e">
    <w:name w:val="Сетка таблицы1"/>
    <w:basedOn w:val="a1"/>
    <w:next w:val="ad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1">
    <w:name w:val="Светлая заливка - Акцент 31"/>
    <w:basedOn w:val="a1"/>
    <w:next w:val="-3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1">
    <w:name w:val="Цветной список - Акцент 41"/>
    <w:basedOn w:val="a1"/>
    <w:next w:val="-4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3031</Characters>
  <Application>Microsoft Office Word</Application>
  <DocSecurity>0</DocSecurity>
  <Lines>25</Lines>
  <Paragraphs>7</Paragraphs>
  <ScaleCrop>false</ScaleCrop>
  <Company>PNO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krivosheeva</dc:creator>
  <cp:lastModifiedBy>Григорьев Сергей Евгеньевич</cp:lastModifiedBy>
  <cp:revision>6</cp:revision>
  <dcterms:created xsi:type="dcterms:W3CDTF">2025-11-11T11:23:00Z</dcterms:created>
  <dcterms:modified xsi:type="dcterms:W3CDTF">2025-11-18T08:40:00Z</dcterms:modified>
  <cp:version>1048576</cp:version>
</cp:coreProperties>
</file>