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09810" w14:textId="77777777" w:rsidR="00467D9B" w:rsidRDefault="00A362FE">
      <w:pPr>
        <w:ind w:firstLine="4536"/>
        <w:jc w:val="center"/>
        <w:rPr>
          <w:bCs/>
          <w:sz w:val="28"/>
          <w:szCs w:val="27"/>
        </w:rPr>
      </w:pPr>
      <w:r>
        <w:rPr>
          <w:bCs/>
          <w:sz w:val="28"/>
          <w:szCs w:val="27"/>
        </w:rPr>
        <w:t>ПРИЛОЖЕНИЕ № 3</w:t>
      </w:r>
    </w:p>
    <w:p w14:paraId="687699D1" w14:textId="77777777" w:rsidR="00467D9B" w:rsidRDefault="00A362FE">
      <w:pPr>
        <w:ind w:firstLine="4536"/>
        <w:jc w:val="center"/>
        <w:rPr>
          <w:bCs/>
          <w:sz w:val="28"/>
          <w:szCs w:val="27"/>
        </w:rPr>
      </w:pPr>
      <w:r>
        <w:rPr>
          <w:bCs/>
          <w:sz w:val="28"/>
          <w:szCs w:val="27"/>
        </w:rPr>
        <w:t>к приказу министерства здравоохранения</w:t>
      </w:r>
    </w:p>
    <w:p w14:paraId="28F7D85E" w14:textId="77777777" w:rsidR="00467D9B" w:rsidRDefault="00A362FE">
      <w:pPr>
        <w:ind w:firstLine="4536"/>
        <w:jc w:val="center"/>
        <w:rPr>
          <w:bCs/>
          <w:sz w:val="28"/>
          <w:szCs w:val="27"/>
        </w:rPr>
      </w:pPr>
      <w:r>
        <w:rPr>
          <w:bCs/>
          <w:sz w:val="28"/>
          <w:szCs w:val="27"/>
        </w:rPr>
        <w:t>Новосибирской области</w:t>
      </w:r>
    </w:p>
    <w:p w14:paraId="47346823" w14:textId="77777777" w:rsidR="00467D9B" w:rsidRDefault="00A362FE">
      <w:pPr>
        <w:ind w:firstLine="4536"/>
        <w:jc w:val="center"/>
        <w:rPr>
          <w:bCs/>
          <w:sz w:val="28"/>
          <w:szCs w:val="27"/>
        </w:rPr>
      </w:pPr>
      <w:r>
        <w:rPr>
          <w:bCs/>
          <w:sz w:val="28"/>
          <w:szCs w:val="27"/>
        </w:rPr>
        <w:t>от ______________ № _________</w:t>
      </w:r>
    </w:p>
    <w:p w14:paraId="408BE653" w14:textId="77777777" w:rsidR="00467D9B" w:rsidRDefault="00467D9B">
      <w:pPr>
        <w:ind w:firstLine="4536"/>
        <w:jc w:val="center"/>
        <w:rPr>
          <w:sz w:val="28"/>
          <w:szCs w:val="28"/>
        </w:rPr>
      </w:pPr>
    </w:p>
    <w:p w14:paraId="520FCF4D" w14:textId="77777777" w:rsidR="00467D9B" w:rsidRDefault="00467D9B">
      <w:pPr>
        <w:ind w:firstLine="4536"/>
        <w:jc w:val="center"/>
        <w:rPr>
          <w:sz w:val="28"/>
          <w:szCs w:val="28"/>
        </w:rPr>
      </w:pPr>
    </w:p>
    <w:p w14:paraId="43908BF2" w14:textId="77777777" w:rsidR="00467D9B" w:rsidRDefault="00A362FE">
      <w:pPr>
        <w:jc w:val="center"/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t>МАРШРУТИЗАЦИЯ</w:t>
      </w:r>
    </w:p>
    <w:p w14:paraId="1B55ADFD" w14:textId="77777777" w:rsidR="00467D9B" w:rsidRDefault="00A362FE">
      <w:pPr>
        <w:jc w:val="center"/>
        <w:rPr>
          <w:b/>
        </w:rPr>
      </w:pPr>
      <w:r>
        <w:rPr>
          <w:b/>
          <w:bCs/>
          <w:sz w:val="28"/>
          <w:szCs w:val="27"/>
        </w:rPr>
        <w:t xml:space="preserve">направления пациентов с острым коронарным синдромом и острой кардиологической патологией из </w:t>
      </w:r>
      <w:r>
        <w:rPr>
          <w:b/>
          <w:sz w:val="28"/>
          <w:szCs w:val="28"/>
        </w:rPr>
        <w:t>первичных сосудистых отделений</w:t>
      </w:r>
      <w:r>
        <w:rPr>
          <w:b/>
          <w:bCs/>
          <w:sz w:val="28"/>
          <w:szCs w:val="27"/>
        </w:rPr>
        <w:t xml:space="preserve"> в</w:t>
      </w:r>
      <w:r>
        <w:rPr>
          <w:b/>
          <w:bCs/>
          <w:sz w:val="28"/>
          <w:szCs w:val="27"/>
        </w:rPr>
        <w:t xml:space="preserve"> региональные сосудистые центры </w:t>
      </w:r>
    </w:p>
    <w:p w14:paraId="41008C0A" w14:textId="77777777" w:rsidR="00467D9B" w:rsidRDefault="00467D9B">
      <w:pPr>
        <w:ind w:firstLine="567"/>
        <w:jc w:val="center"/>
        <w:rPr>
          <w:b/>
          <w:bCs/>
          <w:sz w:val="28"/>
          <w:szCs w:val="27"/>
        </w:rPr>
      </w:pPr>
    </w:p>
    <w:tbl>
      <w:tblPr>
        <w:tblW w:w="10213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817"/>
        <w:gridCol w:w="5251"/>
        <w:gridCol w:w="4145"/>
      </w:tblGrid>
      <w:tr w:rsidR="00467D9B" w14:paraId="22C9EC3D" w14:textId="77777777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4043" w14:textId="77777777" w:rsidR="00467D9B" w:rsidRDefault="00A362FE">
            <w:pPr>
              <w:jc w:val="center"/>
            </w:pPr>
            <w:r>
              <w:t>№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32201" w14:textId="77777777" w:rsidR="00467D9B" w:rsidRDefault="00A362FE">
            <w:pPr>
              <w:jc w:val="center"/>
            </w:pPr>
            <w:r>
              <w:t>Наименование регионального сосудистого центра (далее – РСЦ) (направляемые нозологические формы)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6E22" w14:textId="77777777" w:rsidR="00467D9B" w:rsidRDefault="00A362FE">
            <w:pPr>
              <w:jc w:val="center"/>
            </w:pPr>
            <w:r>
              <w:t xml:space="preserve">Наименование прикрепленных первичных сосудистых отделений (далее – ПСО) </w:t>
            </w:r>
          </w:p>
        </w:tc>
      </w:tr>
      <w:tr w:rsidR="00467D9B" w14:paraId="73309C90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8AA7D" w14:textId="77777777" w:rsidR="00467D9B" w:rsidRDefault="00A362FE">
            <w:pPr>
              <w:jc w:val="center"/>
            </w:pPr>
            <w:r>
              <w:t>1.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15E72" w14:textId="77777777" w:rsidR="00467D9B" w:rsidRDefault="00A362FE">
            <w:pPr>
              <w:jc w:val="center"/>
            </w:pPr>
            <w:r>
              <w:t xml:space="preserve">РСЦ № 1 </w:t>
            </w:r>
          </w:p>
          <w:p w14:paraId="2000F782" w14:textId="77777777" w:rsidR="00467D9B" w:rsidRDefault="00A362FE">
            <w:r>
              <w:t>ОКС с подъемом ST впервые выявленные,</w:t>
            </w:r>
          </w:p>
          <w:p w14:paraId="602403A0" w14:textId="77777777" w:rsidR="00467D9B" w:rsidRDefault="00A362FE">
            <w:r>
              <w:t xml:space="preserve">ОКС с подъемом ST после тромболитической терапии в течение 24 часов с момента поступления, </w:t>
            </w:r>
          </w:p>
          <w:p w14:paraId="60AC0350" w14:textId="77777777" w:rsidR="00467D9B" w:rsidRDefault="00A362FE">
            <w:r>
              <w:t>ОКС без подъема ST высокого и крайне высокого риска в течение 24 часов с момента 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0D5F" w14:textId="77777777" w:rsidR="00467D9B" w:rsidRDefault="00A362FE">
            <w:pPr>
              <w:jc w:val="center"/>
            </w:pPr>
            <w:r>
              <w:t>ПСО № 3</w:t>
            </w:r>
          </w:p>
          <w:p w14:paraId="49F5D246" w14:textId="77777777" w:rsidR="00467D9B" w:rsidRDefault="00A362FE">
            <w:pPr>
              <w:jc w:val="center"/>
            </w:pPr>
            <w:r>
              <w:t>ПСО № 8*</w:t>
            </w:r>
          </w:p>
          <w:p w14:paraId="76909C52" w14:textId="77777777" w:rsidR="00467D9B" w:rsidRDefault="00A362FE">
            <w:pPr>
              <w:jc w:val="center"/>
            </w:pPr>
            <w:r>
              <w:t xml:space="preserve">ГБУЗ НСО «Каргатская ЦРБ»* </w:t>
            </w:r>
          </w:p>
          <w:p w14:paraId="24C9EE47" w14:textId="77777777" w:rsidR="00467D9B" w:rsidRDefault="00A362FE">
            <w:pPr>
              <w:jc w:val="center"/>
            </w:pPr>
            <w:r>
              <w:t xml:space="preserve">ГБУЗ НСО «Чулымская ЦРБ»* </w:t>
            </w:r>
          </w:p>
          <w:p w14:paraId="71C6D043" w14:textId="77777777" w:rsidR="00467D9B" w:rsidRDefault="00A362FE">
            <w:pPr>
              <w:jc w:val="center"/>
            </w:pPr>
            <w:r>
              <w:t>(численность прикрепленного населения —  398 615 человек)</w:t>
            </w:r>
          </w:p>
        </w:tc>
      </w:tr>
      <w:tr w:rsidR="00467D9B" w14:paraId="600E71C1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334D4" w14:textId="77777777" w:rsidR="00467D9B" w:rsidRDefault="00A362FE">
            <w:pPr>
              <w:jc w:val="center"/>
            </w:pPr>
            <w:r>
              <w:t>2.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E6DE0" w14:textId="77777777" w:rsidR="00467D9B" w:rsidRDefault="00A362FE">
            <w:pPr>
              <w:jc w:val="center"/>
            </w:pPr>
            <w:r>
              <w:t>РСЦ № 2</w:t>
            </w:r>
          </w:p>
          <w:p w14:paraId="290A0172" w14:textId="77777777" w:rsidR="00467D9B" w:rsidRDefault="00A362FE">
            <w:r>
              <w:t>ОКС с подъемом ST впервые выявленные,</w:t>
            </w:r>
          </w:p>
          <w:p w14:paraId="7FE6286F" w14:textId="77777777" w:rsidR="00467D9B" w:rsidRDefault="00A362FE">
            <w:r>
              <w:t xml:space="preserve">ОКС с подъемом ST после тромболитической терапии в течение 24 часов с момента поступления, </w:t>
            </w:r>
          </w:p>
          <w:p w14:paraId="3BAA291A" w14:textId="77777777" w:rsidR="00467D9B" w:rsidRDefault="00A362FE">
            <w:r>
              <w:t>ОКС без подъема ST высокого и крайне высокого риска в т</w:t>
            </w:r>
            <w:r>
              <w:t>ечение 24 часов с момента 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B12D" w14:textId="77777777" w:rsidR="00467D9B" w:rsidRDefault="00A362FE">
            <w:pPr>
              <w:jc w:val="center"/>
            </w:pPr>
            <w:r>
              <w:t>ПСО № 5</w:t>
            </w:r>
          </w:p>
          <w:p w14:paraId="604E60A2" w14:textId="77777777" w:rsidR="00467D9B" w:rsidRDefault="00A362FE">
            <w:pPr>
              <w:jc w:val="center"/>
            </w:pPr>
            <w:bookmarkStart w:id="0" w:name="_GoBack"/>
            <w:bookmarkEnd w:id="0"/>
            <w:r>
              <w:t>ПСО № 10</w:t>
            </w:r>
          </w:p>
          <w:p w14:paraId="39DE0663" w14:textId="77777777" w:rsidR="00467D9B" w:rsidRDefault="00A362FE">
            <w:pPr>
              <w:jc w:val="center"/>
            </w:pPr>
            <w:r>
              <w:t>ПСО № 11</w:t>
            </w:r>
          </w:p>
          <w:p w14:paraId="15A7CE26" w14:textId="77777777" w:rsidR="00467D9B" w:rsidRDefault="00A362FE">
            <w:pPr>
              <w:jc w:val="center"/>
            </w:pPr>
            <w:r>
              <w:t>ГБУЗ НСО «Коченевская ЦРБ»*</w:t>
            </w:r>
          </w:p>
          <w:p w14:paraId="619C3489" w14:textId="77777777" w:rsidR="00467D9B" w:rsidRDefault="00A362FE">
            <w:pPr>
              <w:jc w:val="center"/>
            </w:pPr>
            <w:r>
              <w:t xml:space="preserve">ГБУЗ НСО «Доволенская ЦРБ»* </w:t>
            </w:r>
          </w:p>
          <w:p w14:paraId="40985678" w14:textId="77777777" w:rsidR="00467D9B" w:rsidRDefault="00A362FE">
            <w:pPr>
              <w:jc w:val="center"/>
            </w:pPr>
            <w:r>
              <w:t>ГБУЗ НСО «Колыванская ЦРБ»*</w:t>
            </w:r>
          </w:p>
          <w:p w14:paraId="2F3A063F" w14:textId="77777777" w:rsidR="00467D9B" w:rsidRDefault="00A362FE">
            <w:pPr>
              <w:jc w:val="center"/>
            </w:pPr>
            <w:r>
              <w:t>(численность прикрепленного населения — 505 989 человек)</w:t>
            </w:r>
          </w:p>
        </w:tc>
      </w:tr>
      <w:tr w:rsidR="00467D9B" w14:paraId="31EC2634" w14:textId="77777777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14:paraId="252EF545" w14:textId="77777777" w:rsidR="00467D9B" w:rsidRDefault="00A362FE">
            <w:pPr>
              <w:jc w:val="center"/>
            </w:pPr>
            <w:r>
              <w:t>3.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</w:tcBorders>
          </w:tcPr>
          <w:p w14:paraId="15843116" w14:textId="77777777" w:rsidR="00467D9B" w:rsidRDefault="00A362FE">
            <w:pPr>
              <w:jc w:val="center"/>
            </w:pPr>
            <w:r>
              <w:t>РСЦ № 3</w:t>
            </w:r>
          </w:p>
          <w:p w14:paraId="0B5BC461" w14:textId="77777777" w:rsidR="00467D9B" w:rsidRDefault="00A362FE">
            <w:r>
              <w:t>ОКС с подъемом ST впервые выявленные,</w:t>
            </w:r>
          </w:p>
          <w:p w14:paraId="5A89773B" w14:textId="77777777" w:rsidR="00467D9B" w:rsidRDefault="00A362FE">
            <w:r>
              <w:t xml:space="preserve">ОКС с подъемом ST после тромболитической терапии в течение 24 часов с момента поступления, </w:t>
            </w:r>
          </w:p>
          <w:p w14:paraId="66B002E6" w14:textId="77777777" w:rsidR="00467D9B" w:rsidRDefault="00A362FE">
            <w:r>
              <w:t>ОКС без подъема ST высокого и крайне высокого риска в течение 24 часов с момента поступления</w:t>
            </w:r>
          </w:p>
        </w:tc>
        <w:tc>
          <w:tcPr>
            <w:tcW w:w="4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240C" w14:textId="77777777" w:rsidR="00467D9B" w:rsidRDefault="00A362FE">
            <w:pPr>
              <w:jc w:val="center"/>
            </w:pPr>
            <w:r>
              <w:t>ПСО № 9</w:t>
            </w:r>
          </w:p>
          <w:p w14:paraId="14AFA8D1" w14:textId="77777777" w:rsidR="00467D9B" w:rsidRDefault="00A362FE">
            <w:pPr>
              <w:jc w:val="center"/>
            </w:pPr>
            <w:r>
              <w:t>(численность прикрепленно</w:t>
            </w:r>
            <w:r>
              <w:t>го населения — 369 262 человека)</w:t>
            </w:r>
          </w:p>
        </w:tc>
      </w:tr>
      <w:tr w:rsidR="00467D9B" w14:paraId="0A378547" w14:textId="77777777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14:paraId="4B826F48" w14:textId="77777777" w:rsidR="00467D9B" w:rsidRDefault="00A362FE">
            <w:pPr>
              <w:jc w:val="center"/>
            </w:pPr>
            <w:r>
              <w:t>4.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</w:tcBorders>
          </w:tcPr>
          <w:p w14:paraId="65F4078D" w14:textId="77777777" w:rsidR="00467D9B" w:rsidRDefault="00A362FE">
            <w:pPr>
              <w:jc w:val="center"/>
            </w:pPr>
            <w:r>
              <w:t>РСЦ № 4**</w:t>
            </w:r>
          </w:p>
          <w:p w14:paraId="5DD2A9BA" w14:textId="77777777" w:rsidR="00467D9B" w:rsidRDefault="00A362FE">
            <w:r>
              <w:t>ОКС с подъемом сегмента ST и без подъема ST (по согласованию)</w:t>
            </w:r>
          </w:p>
          <w:p w14:paraId="75C627EC" w14:textId="77777777" w:rsidR="00467D9B" w:rsidRDefault="00467D9B"/>
          <w:p w14:paraId="4DF68364" w14:textId="77777777" w:rsidR="00467D9B" w:rsidRDefault="00467D9B"/>
        </w:tc>
        <w:tc>
          <w:tcPr>
            <w:tcW w:w="4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7A82" w14:textId="77777777" w:rsidR="00467D9B" w:rsidRDefault="00A362FE">
            <w:pPr>
              <w:jc w:val="center"/>
            </w:pPr>
            <w:r>
              <w:t>Все сосудистые центры</w:t>
            </w:r>
          </w:p>
        </w:tc>
      </w:tr>
      <w:tr w:rsidR="00467D9B" w14:paraId="75F629B7" w14:textId="77777777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14:paraId="0F00A32D" w14:textId="77777777" w:rsidR="00467D9B" w:rsidRDefault="00A362FE">
            <w:pPr>
              <w:jc w:val="center"/>
            </w:pPr>
            <w:r>
              <w:t>5.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</w:tcBorders>
          </w:tcPr>
          <w:p w14:paraId="2680B989" w14:textId="77777777" w:rsidR="00467D9B" w:rsidRDefault="00A362FE">
            <w:pPr>
              <w:jc w:val="center"/>
            </w:pPr>
            <w:r>
              <w:t>РСЦ № 5***</w:t>
            </w:r>
          </w:p>
          <w:p w14:paraId="335A7B7C" w14:textId="77777777" w:rsidR="00467D9B" w:rsidRDefault="00A362FE">
            <w:r>
              <w:t>ОКС без подъема ST</w:t>
            </w:r>
          </w:p>
        </w:tc>
        <w:tc>
          <w:tcPr>
            <w:tcW w:w="4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1F29" w14:textId="77777777" w:rsidR="00467D9B" w:rsidRDefault="00A362FE">
            <w:pPr>
              <w:spacing w:line="322" w:lineRule="exact"/>
              <w:jc w:val="center"/>
            </w:pPr>
            <w:r>
              <w:t>ПСО № 8</w:t>
            </w:r>
          </w:p>
          <w:p w14:paraId="03F83CF1" w14:textId="77777777" w:rsidR="00467D9B" w:rsidRDefault="00A362FE">
            <w:pPr>
              <w:spacing w:line="322" w:lineRule="exact"/>
              <w:jc w:val="center"/>
            </w:pPr>
            <w:r>
              <w:t xml:space="preserve">ГБУЗ НСО «Каргатская ЦРБ» </w:t>
            </w:r>
          </w:p>
          <w:p w14:paraId="6546A33E" w14:textId="77777777" w:rsidR="00467D9B" w:rsidRDefault="00A362FE">
            <w:pPr>
              <w:spacing w:line="322" w:lineRule="exact"/>
              <w:jc w:val="center"/>
            </w:pPr>
            <w:r>
              <w:t>ГБУЗ НСО «Чулымская ЦРБ»</w:t>
            </w:r>
          </w:p>
          <w:p w14:paraId="61F17C7B" w14:textId="77777777" w:rsidR="00467D9B" w:rsidRDefault="00A362FE">
            <w:pPr>
              <w:spacing w:line="322" w:lineRule="exact"/>
              <w:jc w:val="center"/>
            </w:pPr>
            <w:r>
              <w:t>ГБУЗ НСО «Коченевская ЦРБ»</w:t>
            </w:r>
          </w:p>
          <w:p w14:paraId="0841574C" w14:textId="77777777" w:rsidR="00467D9B" w:rsidRDefault="00A362FE">
            <w:pPr>
              <w:spacing w:line="322" w:lineRule="exact"/>
              <w:jc w:val="center"/>
            </w:pPr>
            <w:r>
              <w:t>ГБУЗ НСО «Доволенская ЦРБ»</w:t>
            </w:r>
          </w:p>
          <w:p w14:paraId="4DBEC591" w14:textId="77777777" w:rsidR="00467D9B" w:rsidRDefault="00A362FE">
            <w:pPr>
              <w:spacing w:line="322" w:lineRule="exact"/>
              <w:jc w:val="center"/>
            </w:pPr>
            <w:r>
              <w:t>ГБУЗ НСО «Колыванская ЦРБ»</w:t>
            </w:r>
          </w:p>
          <w:p w14:paraId="2AAE260A" w14:textId="77777777" w:rsidR="00467D9B" w:rsidRDefault="00A362FE">
            <w:pPr>
              <w:spacing w:line="322" w:lineRule="exact"/>
              <w:jc w:val="center"/>
            </w:pPr>
            <w:r>
              <w:lastRenderedPageBreak/>
              <w:t>Пациенты из НСО, доставляемые авиатранспортом (госпитализация с этапа СМП не осуществляется)</w:t>
            </w:r>
          </w:p>
        </w:tc>
      </w:tr>
      <w:tr w:rsidR="00467D9B" w14:paraId="23EF6C2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B5ABF" w14:textId="77777777" w:rsidR="00467D9B" w:rsidRDefault="00A362FE">
            <w:pPr>
              <w:jc w:val="center"/>
            </w:pPr>
            <w:r>
              <w:lastRenderedPageBreak/>
              <w:t>6.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54898" w14:textId="77777777" w:rsidR="00467D9B" w:rsidRDefault="00A362FE">
            <w:pPr>
              <w:jc w:val="center"/>
            </w:pPr>
            <w:r>
              <w:t>РСЦ № 6</w:t>
            </w:r>
          </w:p>
          <w:p w14:paraId="0A7EEF20" w14:textId="77777777" w:rsidR="00467D9B" w:rsidRDefault="00A362FE">
            <w:r>
              <w:t>ОКС с подъемом ST впервые выявленные,</w:t>
            </w:r>
          </w:p>
          <w:p w14:paraId="42A85480" w14:textId="77777777" w:rsidR="00467D9B" w:rsidRDefault="00A362FE">
            <w:r>
              <w:t xml:space="preserve">ОКС с подъемом ST после тромболитической терапии в течение 24 часов с момента поступления, </w:t>
            </w:r>
          </w:p>
          <w:p w14:paraId="4EBE7CFA" w14:textId="77777777" w:rsidR="00467D9B" w:rsidRDefault="00A362FE">
            <w:r>
              <w:t>ОКС без подъема ST высокого и крайне высокого риска в течение 24 часов с момента 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71C9" w14:textId="77777777" w:rsidR="00467D9B" w:rsidRDefault="00A362FE">
            <w:pPr>
              <w:spacing w:line="322" w:lineRule="exact"/>
              <w:jc w:val="center"/>
            </w:pPr>
            <w:r>
              <w:t>ПСО № 4</w:t>
            </w:r>
          </w:p>
          <w:p w14:paraId="70932C98" w14:textId="77777777" w:rsidR="00467D9B" w:rsidRDefault="00A362FE">
            <w:pPr>
              <w:spacing w:line="322" w:lineRule="exact"/>
              <w:jc w:val="center"/>
            </w:pPr>
            <w:r>
              <w:t>ПСО № 12</w:t>
            </w:r>
          </w:p>
          <w:p w14:paraId="5922B7BB" w14:textId="77777777" w:rsidR="00467D9B" w:rsidRDefault="00A362FE">
            <w:pPr>
              <w:spacing w:line="322" w:lineRule="exact"/>
              <w:jc w:val="center"/>
            </w:pPr>
            <w:r>
              <w:t>(численность прикрепленного населения — 404 042)</w:t>
            </w:r>
          </w:p>
        </w:tc>
      </w:tr>
      <w:tr w:rsidR="00467D9B" w14:paraId="19330BE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51199" w14:textId="77777777" w:rsidR="00467D9B" w:rsidRDefault="00A362FE">
            <w:pPr>
              <w:jc w:val="center"/>
            </w:pPr>
            <w:r>
              <w:t>7.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0F6F8" w14:textId="77777777" w:rsidR="00467D9B" w:rsidRDefault="00A362FE">
            <w:pPr>
              <w:jc w:val="center"/>
            </w:pPr>
            <w:r>
              <w:t>РСЦ № 7</w:t>
            </w:r>
          </w:p>
          <w:p w14:paraId="1F1F6083" w14:textId="77777777" w:rsidR="00467D9B" w:rsidRDefault="00A362FE">
            <w:r>
              <w:t>ОКС с подъемом ST впервые выявленные,</w:t>
            </w:r>
          </w:p>
          <w:p w14:paraId="11C641F5" w14:textId="77777777" w:rsidR="00467D9B" w:rsidRDefault="00A362FE">
            <w:r>
              <w:t xml:space="preserve">ОКС с подъемом ST после тромболитической терапии в течение 24 часов с момента поступления, </w:t>
            </w:r>
          </w:p>
          <w:p w14:paraId="7DDD089A" w14:textId="77777777" w:rsidR="00467D9B" w:rsidRDefault="00A362FE">
            <w:r>
              <w:t>ОКС без подъема ST высокого и крайне высокого риска в течение 24 часов с момента 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E96B" w14:textId="77777777" w:rsidR="00467D9B" w:rsidRDefault="00A362FE">
            <w:pPr>
              <w:spacing w:line="322" w:lineRule="exact"/>
              <w:jc w:val="center"/>
            </w:pPr>
            <w:r>
              <w:t>ПСО № 2</w:t>
            </w:r>
          </w:p>
          <w:p w14:paraId="48CA6FE2" w14:textId="77777777" w:rsidR="00467D9B" w:rsidRDefault="00A362FE">
            <w:pPr>
              <w:spacing w:line="322" w:lineRule="exact"/>
              <w:jc w:val="center"/>
            </w:pPr>
            <w:r>
              <w:t>(численность прик</w:t>
            </w:r>
            <w:r>
              <w:t>репленного населения — 177 145)</w:t>
            </w:r>
          </w:p>
        </w:tc>
      </w:tr>
      <w:tr w:rsidR="00467D9B" w14:paraId="0CCC45B8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CEF8A" w14:textId="77777777" w:rsidR="00467D9B" w:rsidRDefault="00A362FE">
            <w:pPr>
              <w:jc w:val="center"/>
            </w:pPr>
            <w:r>
              <w:t>8.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E71AD" w14:textId="77777777" w:rsidR="00467D9B" w:rsidRDefault="00A362FE">
            <w:pPr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РСЦ № 8 </w:t>
            </w:r>
          </w:p>
          <w:p w14:paraId="303BCCF2" w14:textId="77777777" w:rsidR="00467D9B" w:rsidRDefault="00A362FE">
            <w:pPr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ОКС с подъемом ST впервые выявленные,</w:t>
            </w:r>
          </w:p>
          <w:p w14:paraId="01322441" w14:textId="77777777" w:rsidR="00467D9B" w:rsidRDefault="00A362FE">
            <w:pPr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ОКС с подъемом ST после тромболитической терапии в течение 24 часов с момента поступления, </w:t>
            </w:r>
          </w:p>
          <w:p w14:paraId="7BA577E6" w14:textId="77777777" w:rsidR="00467D9B" w:rsidRDefault="00A362FE">
            <w:r>
              <w:rPr>
                <w:color w:val="000000"/>
                <w:lang w:eastAsia="ru-RU"/>
              </w:rPr>
              <w:t xml:space="preserve">ОКС без подъема ST высокого и крайне высокого риска в течение 24 часов с момента </w:t>
            </w:r>
            <w:r>
              <w:rPr>
                <w:color w:val="000000"/>
                <w:lang w:eastAsia="ru-RU"/>
              </w:rPr>
              <w:t>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ABCB" w14:textId="77777777" w:rsidR="00467D9B" w:rsidRDefault="00467D9B">
            <w:pPr>
              <w:spacing w:line="322" w:lineRule="exact"/>
              <w:jc w:val="center"/>
            </w:pPr>
          </w:p>
        </w:tc>
      </w:tr>
      <w:tr w:rsidR="00467D9B" w14:paraId="7D846B63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B5573" w14:textId="77777777" w:rsidR="00467D9B" w:rsidRDefault="00A362FE">
            <w:pPr>
              <w:jc w:val="center"/>
            </w:pPr>
            <w:r>
              <w:t>9.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9D9B2" w14:textId="77777777" w:rsidR="00467D9B" w:rsidRDefault="00A362FE">
            <w:pPr>
              <w:pStyle w:val="ConsPlusNormal"/>
              <w:jc w:val="center"/>
            </w:pPr>
            <w:r>
              <w:t>РСЦ № 9</w:t>
            </w:r>
          </w:p>
          <w:p w14:paraId="65914EFD" w14:textId="77777777" w:rsidR="00467D9B" w:rsidRDefault="00A362FE">
            <w:pPr>
              <w:pStyle w:val="ConsPlusNormal"/>
            </w:pPr>
            <w:r>
              <w:t>ОКС с подъемом ST, впервые выявленные,</w:t>
            </w:r>
          </w:p>
          <w:p w14:paraId="12902B23" w14:textId="77777777" w:rsidR="00467D9B" w:rsidRDefault="00A362FE">
            <w:pPr>
              <w:pStyle w:val="ConsPlusNormal"/>
            </w:pPr>
            <w:r>
              <w:t>ОКС с подъемом ST после тромболитической терапии в течение 24 часов с момента поступления,</w:t>
            </w:r>
          </w:p>
          <w:p w14:paraId="3FD38E6B" w14:textId="77777777" w:rsidR="00467D9B" w:rsidRDefault="00A362FE">
            <w:pPr>
              <w:rPr>
                <w:color w:val="000000"/>
                <w:lang w:eastAsia="ru-RU"/>
              </w:rPr>
            </w:pPr>
            <w:r>
              <w:t>ОКС без подъема ST высокого и крайне высокого риска в течение 24 часов с момента поступления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7B42" w14:textId="77777777" w:rsidR="00467D9B" w:rsidRDefault="00467D9B">
            <w:pPr>
              <w:spacing w:line="322" w:lineRule="exact"/>
              <w:jc w:val="center"/>
            </w:pPr>
          </w:p>
        </w:tc>
      </w:tr>
    </w:tbl>
    <w:p w14:paraId="5C18C20E" w14:textId="77777777" w:rsidR="00467D9B" w:rsidRDefault="00A362FE">
      <w:pPr>
        <w:ind w:firstLine="709"/>
        <w:jc w:val="both"/>
      </w:pPr>
      <w:r>
        <w:rPr>
          <w:sz w:val="28"/>
        </w:rPr>
        <w:t xml:space="preserve">*- только пациенты с ОКС с подъемом </w:t>
      </w:r>
      <w:r>
        <w:rPr>
          <w:sz w:val="28"/>
          <w:lang w:val="en-GB"/>
        </w:rPr>
        <w:t>ST</w:t>
      </w:r>
      <w:r>
        <w:rPr>
          <w:sz w:val="28"/>
        </w:rPr>
        <w:t xml:space="preserve"> и ОКС без подъема </w:t>
      </w:r>
      <w:r>
        <w:rPr>
          <w:sz w:val="28"/>
          <w:lang w:val="en-GB"/>
        </w:rPr>
        <w:t>ST</w:t>
      </w:r>
      <w:r>
        <w:rPr>
          <w:sz w:val="28"/>
        </w:rPr>
        <w:t xml:space="preserve"> крайне высокого риска</w:t>
      </w:r>
    </w:p>
    <w:p w14:paraId="3CD96E20" w14:textId="77777777" w:rsidR="00467D9B" w:rsidRDefault="00467D9B">
      <w:pPr>
        <w:ind w:firstLine="709"/>
        <w:jc w:val="both"/>
        <w:rPr>
          <w:sz w:val="28"/>
        </w:rPr>
      </w:pPr>
    </w:p>
    <w:p w14:paraId="7C628FB2" w14:textId="77777777" w:rsidR="00467D9B" w:rsidRDefault="00A362FE">
      <w:pPr>
        <w:ind w:firstLine="709"/>
        <w:jc w:val="both"/>
      </w:pPr>
      <w:r>
        <w:rPr>
          <w:sz w:val="28"/>
        </w:rPr>
        <w:t>**- РСЦ № 4 при ФГБУ «НМИЦ им. ак. Е.Н. Мешалкина» Минздрава России оказывает помощь:</w:t>
      </w:r>
    </w:p>
    <w:p w14:paraId="6C2FAA34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 xml:space="preserve">1. Пациентам с ОКС с подъемом сегмента </w:t>
      </w:r>
      <w:r>
        <w:rPr>
          <w:sz w:val="28"/>
          <w:lang w:val="en-GB"/>
        </w:rPr>
        <w:t>ST</w:t>
      </w:r>
      <w:r>
        <w:rPr>
          <w:sz w:val="28"/>
        </w:rPr>
        <w:t xml:space="preserve"> Советского района города Новосибирска в кругл</w:t>
      </w:r>
      <w:r>
        <w:rPr>
          <w:sz w:val="28"/>
        </w:rPr>
        <w:t>осуточном режиме (365/7/24) с уровня скорой медицинской помощи.</w:t>
      </w:r>
    </w:p>
    <w:p w14:paraId="7BA1878C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 xml:space="preserve">2. Пациентам с ОКС без подъема сегмента </w:t>
      </w:r>
      <w:r>
        <w:rPr>
          <w:sz w:val="28"/>
          <w:lang w:val="en-GB"/>
        </w:rPr>
        <w:t>ST</w:t>
      </w:r>
      <w:r>
        <w:rPr>
          <w:sz w:val="28"/>
        </w:rPr>
        <w:t xml:space="preserve"> высокого и умеренного риска из ПСО и ЦРБ всех районов региона с соблюдением рекомендованных временных нормативов.</w:t>
      </w:r>
    </w:p>
    <w:p w14:paraId="7ED9ED08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 Пациентам с ОКС и ХИБС со сложной коронарной анатомией, многососудистым поражением коронарного русла, осложнениями острого инфаркта миокарда, требующими кардиохирургического вмешательства.</w:t>
      </w:r>
    </w:p>
    <w:p w14:paraId="096750C2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>4. Пациентам с ТЭЛА, требующим оперативного лечения, острым аорт</w:t>
      </w:r>
      <w:r>
        <w:rPr>
          <w:sz w:val="28"/>
        </w:rPr>
        <w:t>альным синдромом (приложение № 12 к настоящему приказу).</w:t>
      </w:r>
    </w:p>
    <w:p w14:paraId="5B91D7E6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>5. Пациентам со сложными нарушениями ритма и проводимости, требующими высокотехнологической медицинской помощи.</w:t>
      </w:r>
    </w:p>
    <w:p w14:paraId="05147FF4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>6. Пациентам с пороками сердца.</w:t>
      </w:r>
    </w:p>
    <w:p w14:paraId="7E7D6E9B" w14:textId="77777777" w:rsidR="00467D9B" w:rsidRDefault="00A362FE">
      <w:pPr>
        <w:ind w:firstLine="709"/>
        <w:jc w:val="both"/>
      </w:pPr>
      <w:r>
        <w:rPr>
          <w:sz w:val="28"/>
        </w:rPr>
        <w:t>Направление пациентов, указанных в пунктах 3,4,5,6 данн</w:t>
      </w:r>
      <w:r>
        <w:rPr>
          <w:sz w:val="28"/>
        </w:rPr>
        <w:t>ого примечания, осуществляется по предварительному согласованию с оформлением телемедицинской консультации.</w:t>
      </w:r>
    </w:p>
    <w:p w14:paraId="2D092EA4" w14:textId="77777777" w:rsidR="00467D9B" w:rsidRDefault="00A362FE">
      <w:pPr>
        <w:ind w:firstLine="709"/>
        <w:jc w:val="both"/>
      </w:pPr>
      <w:r>
        <w:rPr>
          <w:sz w:val="28"/>
        </w:rPr>
        <w:t xml:space="preserve">***- РСЦ № 5 при ГБУЗ НСО «НОККД» оказывает помощь: </w:t>
      </w:r>
    </w:p>
    <w:p w14:paraId="544F06A5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 xml:space="preserve">1. Пациентам с ОКС без подъема сегмента </w:t>
      </w:r>
      <w:r>
        <w:rPr>
          <w:sz w:val="28"/>
          <w:lang w:val="en-GB"/>
        </w:rPr>
        <w:t>ST</w:t>
      </w:r>
      <w:r>
        <w:rPr>
          <w:sz w:val="28"/>
        </w:rPr>
        <w:t xml:space="preserve"> высокого и умеренного риска из ПСО и ЦРБ районов рег</w:t>
      </w:r>
      <w:r>
        <w:rPr>
          <w:sz w:val="28"/>
        </w:rPr>
        <w:t>иона, указанных в таблице, с соблюдением рекомендованных временных нормативов.</w:t>
      </w:r>
    </w:p>
    <w:p w14:paraId="76BEC333" w14:textId="77777777" w:rsidR="00467D9B" w:rsidRDefault="00A362FE">
      <w:pPr>
        <w:ind w:firstLine="709"/>
        <w:jc w:val="both"/>
        <w:rPr>
          <w:sz w:val="28"/>
        </w:rPr>
      </w:pPr>
      <w:r>
        <w:rPr>
          <w:sz w:val="28"/>
        </w:rPr>
        <w:t>2. Пациентам с ОКС и ХИБС со сложной коронарной анатомией, многососудистым поражением коронарного русла, требующими кардиохирургического вмешательства.</w:t>
      </w:r>
    </w:p>
    <w:p w14:paraId="0F5384E0" w14:textId="77777777" w:rsidR="00467D9B" w:rsidRDefault="00A362FE">
      <w:pPr>
        <w:ind w:firstLine="709"/>
        <w:jc w:val="both"/>
      </w:pPr>
      <w:r>
        <w:rPr>
          <w:sz w:val="28"/>
        </w:rPr>
        <w:t xml:space="preserve">3. Пациентам со сложными </w:t>
      </w:r>
      <w:r>
        <w:rPr>
          <w:sz w:val="28"/>
        </w:rPr>
        <w:t>нарушениями ритма и проводимости, требующими высокотехнологической медицинской помощи.</w:t>
      </w:r>
    </w:p>
    <w:p w14:paraId="121D36E8" w14:textId="678BA1D3" w:rsidR="00467D9B" w:rsidRDefault="00A362FE">
      <w:pPr>
        <w:ind w:firstLine="709"/>
        <w:jc w:val="both"/>
      </w:pPr>
      <w:r>
        <w:rPr>
          <w:sz w:val="28"/>
        </w:rPr>
        <w:t>Направление пациентов, указанны</w:t>
      </w:r>
      <w:r>
        <w:rPr>
          <w:sz w:val="28"/>
        </w:rPr>
        <w:t>х</w:t>
      </w:r>
      <w:r>
        <w:rPr>
          <w:sz w:val="28"/>
        </w:rPr>
        <w:t xml:space="preserve"> в пунктах 2,</w:t>
      </w:r>
      <w:r>
        <w:rPr>
          <w:sz w:val="28"/>
        </w:rPr>
        <w:t xml:space="preserve"> </w:t>
      </w:r>
      <w:r>
        <w:rPr>
          <w:sz w:val="28"/>
        </w:rPr>
        <w:t>3 данного примечания, осуществляется по предварительному согласованию с оформлением телемедицинской консультации.</w:t>
      </w:r>
    </w:p>
    <w:p w14:paraId="05D0183C" w14:textId="77777777" w:rsidR="00467D9B" w:rsidRDefault="00467D9B">
      <w:pPr>
        <w:jc w:val="both"/>
        <w:rPr>
          <w:sz w:val="28"/>
        </w:rPr>
      </w:pPr>
    </w:p>
    <w:p w14:paraId="1B3E60E2" w14:textId="77777777" w:rsidR="00467D9B" w:rsidRDefault="00467D9B">
      <w:pPr>
        <w:jc w:val="both"/>
        <w:rPr>
          <w:sz w:val="28"/>
        </w:rPr>
      </w:pPr>
    </w:p>
    <w:p w14:paraId="43178296" w14:textId="77777777" w:rsidR="00467D9B" w:rsidRDefault="00A362FE">
      <w:pPr>
        <w:jc w:val="center"/>
        <w:rPr>
          <w:sz w:val="28"/>
        </w:rPr>
      </w:pPr>
      <w:r>
        <w:rPr>
          <w:sz w:val="28"/>
        </w:rPr>
        <w:t>______</w:t>
      </w:r>
      <w:r>
        <w:rPr>
          <w:sz w:val="28"/>
        </w:rPr>
        <w:t>___</w:t>
      </w:r>
    </w:p>
    <w:sectPr w:rsidR="00467D9B">
      <w:headerReference w:type="default" r:id="rId7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BFA98DC" w16cex:dateUtc="2025-11-14T03:08:3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BFA98D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6F323" w14:textId="77777777" w:rsidR="00A362FE" w:rsidRDefault="00A362FE">
      <w:r>
        <w:separator/>
      </w:r>
    </w:p>
  </w:endnote>
  <w:endnote w:type="continuationSeparator" w:id="0">
    <w:p w14:paraId="15B2A8E2" w14:textId="77777777" w:rsidR="00A362FE" w:rsidRDefault="00A3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Droid Sans Devanagari">
    <w:altName w:val="Arial Narrow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925C8" w14:textId="77777777" w:rsidR="00A362FE" w:rsidRDefault="00A362FE">
      <w:r>
        <w:separator/>
      </w:r>
    </w:p>
  </w:footnote>
  <w:footnote w:type="continuationSeparator" w:id="0">
    <w:p w14:paraId="60C530FF" w14:textId="77777777" w:rsidR="00A362FE" w:rsidRDefault="00A3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C5F09" w14:textId="5DB6A739" w:rsidR="00467D9B" w:rsidRDefault="00A362FE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A17F5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3AC6BE93" w14:textId="77777777" w:rsidR="00467D9B" w:rsidRDefault="00467D9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4CA9"/>
    <w:multiLevelType w:val="hybridMultilevel"/>
    <w:tmpl w:val="8B4C4AB6"/>
    <w:lvl w:ilvl="0" w:tplc="A8D8F7C8">
      <w:start w:val="1"/>
      <w:numFmt w:val="decimal"/>
      <w:lvlText w:val="%1."/>
      <w:lvlJc w:val="left"/>
      <w:pPr>
        <w:ind w:left="720" w:hanging="360"/>
      </w:pPr>
    </w:lvl>
    <w:lvl w:ilvl="1" w:tplc="64C8E0BA">
      <w:start w:val="1"/>
      <w:numFmt w:val="lowerLetter"/>
      <w:lvlText w:val="%2."/>
      <w:lvlJc w:val="left"/>
      <w:pPr>
        <w:ind w:left="1440" w:hanging="360"/>
      </w:pPr>
    </w:lvl>
    <w:lvl w:ilvl="2" w:tplc="FBFEDA9A">
      <w:start w:val="1"/>
      <w:numFmt w:val="lowerRoman"/>
      <w:lvlText w:val="%3."/>
      <w:lvlJc w:val="right"/>
      <w:pPr>
        <w:ind w:left="2160" w:hanging="180"/>
      </w:pPr>
    </w:lvl>
    <w:lvl w:ilvl="3" w:tplc="C2EAFE4A">
      <w:start w:val="1"/>
      <w:numFmt w:val="decimal"/>
      <w:lvlText w:val="%4."/>
      <w:lvlJc w:val="left"/>
      <w:pPr>
        <w:ind w:left="2880" w:hanging="360"/>
      </w:pPr>
    </w:lvl>
    <w:lvl w:ilvl="4" w:tplc="17F46320">
      <w:start w:val="1"/>
      <w:numFmt w:val="lowerLetter"/>
      <w:lvlText w:val="%5."/>
      <w:lvlJc w:val="left"/>
      <w:pPr>
        <w:ind w:left="3600" w:hanging="360"/>
      </w:pPr>
    </w:lvl>
    <w:lvl w:ilvl="5" w:tplc="3832259A">
      <w:start w:val="1"/>
      <w:numFmt w:val="lowerRoman"/>
      <w:lvlText w:val="%6."/>
      <w:lvlJc w:val="right"/>
      <w:pPr>
        <w:ind w:left="4320" w:hanging="180"/>
      </w:pPr>
    </w:lvl>
    <w:lvl w:ilvl="6" w:tplc="EF5A0E9C">
      <w:start w:val="1"/>
      <w:numFmt w:val="decimal"/>
      <w:lvlText w:val="%7."/>
      <w:lvlJc w:val="left"/>
      <w:pPr>
        <w:ind w:left="5040" w:hanging="360"/>
      </w:pPr>
    </w:lvl>
    <w:lvl w:ilvl="7" w:tplc="C946F91E">
      <w:start w:val="1"/>
      <w:numFmt w:val="lowerLetter"/>
      <w:lvlText w:val="%8."/>
      <w:lvlJc w:val="left"/>
      <w:pPr>
        <w:ind w:left="5760" w:hanging="360"/>
      </w:pPr>
    </w:lvl>
    <w:lvl w:ilvl="8" w:tplc="AEA2224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70C7"/>
    <w:multiLevelType w:val="hybridMultilevel"/>
    <w:tmpl w:val="AC50F4F4"/>
    <w:lvl w:ilvl="0" w:tplc="E1087D20">
      <w:start w:val="1"/>
      <w:numFmt w:val="decimal"/>
      <w:lvlText w:val="%1."/>
      <w:lvlJc w:val="left"/>
      <w:pPr>
        <w:ind w:left="720" w:hanging="360"/>
      </w:pPr>
    </w:lvl>
    <w:lvl w:ilvl="1" w:tplc="DC88F4FC">
      <w:start w:val="1"/>
      <w:numFmt w:val="lowerLetter"/>
      <w:lvlText w:val="%2."/>
      <w:lvlJc w:val="left"/>
      <w:pPr>
        <w:ind w:left="1440" w:hanging="360"/>
      </w:pPr>
    </w:lvl>
    <w:lvl w:ilvl="2" w:tplc="E9502160">
      <w:start w:val="1"/>
      <w:numFmt w:val="lowerRoman"/>
      <w:lvlText w:val="%3."/>
      <w:lvlJc w:val="right"/>
      <w:pPr>
        <w:ind w:left="2160" w:hanging="180"/>
      </w:pPr>
    </w:lvl>
    <w:lvl w:ilvl="3" w:tplc="CBCAB542">
      <w:start w:val="1"/>
      <w:numFmt w:val="decimal"/>
      <w:lvlText w:val="%4."/>
      <w:lvlJc w:val="left"/>
      <w:pPr>
        <w:ind w:left="2880" w:hanging="360"/>
      </w:pPr>
    </w:lvl>
    <w:lvl w:ilvl="4" w:tplc="36C48C34">
      <w:start w:val="1"/>
      <w:numFmt w:val="lowerLetter"/>
      <w:lvlText w:val="%5."/>
      <w:lvlJc w:val="left"/>
      <w:pPr>
        <w:ind w:left="3600" w:hanging="360"/>
      </w:pPr>
    </w:lvl>
    <w:lvl w:ilvl="5" w:tplc="2FFEA79E">
      <w:start w:val="1"/>
      <w:numFmt w:val="lowerRoman"/>
      <w:lvlText w:val="%6."/>
      <w:lvlJc w:val="right"/>
      <w:pPr>
        <w:ind w:left="4320" w:hanging="180"/>
      </w:pPr>
    </w:lvl>
    <w:lvl w:ilvl="6" w:tplc="F83E0CEC">
      <w:start w:val="1"/>
      <w:numFmt w:val="decimal"/>
      <w:lvlText w:val="%7."/>
      <w:lvlJc w:val="left"/>
      <w:pPr>
        <w:ind w:left="5040" w:hanging="360"/>
      </w:pPr>
    </w:lvl>
    <w:lvl w:ilvl="7" w:tplc="34E23324">
      <w:start w:val="1"/>
      <w:numFmt w:val="lowerLetter"/>
      <w:lvlText w:val="%8."/>
      <w:lvlJc w:val="left"/>
      <w:pPr>
        <w:ind w:left="5760" w:hanging="360"/>
      </w:pPr>
    </w:lvl>
    <w:lvl w:ilvl="8" w:tplc="6A52381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41D64"/>
    <w:multiLevelType w:val="multilevel"/>
    <w:tmpl w:val="D38C48F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C8B750C"/>
    <w:multiLevelType w:val="multilevel"/>
    <w:tmpl w:val="6F3E0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4" w15:restartNumberingAfterBreak="0">
    <w:nsid w:val="0FAA13BF"/>
    <w:multiLevelType w:val="hybridMultilevel"/>
    <w:tmpl w:val="524C9D2E"/>
    <w:lvl w:ilvl="0" w:tplc="937229D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54A24BC2">
      <w:start w:val="1"/>
      <w:numFmt w:val="decimal"/>
      <w:lvlText w:val=""/>
      <w:lvlJc w:val="left"/>
    </w:lvl>
    <w:lvl w:ilvl="2" w:tplc="B5A2B498">
      <w:start w:val="1"/>
      <w:numFmt w:val="decimal"/>
      <w:lvlText w:val=""/>
      <w:lvlJc w:val="left"/>
    </w:lvl>
    <w:lvl w:ilvl="3" w:tplc="E3D89878">
      <w:start w:val="1"/>
      <w:numFmt w:val="decimal"/>
      <w:lvlText w:val=""/>
      <w:lvlJc w:val="left"/>
    </w:lvl>
    <w:lvl w:ilvl="4" w:tplc="DBF4CFDE">
      <w:start w:val="1"/>
      <w:numFmt w:val="decimal"/>
      <w:lvlText w:val=""/>
      <w:lvlJc w:val="left"/>
    </w:lvl>
    <w:lvl w:ilvl="5" w:tplc="0896BA0E">
      <w:start w:val="1"/>
      <w:numFmt w:val="decimal"/>
      <w:lvlText w:val=""/>
      <w:lvlJc w:val="left"/>
    </w:lvl>
    <w:lvl w:ilvl="6" w:tplc="3E34E39E">
      <w:start w:val="1"/>
      <w:numFmt w:val="decimal"/>
      <w:lvlText w:val=""/>
      <w:lvlJc w:val="left"/>
    </w:lvl>
    <w:lvl w:ilvl="7" w:tplc="AD449DD0">
      <w:start w:val="1"/>
      <w:numFmt w:val="decimal"/>
      <w:lvlText w:val=""/>
      <w:lvlJc w:val="left"/>
    </w:lvl>
    <w:lvl w:ilvl="8" w:tplc="CEB2027C">
      <w:start w:val="1"/>
      <w:numFmt w:val="decimal"/>
      <w:lvlText w:val=""/>
      <w:lvlJc w:val="left"/>
    </w:lvl>
  </w:abstractNum>
  <w:abstractNum w:abstractNumId="5" w15:restartNumberingAfterBreak="0">
    <w:nsid w:val="1A1A0FC7"/>
    <w:multiLevelType w:val="hybridMultilevel"/>
    <w:tmpl w:val="F0A21464"/>
    <w:lvl w:ilvl="0" w:tplc="B7D63CC0">
      <w:start w:val="1"/>
      <w:numFmt w:val="decimal"/>
      <w:lvlText w:val="%1."/>
      <w:lvlJc w:val="left"/>
      <w:pPr>
        <w:ind w:left="720" w:hanging="360"/>
      </w:pPr>
    </w:lvl>
    <w:lvl w:ilvl="1" w:tplc="E1C03D20">
      <w:start w:val="1"/>
      <w:numFmt w:val="lowerLetter"/>
      <w:lvlText w:val="%2."/>
      <w:lvlJc w:val="left"/>
      <w:pPr>
        <w:ind w:left="1440" w:hanging="360"/>
      </w:pPr>
    </w:lvl>
    <w:lvl w:ilvl="2" w:tplc="87C4CBE2">
      <w:start w:val="1"/>
      <w:numFmt w:val="lowerRoman"/>
      <w:lvlText w:val="%3."/>
      <w:lvlJc w:val="right"/>
      <w:pPr>
        <w:ind w:left="2160" w:hanging="180"/>
      </w:pPr>
    </w:lvl>
    <w:lvl w:ilvl="3" w:tplc="59C8B270">
      <w:start w:val="1"/>
      <w:numFmt w:val="decimal"/>
      <w:lvlText w:val="%4."/>
      <w:lvlJc w:val="left"/>
      <w:pPr>
        <w:ind w:left="2880" w:hanging="360"/>
      </w:pPr>
    </w:lvl>
    <w:lvl w:ilvl="4" w:tplc="0DDADEC0">
      <w:start w:val="1"/>
      <w:numFmt w:val="lowerLetter"/>
      <w:lvlText w:val="%5."/>
      <w:lvlJc w:val="left"/>
      <w:pPr>
        <w:ind w:left="3600" w:hanging="360"/>
      </w:pPr>
    </w:lvl>
    <w:lvl w:ilvl="5" w:tplc="F60A9414">
      <w:start w:val="1"/>
      <w:numFmt w:val="lowerRoman"/>
      <w:lvlText w:val="%6."/>
      <w:lvlJc w:val="right"/>
      <w:pPr>
        <w:ind w:left="4320" w:hanging="180"/>
      </w:pPr>
    </w:lvl>
    <w:lvl w:ilvl="6" w:tplc="2B443308">
      <w:start w:val="1"/>
      <w:numFmt w:val="decimal"/>
      <w:lvlText w:val="%7."/>
      <w:lvlJc w:val="left"/>
      <w:pPr>
        <w:ind w:left="5040" w:hanging="360"/>
      </w:pPr>
    </w:lvl>
    <w:lvl w:ilvl="7" w:tplc="3612DCEE">
      <w:start w:val="1"/>
      <w:numFmt w:val="lowerLetter"/>
      <w:lvlText w:val="%8."/>
      <w:lvlJc w:val="left"/>
      <w:pPr>
        <w:ind w:left="5760" w:hanging="360"/>
      </w:pPr>
    </w:lvl>
    <w:lvl w:ilvl="8" w:tplc="151C550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D424B"/>
    <w:multiLevelType w:val="hybridMultilevel"/>
    <w:tmpl w:val="F668B9D8"/>
    <w:lvl w:ilvl="0" w:tplc="0CCE924E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25DE3D0E">
      <w:start w:val="1"/>
      <w:numFmt w:val="decimal"/>
      <w:lvlText w:val=""/>
      <w:lvlJc w:val="left"/>
    </w:lvl>
    <w:lvl w:ilvl="2" w:tplc="D462481A">
      <w:start w:val="1"/>
      <w:numFmt w:val="decimal"/>
      <w:lvlText w:val=""/>
      <w:lvlJc w:val="left"/>
    </w:lvl>
    <w:lvl w:ilvl="3" w:tplc="A4DC1634">
      <w:start w:val="1"/>
      <w:numFmt w:val="decimal"/>
      <w:lvlText w:val=""/>
      <w:lvlJc w:val="left"/>
    </w:lvl>
    <w:lvl w:ilvl="4" w:tplc="3658223A">
      <w:start w:val="1"/>
      <w:numFmt w:val="decimal"/>
      <w:lvlText w:val=""/>
      <w:lvlJc w:val="left"/>
    </w:lvl>
    <w:lvl w:ilvl="5" w:tplc="8E780D48">
      <w:start w:val="1"/>
      <w:numFmt w:val="decimal"/>
      <w:lvlText w:val=""/>
      <w:lvlJc w:val="left"/>
    </w:lvl>
    <w:lvl w:ilvl="6" w:tplc="E36E908A">
      <w:start w:val="1"/>
      <w:numFmt w:val="decimal"/>
      <w:lvlText w:val=""/>
      <w:lvlJc w:val="left"/>
    </w:lvl>
    <w:lvl w:ilvl="7" w:tplc="63367484">
      <w:start w:val="1"/>
      <w:numFmt w:val="decimal"/>
      <w:lvlText w:val=""/>
      <w:lvlJc w:val="left"/>
    </w:lvl>
    <w:lvl w:ilvl="8" w:tplc="7892E12C">
      <w:start w:val="1"/>
      <w:numFmt w:val="decimal"/>
      <w:lvlText w:val=""/>
      <w:lvlJc w:val="left"/>
    </w:lvl>
  </w:abstractNum>
  <w:abstractNum w:abstractNumId="7" w15:restartNumberingAfterBreak="0">
    <w:nsid w:val="2774383F"/>
    <w:multiLevelType w:val="hybridMultilevel"/>
    <w:tmpl w:val="EE7839C0"/>
    <w:lvl w:ilvl="0" w:tplc="D9ECB23A">
      <w:start w:val="1"/>
      <w:numFmt w:val="decimal"/>
      <w:lvlText w:val="%1."/>
      <w:lvlJc w:val="left"/>
      <w:pPr>
        <w:ind w:left="360" w:hanging="360"/>
      </w:pPr>
    </w:lvl>
    <w:lvl w:ilvl="1" w:tplc="1018CF5A">
      <w:start w:val="1"/>
      <w:numFmt w:val="lowerLetter"/>
      <w:lvlText w:val="%2."/>
      <w:lvlJc w:val="left"/>
      <w:pPr>
        <w:ind w:left="1440" w:hanging="360"/>
      </w:pPr>
    </w:lvl>
    <w:lvl w:ilvl="2" w:tplc="329AA428">
      <w:start w:val="1"/>
      <w:numFmt w:val="lowerRoman"/>
      <w:lvlText w:val="%3."/>
      <w:lvlJc w:val="right"/>
      <w:pPr>
        <w:ind w:left="2160" w:hanging="180"/>
      </w:pPr>
    </w:lvl>
    <w:lvl w:ilvl="3" w:tplc="16EE088E">
      <w:start w:val="1"/>
      <w:numFmt w:val="decimal"/>
      <w:lvlText w:val="%4."/>
      <w:lvlJc w:val="left"/>
      <w:pPr>
        <w:ind w:left="2880" w:hanging="360"/>
      </w:pPr>
    </w:lvl>
    <w:lvl w:ilvl="4" w:tplc="7856053C">
      <w:start w:val="1"/>
      <w:numFmt w:val="lowerLetter"/>
      <w:lvlText w:val="%5."/>
      <w:lvlJc w:val="left"/>
      <w:pPr>
        <w:ind w:left="3600" w:hanging="360"/>
      </w:pPr>
    </w:lvl>
    <w:lvl w:ilvl="5" w:tplc="06CE7930">
      <w:start w:val="1"/>
      <w:numFmt w:val="lowerRoman"/>
      <w:lvlText w:val="%6."/>
      <w:lvlJc w:val="right"/>
      <w:pPr>
        <w:ind w:left="4320" w:hanging="180"/>
      </w:pPr>
    </w:lvl>
    <w:lvl w:ilvl="6" w:tplc="BC660D1E">
      <w:start w:val="1"/>
      <w:numFmt w:val="decimal"/>
      <w:lvlText w:val="%7."/>
      <w:lvlJc w:val="left"/>
      <w:pPr>
        <w:ind w:left="5040" w:hanging="360"/>
      </w:pPr>
    </w:lvl>
    <w:lvl w:ilvl="7" w:tplc="7BF6F9B8">
      <w:start w:val="1"/>
      <w:numFmt w:val="lowerLetter"/>
      <w:lvlText w:val="%8."/>
      <w:lvlJc w:val="left"/>
      <w:pPr>
        <w:ind w:left="5760" w:hanging="360"/>
      </w:pPr>
    </w:lvl>
    <w:lvl w:ilvl="8" w:tplc="BBDA33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5609"/>
    <w:multiLevelType w:val="hybridMultilevel"/>
    <w:tmpl w:val="A7B65D88"/>
    <w:lvl w:ilvl="0" w:tplc="84A8A81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92A40FAE">
      <w:start w:val="1"/>
      <w:numFmt w:val="decimal"/>
      <w:lvlText w:val=""/>
      <w:lvlJc w:val="left"/>
    </w:lvl>
    <w:lvl w:ilvl="2" w:tplc="D158BC38">
      <w:start w:val="1"/>
      <w:numFmt w:val="decimal"/>
      <w:lvlText w:val=""/>
      <w:lvlJc w:val="left"/>
    </w:lvl>
    <w:lvl w:ilvl="3" w:tplc="290AC65E">
      <w:start w:val="1"/>
      <w:numFmt w:val="decimal"/>
      <w:lvlText w:val=""/>
      <w:lvlJc w:val="left"/>
    </w:lvl>
    <w:lvl w:ilvl="4" w:tplc="86C0D694">
      <w:start w:val="1"/>
      <w:numFmt w:val="decimal"/>
      <w:lvlText w:val=""/>
      <w:lvlJc w:val="left"/>
    </w:lvl>
    <w:lvl w:ilvl="5" w:tplc="7AE41F40">
      <w:start w:val="1"/>
      <w:numFmt w:val="decimal"/>
      <w:lvlText w:val=""/>
      <w:lvlJc w:val="left"/>
    </w:lvl>
    <w:lvl w:ilvl="6" w:tplc="46CC9342">
      <w:start w:val="1"/>
      <w:numFmt w:val="decimal"/>
      <w:lvlText w:val=""/>
      <w:lvlJc w:val="left"/>
    </w:lvl>
    <w:lvl w:ilvl="7" w:tplc="EF088B6A">
      <w:start w:val="1"/>
      <w:numFmt w:val="decimal"/>
      <w:lvlText w:val=""/>
      <w:lvlJc w:val="left"/>
    </w:lvl>
    <w:lvl w:ilvl="8" w:tplc="FAD448FE">
      <w:start w:val="1"/>
      <w:numFmt w:val="decimal"/>
      <w:lvlText w:val=""/>
      <w:lvlJc w:val="left"/>
    </w:lvl>
  </w:abstractNum>
  <w:abstractNum w:abstractNumId="9" w15:restartNumberingAfterBreak="0">
    <w:nsid w:val="39B80F25"/>
    <w:multiLevelType w:val="hybridMultilevel"/>
    <w:tmpl w:val="80D6FA96"/>
    <w:lvl w:ilvl="0" w:tplc="16808E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E418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9F021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DAE709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69C35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C565E8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E2ECF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14EB6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1D8DA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0BD64B7"/>
    <w:multiLevelType w:val="hybridMultilevel"/>
    <w:tmpl w:val="20467A58"/>
    <w:lvl w:ilvl="0" w:tplc="2262511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2780594">
      <w:start w:val="1"/>
      <w:numFmt w:val="decimal"/>
      <w:lvlText w:val=""/>
      <w:lvlJc w:val="left"/>
    </w:lvl>
    <w:lvl w:ilvl="2" w:tplc="6996F872">
      <w:start w:val="1"/>
      <w:numFmt w:val="decimal"/>
      <w:lvlText w:val=""/>
      <w:lvlJc w:val="left"/>
    </w:lvl>
    <w:lvl w:ilvl="3" w:tplc="E8686E7A">
      <w:start w:val="1"/>
      <w:numFmt w:val="decimal"/>
      <w:lvlText w:val=""/>
      <w:lvlJc w:val="left"/>
    </w:lvl>
    <w:lvl w:ilvl="4" w:tplc="9784208C">
      <w:start w:val="1"/>
      <w:numFmt w:val="decimal"/>
      <w:lvlText w:val=""/>
      <w:lvlJc w:val="left"/>
    </w:lvl>
    <w:lvl w:ilvl="5" w:tplc="2416E578">
      <w:start w:val="1"/>
      <w:numFmt w:val="decimal"/>
      <w:lvlText w:val=""/>
      <w:lvlJc w:val="left"/>
    </w:lvl>
    <w:lvl w:ilvl="6" w:tplc="C1986650">
      <w:start w:val="1"/>
      <w:numFmt w:val="decimal"/>
      <w:lvlText w:val=""/>
      <w:lvlJc w:val="left"/>
    </w:lvl>
    <w:lvl w:ilvl="7" w:tplc="8CFE8DD2">
      <w:start w:val="1"/>
      <w:numFmt w:val="decimal"/>
      <w:lvlText w:val=""/>
      <w:lvlJc w:val="left"/>
    </w:lvl>
    <w:lvl w:ilvl="8" w:tplc="125E2574">
      <w:start w:val="1"/>
      <w:numFmt w:val="decimal"/>
      <w:lvlText w:val=""/>
      <w:lvlJc w:val="left"/>
    </w:lvl>
  </w:abstractNum>
  <w:abstractNum w:abstractNumId="11" w15:restartNumberingAfterBreak="0">
    <w:nsid w:val="41B340E9"/>
    <w:multiLevelType w:val="hybridMultilevel"/>
    <w:tmpl w:val="C4B866F2"/>
    <w:lvl w:ilvl="0" w:tplc="AE58F7D4">
      <w:start w:val="1"/>
      <w:numFmt w:val="decimal"/>
      <w:lvlText w:val="%1."/>
      <w:lvlJc w:val="left"/>
      <w:pPr>
        <w:ind w:left="765" w:hanging="405"/>
      </w:pPr>
    </w:lvl>
    <w:lvl w:ilvl="1" w:tplc="1176249C">
      <w:start w:val="1"/>
      <w:numFmt w:val="lowerLetter"/>
      <w:lvlText w:val="%2."/>
      <w:lvlJc w:val="left"/>
      <w:pPr>
        <w:ind w:left="1440" w:hanging="360"/>
      </w:pPr>
    </w:lvl>
    <w:lvl w:ilvl="2" w:tplc="F6166208">
      <w:start w:val="1"/>
      <w:numFmt w:val="lowerRoman"/>
      <w:lvlText w:val="%3."/>
      <w:lvlJc w:val="right"/>
      <w:pPr>
        <w:ind w:left="2160" w:hanging="180"/>
      </w:pPr>
    </w:lvl>
    <w:lvl w:ilvl="3" w:tplc="3A3EAEBC">
      <w:start w:val="1"/>
      <w:numFmt w:val="decimal"/>
      <w:lvlText w:val="%4."/>
      <w:lvlJc w:val="left"/>
      <w:pPr>
        <w:ind w:left="2880" w:hanging="360"/>
      </w:pPr>
    </w:lvl>
    <w:lvl w:ilvl="4" w:tplc="07246892">
      <w:start w:val="1"/>
      <w:numFmt w:val="lowerLetter"/>
      <w:lvlText w:val="%5."/>
      <w:lvlJc w:val="left"/>
      <w:pPr>
        <w:ind w:left="3600" w:hanging="360"/>
      </w:pPr>
    </w:lvl>
    <w:lvl w:ilvl="5" w:tplc="36443FDA">
      <w:start w:val="1"/>
      <w:numFmt w:val="lowerRoman"/>
      <w:lvlText w:val="%6."/>
      <w:lvlJc w:val="right"/>
      <w:pPr>
        <w:ind w:left="4320" w:hanging="180"/>
      </w:pPr>
    </w:lvl>
    <w:lvl w:ilvl="6" w:tplc="FCA86D82">
      <w:start w:val="1"/>
      <w:numFmt w:val="decimal"/>
      <w:lvlText w:val="%7."/>
      <w:lvlJc w:val="left"/>
      <w:pPr>
        <w:ind w:left="5040" w:hanging="360"/>
      </w:pPr>
    </w:lvl>
    <w:lvl w:ilvl="7" w:tplc="926A8F46">
      <w:start w:val="1"/>
      <w:numFmt w:val="lowerLetter"/>
      <w:lvlText w:val="%8."/>
      <w:lvlJc w:val="left"/>
      <w:pPr>
        <w:ind w:left="5760" w:hanging="360"/>
      </w:pPr>
    </w:lvl>
    <w:lvl w:ilvl="8" w:tplc="12AA81B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00031"/>
    <w:multiLevelType w:val="hybridMultilevel"/>
    <w:tmpl w:val="F58E0E7C"/>
    <w:lvl w:ilvl="0" w:tplc="2AAEDF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E7670F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C764DC3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D92C03B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9FD2CEF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9B06D292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4E677B2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8E223AC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DE6A23B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3" w15:restartNumberingAfterBreak="0">
    <w:nsid w:val="47E67E5E"/>
    <w:multiLevelType w:val="hybridMultilevel"/>
    <w:tmpl w:val="7ADA6596"/>
    <w:lvl w:ilvl="0" w:tplc="9E0CA39C">
      <w:start w:val="1"/>
      <w:numFmt w:val="decimal"/>
      <w:lvlText w:val="%1."/>
      <w:lvlJc w:val="left"/>
      <w:pPr>
        <w:ind w:left="720" w:hanging="360"/>
      </w:pPr>
    </w:lvl>
    <w:lvl w:ilvl="1" w:tplc="133C6AA8">
      <w:start w:val="1"/>
      <w:numFmt w:val="lowerLetter"/>
      <w:lvlText w:val="%2."/>
      <w:lvlJc w:val="left"/>
      <w:pPr>
        <w:ind w:left="1440" w:hanging="360"/>
      </w:pPr>
    </w:lvl>
    <w:lvl w:ilvl="2" w:tplc="3B00B7E4">
      <w:start w:val="1"/>
      <w:numFmt w:val="lowerRoman"/>
      <w:lvlText w:val="%3."/>
      <w:lvlJc w:val="right"/>
      <w:pPr>
        <w:ind w:left="2160" w:hanging="180"/>
      </w:pPr>
    </w:lvl>
    <w:lvl w:ilvl="3" w:tplc="5A8E68E2">
      <w:start w:val="1"/>
      <w:numFmt w:val="decimal"/>
      <w:lvlText w:val="%4."/>
      <w:lvlJc w:val="left"/>
      <w:pPr>
        <w:ind w:left="2880" w:hanging="360"/>
      </w:pPr>
    </w:lvl>
    <w:lvl w:ilvl="4" w:tplc="2A625526">
      <w:start w:val="1"/>
      <w:numFmt w:val="lowerLetter"/>
      <w:lvlText w:val="%5."/>
      <w:lvlJc w:val="left"/>
      <w:pPr>
        <w:ind w:left="3600" w:hanging="360"/>
      </w:pPr>
    </w:lvl>
    <w:lvl w:ilvl="5" w:tplc="1048EE5C">
      <w:start w:val="1"/>
      <w:numFmt w:val="lowerRoman"/>
      <w:lvlText w:val="%6."/>
      <w:lvlJc w:val="right"/>
      <w:pPr>
        <w:ind w:left="4320" w:hanging="180"/>
      </w:pPr>
    </w:lvl>
    <w:lvl w:ilvl="6" w:tplc="DE6C6AB2">
      <w:start w:val="1"/>
      <w:numFmt w:val="decimal"/>
      <w:lvlText w:val="%7."/>
      <w:lvlJc w:val="left"/>
      <w:pPr>
        <w:ind w:left="5040" w:hanging="360"/>
      </w:pPr>
    </w:lvl>
    <w:lvl w:ilvl="7" w:tplc="D06EC3E2">
      <w:start w:val="1"/>
      <w:numFmt w:val="lowerLetter"/>
      <w:lvlText w:val="%8."/>
      <w:lvlJc w:val="left"/>
      <w:pPr>
        <w:ind w:left="5760" w:hanging="360"/>
      </w:pPr>
    </w:lvl>
    <w:lvl w:ilvl="8" w:tplc="4B2C43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80074"/>
    <w:multiLevelType w:val="multilevel"/>
    <w:tmpl w:val="9DE84C14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5" w15:restartNumberingAfterBreak="0">
    <w:nsid w:val="4E112D11"/>
    <w:multiLevelType w:val="hybridMultilevel"/>
    <w:tmpl w:val="52609CEA"/>
    <w:lvl w:ilvl="0" w:tplc="5E520378">
      <w:start w:val="1"/>
      <w:numFmt w:val="decimal"/>
      <w:lvlText w:val="%1."/>
      <w:lvlJc w:val="left"/>
      <w:pPr>
        <w:ind w:left="765" w:hanging="405"/>
      </w:pPr>
    </w:lvl>
    <w:lvl w:ilvl="1" w:tplc="5FA24312">
      <w:start w:val="1"/>
      <w:numFmt w:val="lowerLetter"/>
      <w:lvlText w:val="%2."/>
      <w:lvlJc w:val="left"/>
      <w:pPr>
        <w:ind w:left="1440" w:hanging="360"/>
      </w:pPr>
    </w:lvl>
    <w:lvl w:ilvl="2" w:tplc="88F4A3F0">
      <w:start w:val="1"/>
      <w:numFmt w:val="lowerRoman"/>
      <w:lvlText w:val="%3."/>
      <w:lvlJc w:val="right"/>
      <w:pPr>
        <w:ind w:left="2160" w:hanging="180"/>
      </w:pPr>
    </w:lvl>
    <w:lvl w:ilvl="3" w:tplc="AFF4D6C8">
      <w:start w:val="1"/>
      <w:numFmt w:val="decimal"/>
      <w:lvlText w:val="%4."/>
      <w:lvlJc w:val="left"/>
      <w:pPr>
        <w:ind w:left="2880" w:hanging="360"/>
      </w:pPr>
    </w:lvl>
    <w:lvl w:ilvl="4" w:tplc="3C3051EA">
      <w:start w:val="1"/>
      <w:numFmt w:val="lowerLetter"/>
      <w:lvlText w:val="%5."/>
      <w:lvlJc w:val="left"/>
      <w:pPr>
        <w:ind w:left="3600" w:hanging="360"/>
      </w:pPr>
    </w:lvl>
    <w:lvl w:ilvl="5" w:tplc="FFB21EA2">
      <w:start w:val="1"/>
      <w:numFmt w:val="lowerRoman"/>
      <w:lvlText w:val="%6."/>
      <w:lvlJc w:val="right"/>
      <w:pPr>
        <w:ind w:left="4320" w:hanging="180"/>
      </w:pPr>
    </w:lvl>
    <w:lvl w:ilvl="6" w:tplc="8CB6880A">
      <w:start w:val="1"/>
      <w:numFmt w:val="decimal"/>
      <w:lvlText w:val="%7."/>
      <w:lvlJc w:val="left"/>
      <w:pPr>
        <w:ind w:left="5040" w:hanging="360"/>
      </w:pPr>
    </w:lvl>
    <w:lvl w:ilvl="7" w:tplc="71843428">
      <w:start w:val="1"/>
      <w:numFmt w:val="lowerLetter"/>
      <w:lvlText w:val="%8."/>
      <w:lvlJc w:val="left"/>
      <w:pPr>
        <w:ind w:left="5760" w:hanging="360"/>
      </w:pPr>
    </w:lvl>
    <w:lvl w:ilvl="8" w:tplc="5AF27B6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F609F"/>
    <w:multiLevelType w:val="hybridMultilevel"/>
    <w:tmpl w:val="E20A4508"/>
    <w:lvl w:ilvl="0" w:tplc="AE6AABD4">
      <w:start w:val="3"/>
      <w:numFmt w:val="decimal"/>
      <w:lvlText w:val="%1"/>
      <w:lvlJc w:val="left"/>
      <w:pPr>
        <w:ind w:left="1080" w:hanging="360"/>
      </w:pPr>
      <w:rPr>
        <w:sz w:val="28"/>
      </w:rPr>
    </w:lvl>
    <w:lvl w:ilvl="1" w:tplc="90325166">
      <w:start w:val="1"/>
      <w:numFmt w:val="lowerLetter"/>
      <w:lvlText w:val="%2."/>
      <w:lvlJc w:val="left"/>
      <w:pPr>
        <w:ind w:left="1800" w:hanging="360"/>
      </w:pPr>
    </w:lvl>
    <w:lvl w:ilvl="2" w:tplc="33D84B66">
      <w:start w:val="1"/>
      <w:numFmt w:val="lowerRoman"/>
      <w:lvlText w:val="%3."/>
      <w:lvlJc w:val="right"/>
      <w:pPr>
        <w:ind w:left="2520" w:hanging="180"/>
      </w:pPr>
    </w:lvl>
    <w:lvl w:ilvl="3" w:tplc="D576C618">
      <w:start w:val="1"/>
      <w:numFmt w:val="decimal"/>
      <w:lvlText w:val="%4."/>
      <w:lvlJc w:val="left"/>
      <w:pPr>
        <w:ind w:left="3240" w:hanging="360"/>
      </w:pPr>
    </w:lvl>
    <w:lvl w:ilvl="4" w:tplc="235AABA0">
      <w:start w:val="1"/>
      <w:numFmt w:val="lowerLetter"/>
      <w:lvlText w:val="%5."/>
      <w:lvlJc w:val="left"/>
      <w:pPr>
        <w:ind w:left="3960" w:hanging="360"/>
      </w:pPr>
    </w:lvl>
    <w:lvl w:ilvl="5" w:tplc="A8F080B6">
      <w:start w:val="1"/>
      <w:numFmt w:val="lowerRoman"/>
      <w:lvlText w:val="%6."/>
      <w:lvlJc w:val="right"/>
      <w:pPr>
        <w:ind w:left="4680" w:hanging="180"/>
      </w:pPr>
    </w:lvl>
    <w:lvl w:ilvl="6" w:tplc="4DB0AD72">
      <w:start w:val="1"/>
      <w:numFmt w:val="decimal"/>
      <w:lvlText w:val="%7."/>
      <w:lvlJc w:val="left"/>
      <w:pPr>
        <w:ind w:left="5400" w:hanging="360"/>
      </w:pPr>
    </w:lvl>
    <w:lvl w:ilvl="7" w:tplc="5E06850C">
      <w:start w:val="1"/>
      <w:numFmt w:val="lowerLetter"/>
      <w:lvlText w:val="%8."/>
      <w:lvlJc w:val="left"/>
      <w:pPr>
        <w:ind w:left="6120" w:hanging="360"/>
      </w:pPr>
    </w:lvl>
    <w:lvl w:ilvl="8" w:tplc="B7E8B84C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764DCA"/>
    <w:multiLevelType w:val="hybridMultilevel"/>
    <w:tmpl w:val="FC9ED5C4"/>
    <w:lvl w:ilvl="0" w:tplc="6C902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D828F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7AE3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AE209E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FC8B5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53DCAA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406EC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D98C1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5D406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5EAA7001"/>
    <w:multiLevelType w:val="hybridMultilevel"/>
    <w:tmpl w:val="34365C22"/>
    <w:lvl w:ilvl="0" w:tplc="DE2E2AB8">
      <w:start w:val="1"/>
      <w:numFmt w:val="decimal"/>
      <w:lvlText w:val="%1."/>
      <w:lvlJc w:val="left"/>
      <w:pPr>
        <w:ind w:left="720" w:hanging="360"/>
      </w:pPr>
    </w:lvl>
    <w:lvl w:ilvl="1" w:tplc="4E5CB5BA">
      <w:start w:val="1"/>
      <w:numFmt w:val="lowerLetter"/>
      <w:lvlText w:val="%2."/>
      <w:lvlJc w:val="left"/>
      <w:pPr>
        <w:ind w:left="1440" w:hanging="360"/>
      </w:pPr>
    </w:lvl>
    <w:lvl w:ilvl="2" w:tplc="29EA627E">
      <w:start w:val="1"/>
      <w:numFmt w:val="lowerRoman"/>
      <w:lvlText w:val="%3."/>
      <w:lvlJc w:val="right"/>
      <w:pPr>
        <w:ind w:left="2160" w:hanging="180"/>
      </w:pPr>
    </w:lvl>
    <w:lvl w:ilvl="3" w:tplc="F7A285D4">
      <w:start w:val="1"/>
      <w:numFmt w:val="decimal"/>
      <w:lvlText w:val="%4."/>
      <w:lvlJc w:val="left"/>
      <w:pPr>
        <w:ind w:left="2880" w:hanging="360"/>
      </w:pPr>
    </w:lvl>
    <w:lvl w:ilvl="4" w:tplc="A8149940">
      <w:start w:val="1"/>
      <w:numFmt w:val="lowerLetter"/>
      <w:lvlText w:val="%5."/>
      <w:lvlJc w:val="left"/>
      <w:pPr>
        <w:ind w:left="3600" w:hanging="360"/>
      </w:pPr>
    </w:lvl>
    <w:lvl w:ilvl="5" w:tplc="CA4C4604">
      <w:start w:val="1"/>
      <w:numFmt w:val="lowerRoman"/>
      <w:lvlText w:val="%6."/>
      <w:lvlJc w:val="right"/>
      <w:pPr>
        <w:ind w:left="4320" w:hanging="180"/>
      </w:pPr>
    </w:lvl>
    <w:lvl w:ilvl="6" w:tplc="7CBCC4B4">
      <w:start w:val="1"/>
      <w:numFmt w:val="decimal"/>
      <w:lvlText w:val="%7."/>
      <w:lvlJc w:val="left"/>
      <w:pPr>
        <w:ind w:left="5040" w:hanging="360"/>
      </w:pPr>
    </w:lvl>
    <w:lvl w:ilvl="7" w:tplc="DA2EBFB2">
      <w:start w:val="1"/>
      <w:numFmt w:val="lowerLetter"/>
      <w:lvlText w:val="%8."/>
      <w:lvlJc w:val="left"/>
      <w:pPr>
        <w:ind w:left="5760" w:hanging="360"/>
      </w:pPr>
    </w:lvl>
    <w:lvl w:ilvl="8" w:tplc="B596A8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425D1"/>
    <w:multiLevelType w:val="hybridMultilevel"/>
    <w:tmpl w:val="D9F87930"/>
    <w:lvl w:ilvl="0" w:tplc="C0FAC48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44F85D4A">
      <w:start w:val="1"/>
      <w:numFmt w:val="decimal"/>
      <w:lvlText w:val=""/>
      <w:lvlJc w:val="left"/>
    </w:lvl>
    <w:lvl w:ilvl="2" w:tplc="6922A98C">
      <w:start w:val="1"/>
      <w:numFmt w:val="decimal"/>
      <w:lvlText w:val=""/>
      <w:lvlJc w:val="left"/>
    </w:lvl>
    <w:lvl w:ilvl="3" w:tplc="EC7A8722">
      <w:start w:val="1"/>
      <w:numFmt w:val="decimal"/>
      <w:lvlText w:val=""/>
      <w:lvlJc w:val="left"/>
    </w:lvl>
    <w:lvl w:ilvl="4" w:tplc="C9D6B924">
      <w:start w:val="1"/>
      <w:numFmt w:val="decimal"/>
      <w:lvlText w:val=""/>
      <w:lvlJc w:val="left"/>
    </w:lvl>
    <w:lvl w:ilvl="5" w:tplc="087E110E">
      <w:start w:val="1"/>
      <w:numFmt w:val="decimal"/>
      <w:lvlText w:val=""/>
      <w:lvlJc w:val="left"/>
    </w:lvl>
    <w:lvl w:ilvl="6" w:tplc="C910DDE2">
      <w:start w:val="1"/>
      <w:numFmt w:val="decimal"/>
      <w:lvlText w:val=""/>
      <w:lvlJc w:val="left"/>
    </w:lvl>
    <w:lvl w:ilvl="7" w:tplc="A5E0269C">
      <w:start w:val="1"/>
      <w:numFmt w:val="decimal"/>
      <w:lvlText w:val=""/>
      <w:lvlJc w:val="left"/>
    </w:lvl>
    <w:lvl w:ilvl="8" w:tplc="725EEC06">
      <w:start w:val="1"/>
      <w:numFmt w:val="decimal"/>
      <w:lvlText w:val=""/>
      <w:lvlJc w:val="left"/>
    </w:lvl>
  </w:abstractNum>
  <w:abstractNum w:abstractNumId="20" w15:restartNumberingAfterBreak="0">
    <w:nsid w:val="7054159C"/>
    <w:multiLevelType w:val="multilevel"/>
    <w:tmpl w:val="2174CFE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0"/>
  </w:num>
  <w:num w:numId="2">
    <w:abstractNumId w:val="6"/>
  </w:num>
  <w:num w:numId="3">
    <w:abstractNumId w:val="10"/>
  </w:num>
  <w:num w:numId="4">
    <w:abstractNumId w:val="19"/>
  </w:num>
  <w:num w:numId="5">
    <w:abstractNumId w:val="4"/>
  </w:num>
  <w:num w:numId="6">
    <w:abstractNumId w:val="8"/>
  </w:num>
  <w:num w:numId="7">
    <w:abstractNumId w:val="17"/>
  </w:num>
  <w:num w:numId="8">
    <w:abstractNumId w:val="18"/>
  </w:num>
  <w:num w:numId="9">
    <w:abstractNumId w:val="13"/>
  </w:num>
  <w:num w:numId="10">
    <w:abstractNumId w:val="5"/>
  </w:num>
  <w:num w:numId="11">
    <w:abstractNumId w:val="7"/>
  </w:num>
  <w:num w:numId="12">
    <w:abstractNumId w:val="12"/>
  </w:num>
  <w:num w:numId="13">
    <w:abstractNumId w:val="2"/>
  </w:num>
  <w:num w:numId="14">
    <w:abstractNumId w:val="15"/>
  </w:num>
  <w:num w:numId="15">
    <w:abstractNumId w:val="9"/>
  </w:num>
  <w:num w:numId="16">
    <w:abstractNumId w:val="11"/>
  </w:num>
  <w:num w:numId="17">
    <w:abstractNumId w:val="1"/>
  </w:num>
  <w:num w:numId="18">
    <w:abstractNumId w:val="0"/>
  </w:num>
  <w:num w:numId="19">
    <w:abstractNumId w:val="3"/>
  </w:num>
  <w:num w:numId="20">
    <w:abstractNumId w:val="1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9B"/>
    <w:rsid w:val="00467D9B"/>
    <w:rsid w:val="00496EBB"/>
    <w:rsid w:val="008A17F5"/>
    <w:rsid w:val="00A3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97AE0-CD3E-4F26-A84C-2138F852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4">
    <w:name w:val="Текст примечания Знак"/>
    <w:basedOn w:val="15"/>
    <w:link w:val="af5"/>
    <w:uiPriority w:val="99"/>
  </w:style>
  <w:style w:type="character" w:customStyle="1" w:styleId="af6">
    <w:name w:val="Тема примечания Знак"/>
    <w:uiPriority w:val="99"/>
    <w:rPr>
      <w:b/>
      <w:bCs/>
    </w:rPr>
  </w:style>
  <w:style w:type="character" w:customStyle="1" w:styleId="af7">
    <w:name w:val="Нижний колонтитул Знак"/>
    <w:uiPriority w:val="99"/>
    <w:rPr>
      <w:sz w:val="24"/>
      <w:szCs w:val="24"/>
    </w:rPr>
  </w:style>
  <w:style w:type="character" w:customStyle="1" w:styleId="af8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9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9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paragraph" w:styleId="a6">
    <w:name w:val="Subtitle"/>
    <w:basedOn w:val="a"/>
    <w:next w:val="af9"/>
    <w:link w:val="a5"/>
    <w:qFormat/>
    <w:pPr>
      <w:ind w:right="27"/>
      <w:jc w:val="center"/>
    </w:pPr>
    <w:rPr>
      <w:b/>
      <w:sz w:val="28"/>
    </w:rPr>
  </w:style>
  <w:style w:type="paragraph" w:styleId="afd">
    <w:name w:val="Normal (Web)"/>
    <w:basedOn w:val="a"/>
    <w:uiPriority w:val="99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e">
    <w:name w:val="Balloon Text"/>
    <w:basedOn w:val="a"/>
    <w:link w:val="aff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zh-CN"/>
    </w:rPr>
  </w:style>
  <w:style w:type="paragraph" w:styleId="aff0">
    <w:name w:val="List Paragraph"/>
    <w:basedOn w:val="a"/>
    <w:link w:val="aff1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  <w:lang w:eastAsia="zh-CN"/>
    </w:rPr>
  </w:style>
  <w:style w:type="paragraph" w:styleId="aff2">
    <w:name w:val="No Spacing"/>
    <w:qFormat/>
    <w:rPr>
      <w:sz w:val="24"/>
      <w:szCs w:val="24"/>
      <w:lang w:eastAsia="zh-CN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uiPriority w:val="99"/>
    <w:rPr>
      <w:b/>
      <w:bCs/>
    </w:rPr>
  </w:style>
  <w:style w:type="paragraph" w:styleId="aa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  <w:lang w:eastAsia="zh-CN"/>
    </w:rPr>
  </w:style>
  <w:style w:type="paragraph" w:customStyle="1" w:styleId="aff4">
    <w:name w:val="Содержимое таблицы"/>
    <w:basedOn w:val="a"/>
    <w:pPr>
      <w:suppressLineNumbers/>
    </w:pPr>
  </w:style>
  <w:style w:type="paragraph" w:customStyle="1" w:styleId="aff5">
    <w:name w:val="Заголовок таблицы"/>
    <w:basedOn w:val="aff4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table" w:styleId="aff6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character" w:customStyle="1" w:styleId="aff1">
    <w:name w:val="Абзац списка Знак"/>
    <w:link w:val="aff0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4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">
    <w:name w:val="Текст выноски Знак"/>
    <w:link w:val="afe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ff6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paragraph" w:customStyle="1" w:styleId="docdatadocyv52357bqiaagaaeyqcaaagiaiaaaotbgaabaegaaaaaaaaaaaaaaaaaaaaaaaaaaaaaaaaaaaaaaaaaaaaaaaaaaaaaaaaaaaaaaaaaaaaaaaaaaaaaaaaaaaaaaaaaaaaaaaaaaaaaaaaaaaaaaaaaaaaaaaaaaaaaaaaaaaaaaaaaaaaaaaaaaaaaaaaaaaaaaaaaaaaaaaaaaaaaaaaaaaaaaaaaaaaaaaaaaaaaaaa">
    <w:name w:val="docdata;docy;v5;2357;bqiaagaaeyqcaaagiaiaaaotbgaabaeg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703</Words>
  <Characters>4013</Characters>
  <Application>Microsoft Office Word</Application>
  <DocSecurity>0</DocSecurity>
  <Lines>33</Lines>
  <Paragraphs>9</Paragraphs>
  <ScaleCrop>false</ScaleCrop>
  <Company>PNO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6</cp:revision>
  <dcterms:created xsi:type="dcterms:W3CDTF">2025-11-11T11:17:00Z</dcterms:created>
  <dcterms:modified xsi:type="dcterms:W3CDTF">2025-11-18T07:43:00Z</dcterms:modified>
  <cp:version>1048576</cp:version>
</cp:coreProperties>
</file>