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B8" w:rsidRDefault="000A2E26">
      <w:pPr>
        <w:pStyle w:val="a3"/>
        <w:ind w:firstLine="9214"/>
        <w:jc w:val="center"/>
      </w:pPr>
      <w:r>
        <w:rPr>
          <w:sz w:val="28"/>
          <w:szCs w:val="28"/>
        </w:rPr>
        <w:t>ПРИЛОЖЕНИЕ № 7</w:t>
      </w:r>
    </w:p>
    <w:p w:rsidR="001C29B8" w:rsidRDefault="000A2E26">
      <w:pPr>
        <w:pStyle w:val="a3"/>
        <w:ind w:firstLine="9214"/>
        <w:jc w:val="center"/>
      </w:pPr>
      <w:r>
        <w:rPr>
          <w:sz w:val="28"/>
          <w:szCs w:val="28"/>
        </w:rPr>
        <w:t>к приказу министерства здравоохранения</w:t>
      </w:r>
    </w:p>
    <w:p w:rsidR="001C29B8" w:rsidRDefault="000A2E26">
      <w:pPr>
        <w:pStyle w:val="a3"/>
        <w:ind w:firstLine="9214"/>
        <w:jc w:val="center"/>
      </w:pPr>
      <w:r>
        <w:rPr>
          <w:sz w:val="28"/>
          <w:szCs w:val="28"/>
        </w:rPr>
        <w:t>Новосибирской области</w:t>
      </w:r>
    </w:p>
    <w:p w:rsidR="001C29B8" w:rsidRDefault="000A2E26">
      <w:pPr>
        <w:pStyle w:val="a3"/>
        <w:ind w:firstLine="9214"/>
        <w:jc w:val="center"/>
        <w:rPr>
          <w:sz w:val="28"/>
          <w:szCs w:val="27"/>
        </w:rPr>
      </w:pPr>
      <w:r>
        <w:rPr>
          <w:sz w:val="28"/>
          <w:szCs w:val="27"/>
        </w:rPr>
        <w:t>от ______________ № _________</w:t>
      </w:r>
    </w:p>
    <w:p w:rsidR="001C29B8" w:rsidRDefault="001C29B8">
      <w:pPr>
        <w:pStyle w:val="a3"/>
        <w:jc w:val="center"/>
        <w:rPr>
          <w:sz w:val="28"/>
          <w:szCs w:val="28"/>
        </w:rPr>
      </w:pPr>
    </w:p>
    <w:p w:rsidR="001C29B8" w:rsidRDefault="001C29B8">
      <w:pPr>
        <w:pStyle w:val="a3"/>
        <w:jc w:val="right"/>
        <w:rPr>
          <w:sz w:val="28"/>
          <w:szCs w:val="28"/>
        </w:rPr>
      </w:pPr>
    </w:p>
    <w:p w:rsidR="001C29B8" w:rsidRDefault="000A2E2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МАРШРУТИЗАЦИЯ</w:t>
      </w:r>
    </w:p>
    <w:p w:rsidR="001C29B8" w:rsidRDefault="000A2E2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пациентов с острыми сосудистыми заболеваниями из </w:t>
      </w:r>
      <w:r>
        <w:rPr>
          <w:b/>
          <w:bCs/>
          <w:sz w:val="28"/>
          <w:szCs w:val="28"/>
        </w:rPr>
        <w:t xml:space="preserve">Новосибирского района Новосибирской области, города Бердска, города </w:t>
      </w:r>
      <w:proofErr w:type="spellStart"/>
      <w:r>
        <w:rPr>
          <w:b/>
          <w:bCs/>
          <w:sz w:val="28"/>
          <w:szCs w:val="28"/>
        </w:rPr>
        <w:t>Искитима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Болотнинского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Искитимского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Мошковского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Колыванского</w:t>
      </w:r>
      <w:proofErr w:type="spellEnd"/>
      <w:r>
        <w:rPr>
          <w:b/>
          <w:bCs/>
          <w:sz w:val="28"/>
          <w:szCs w:val="28"/>
        </w:rPr>
        <w:t xml:space="preserve"> и </w:t>
      </w:r>
      <w:proofErr w:type="spellStart"/>
      <w:r>
        <w:rPr>
          <w:b/>
          <w:bCs/>
          <w:sz w:val="28"/>
          <w:szCs w:val="28"/>
        </w:rPr>
        <w:t>Коченевского</w:t>
      </w:r>
      <w:proofErr w:type="spellEnd"/>
      <w:r>
        <w:rPr>
          <w:b/>
          <w:bCs/>
          <w:sz w:val="28"/>
          <w:szCs w:val="28"/>
        </w:rPr>
        <w:t xml:space="preserve"> районов Новосибирской области, города Оби и рабочего поселка Кольцово</w:t>
      </w:r>
    </w:p>
    <w:p w:rsidR="001C29B8" w:rsidRDefault="001C29B8">
      <w:pPr>
        <w:pStyle w:val="a3"/>
        <w:jc w:val="center"/>
        <w:rPr>
          <w:bCs/>
          <w:sz w:val="28"/>
          <w:szCs w:val="28"/>
        </w:rPr>
      </w:pPr>
      <w:bookmarkStart w:id="0" w:name="_GoBack"/>
      <w:bookmarkEnd w:id="0"/>
    </w:p>
    <w:tbl>
      <w:tblPr>
        <w:tblW w:w="15212" w:type="dxa"/>
        <w:tblInd w:w="215" w:type="dxa"/>
        <w:tblLayout w:type="fixed"/>
        <w:tblLook w:val="04A0" w:firstRow="1" w:lastRow="0" w:firstColumn="1" w:lastColumn="0" w:noHBand="0" w:noVBand="1"/>
      </w:tblPr>
      <w:tblGrid>
        <w:gridCol w:w="539"/>
        <w:gridCol w:w="2293"/>
        <w:gridCol w:w="1663"/>
        <w:gridCol w:w="1904"/>
        <w:gridCol w:w="3804"/>
        <w:gridCol w:w="2296"/>
        <w:gridCol w:w="2713"/>
      </w:tblGrid>
      <w:tr w:rsidR="001C29B8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</w:pPr>
            <w:r>
              <w:rPr>
                <w:sz w:val="22"/>
                <w:szCs w:val="22"/>
              </w:rPr>
              <w:t>Населенные пункты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</w:pPr>
            <w:r>
              <w:rPr>
                <w:sz w:val="22"/>
                <w:szCs w:val="22"/>
              </w:rPr>
              <w:t>Острый корона</w:t>
            </w:r>
            <w:r>
              <w:rPr>
                <w:sz w:val="22"/>
                <w:szCs w:val="22"/>
              </w:rPr>
              <w:t xml:space="preserve">рный синдром (далее - ОКС) с подъемом </w:t>
            </w:r>
            <w:r>
              <w:rPr>
                <w:sz w:val="22"/>
                <w:szCs w:val="22"/>
                <w:lang w:val="en-US"/>
              </w:rPr>
              <w:t>ST</w:t>
            </w:r>
            <w:r>
              <w:rPr>
                <w:sz w:val="22"/>
                <w:szCs w:val="22"/>
              </w:rPr>
              <w:t>,</w:t>
            </w:r>
          </w:p>
          <w:p w:rsidR="001C29B8" w:rsidRDefault="000A2E26">
            <w:pPr>
              <w:pStyle w:val="a3"/>
              <w:jc w:val="center"/>
            </w:pPr>
            <w:r>
              <w:rPr>
                <w:sz w:val="22"/>
                <w:szCs w:val="22"/>
              </w:rPr>
              <w:t xml:space="preserve">ОКС без подъема </w:t>
            </w:r>
            <w:r>
              <w:rPr>
                <w:sz w:val="22"/>
                <w:szCs w:val="22"/>
                <w:lang w:val="en-US"/>
              </w:rPr>
              <w:t>ST</w:t>
            </w:r>
            <w:r>
              <w:rPr>
                <w:sz w:val="22"/>
                <w:szCs w:val="22"/>
              </w:rPr>
              <w:t xml:space="preserve"> (крайне высокий риск)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</w:pPr>
            <w:r>
              <w:rPr>
                <w:sz w:val="22"/>
                <w:szCs w:val="22"/>
              </w:rPr>
              <w:t xml:space="preserve">ОКС без подъема </w:t>
            </w:r>
            <w:r>
              <w:rPr>
                <w:sz w:val="22"/>
                <w:szCs w:val="22"/>
                <w:lang w:val="en-US"/>
              </w:rPr>
              <w:t>ST</w:t>
            </w:r>
            <w:r>
              <w:rPr>
                <w:sz w:val="22"/>
                <w:szCs w:val="22"/>
              </w:rPr>
              <w:t xml:space="preserve"> (высокий риск)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</w:pPr>
            <w:r>
              <w:rPr>
                <w:sz w:val="22"/>
                <w:szCs w:val="22"/>
              </w:rPr>
              <w:t xml:space="preserve">ОКС без подъема </w:t>
            </w:r>
            <w:r>
              <w:rPr>
                <w:sz w:val="22"/>
                <w:szCs w:val="22"/>
                <w:lang w:val="en-US"/>
              </w:rPr>
              <w:t>ST</w:t>
            </w:r>
            <w:r>
              <w:rPr>
                <w:sz w:val="22"/>
                <w:szCs w:val="22"/>
              </w:rPr>
              <w:t xml:space="preserve"> (умеренный и низкий риск)</w:t>
            </w:r>
          </w:p>
          <w:p w:rsidR="001C29B8" w:rsidRDefault="000A2E26">
            <w:pPr>
              <w:pStyle w:val="a3"/>
              <w:jc w:val="center"/>
            </w:pPr>
            <w:r>
              <w:t>Острая сердечная недостаточность, ТЭЛА, острый аортальный синдром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</w:pPr>
            <w:r>
              <w:rPr>
                <w:sz w:val="22"/>
                <w:szCs w:val="22"/>
              </w:rPr>
              <w:t xml:space="preserve">Первичные ОНМК и  повторные </w:t>
            </w:r>
            <w:r>
              <w:rPr>
                <w:sz w:val="22"/>
                <w:szCs w:val="22"/>
              </w:rPr>
              <w:t>ОНМК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</w:pPr>
            <w:r>
              <w:rPr>
                <w:sz w:val="22"/>
                <w:szCs w:val="22"/>
              </w:rPr>
              <w:t>Другие неврологические заболевания, требующие экстренной госпитализации</w:t>
            </w:r>
          </w:p>
        </w:tc>
      </w:tr>
      <w:tr w:rsidR="001C29B8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 Обь, с. </w:t>
            </w:r>
            <w:proofErr w:type="spellStart"/>
            <w:r>
              <w:rPr>
                <w:sz w:val="22"/>
                <w:szCs w:val="22"/>
              </w:rPr>
              <w:t>Красноглинное</w:t>
            </w:r>
            <w:proofErr w:type="spellEnd"/>
            <w:r>
              <w:rPr>
                <w:sz w:val="22"/>
                <w:szCs w:val="22"/>
              </w:rPr>
              <w:t>, п. Красномайский, п. </w:t>
            </w:r>
            <w:proofErr w:type="spellStart"/>
            <w:r>
              <w:rPr>
                <w:sz w:val="22"/>
                <w:szCs w:val="22"/>
              </w:rPr>
              <w:t>Новоозерный</w:t>
            </w:r>
            <w:proofErr w:type="spellEnd"/>
            <w:r>
              <w:rPr>
                <w:sz w:val="22"/>
                <w:szCs w:val="22"/>
              </w:rPr>
              <w:t xml:space="preserve">, с. Толмачево, д. Алексеевка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2 ГБУЗ НСО «ГНОКБ»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2 ГБУЗ НСО «ГНОКБ»</w:t>
            </w:r>
          </w:p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ри наличии мест, при отсутствии мест: ПСО № 10 ГБУЗ НСО «ГКБ № 11»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ПСО № 10 ГБУЗ НСО «ГКБ № 11»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ПСО № 10 ГБУЗ НСО «ГКБ № 11»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НСО «НРБ № 2»</w:t>
            </w:r>
          </w:p>
        </w:tc>
      </w:tr>
      <w:tr w:rsidR="001C29B8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 </w:t>
            </w:r>
            <w:proofErr w:type="spellStart"/>
            <w:r>
              <w:rPr>
                <w:sz w:val="22"/>
                <w:szCs w:val="22"/>
              </w:rPr>
              <w:t>Криводановка</w:t>
            </w:r>
            <w:proofErr w:type="spellEnd"/>
            <w:r>
              <w:rPr>
                <w:sz w:val="22"/>
                <w:szCs w:val="22"/>
              </w:rPr>
              <w:t xml:space="preserve">, с. Марусино, </w:t>
            </w:r>
            <w:proofErr w:type="spellStart"/>
            <w:r>
              <w:rPr>
                <w:sz w:val="22"/>
                <w:szCs w:val="22"/>
              </w:rPr>
              <w:t>д.п</w:t>
            </w:r>
            <w:proofErr w:type="spellEnd"/>
            <w:r>
              <w:rPr>
                <w:sz w:val="22"/>
                <w:szCs w:val="22"/>
              </w:rPr>
              <w:t>. </w:t>
            </w:r>
            <w:proofErr w:type="spellStart"/>
            <w:r>
              <w:rPr>
                <w:sz w:val="22"/>
                <w:szCs w:val="22"/>
              </w:rPr>
              <w:t>Кудряшовкий</w:t>
            </w:r>
            <w:proofErr w:type="spellEnd"/>
            <w:r>
              <w:rPr>
                <w:sz w:val="22"/>
                <w:szCs w:val="22"/>
              </w:rPr>
              <w:t>, п. </w:t>
            </w:r>
            <w:proofErr w:type="spellStart"/>
            <w:r>
              <w:rPr>
                <w:sz w:val="22"/>
                <w:szCs w:val="22"/>
              </w:rPr>
              <w:t>Воробьевский</w:t>
            </w:r>
            <w:proofErr w:type="spellEnd"/>
            <w:r>
              <w:rPr>
                <w:sz w:val="22"/>
                <w:szCs w:val="22"/>
              </w:rPr>
              <w:t>, п. </w:t>
            </w:r>
            <w:proofErr w:type="spellStart"/>
            <w:r>
              <w:rPr>
                <w:sz w:val="22"/>
                <w:szCs w:val="22"/>
              </w:rPr>
              <w:t>Катковский</w:t>
            </w:r>
            <w:proofErr w:type="spellEnd"/>
            <w:r>
              <w:rPr>
                <w:sz w:val="22"/>
                <w:szCs w:val="22"/>
              </w:rPr>
              <w:t>, п. Приобский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2 ГБУЗ НС</w:t>
            </w:r>
            <w:r>
              <w:rPr>
                <w:sz w:val="22"/>
                <w:szCs w:val="22"/>
              </w:rPr>
              <w:t>О «ГНОКБ»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9 ГБУЗ НСО «ГКБ № 34»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9 ГБУЗ НСО «ГКБ № 34»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9 ГБУЗ НСО «ГКБ № 34»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ГБУЗ НСО «ГКБ № 11» </w:t>
            </w:r>
          </w:p>
        </w:tc>
      </w:tr>
      <w:tr w:rsidR="001C29B8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Краснообск</w:t>
            </w:r>
            <w:proofErr w:type="spellEnd"/>
            <w:r>
              <w:rPr>
                <w:sz w:val="22"/>
                <w:szCs w:val="22"/>
              </w:rPr>
              <w:t>, п. Юный Ленинец, п. Мичуринский, п. Элитный, п. Красный Восток, п. 8 Марта, с. Верх-Тула, с. Ленинское, п. Голубой залив, п. им. Крупской, с. Ярково, с. </w:t>
            </w:r>
            <w:proofErr w:type="spellStart"/>
            <w:r>
              <w:rPr>
                <w:sz w:val="22"/>
                <w:szCs w:val="22"/>
              </w:rPr>
              <w:t>Пайвино</w:t>
            </w:r>
            <w:proofErr w:type="spellEnd"/>
            <w:r>
              <w:rPr>
                <w:sz w:val="22"/>
                <w:szCs w:val="22"/>
              </w:rPr>
              <w:t>, с. </w:t>
            </w:r>
            <w:proofErr w:type="spellStart"/>
            <w:r>
              <w:rPr>
                <w:sz w:val="22"/>
                <w:szCs w:val="22"/>
              </w:rPr>
              <w:t>Сенчанка</w:t>
            </w:r>
            <w:proofErr w:type="spellEnd"/>
            <w:r>
              <w:rPr>
                <w:sz w:val="22"/>
                <w:szCs w:val="22"/>
              </w:rPr>
              <w:t>, п. Прогресс, с. Боровое, с. Береговое, с. Шилово, с. </w:t>
            </w:r>
            <w:proofErr w:type="spellStart"/>
            <w:r>
              <w:rPr>
                <w:sz w:val="22"/>
                <w:szCs w:val="22"/>
              </w:rPr>
              <w:t>Новошилово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2 ГБУЗ НСО «ГНОКБ»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 № 9 ГБУЗ НСО «ГКБ № 34»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ПСО № 10 ГБУЗ НСО «ГКБ № 11»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2 «ГНОКБ»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ГБУЗ НСО «НКЦРБ» </w:t>
            </w:r>
          </w:p>
        </w:tc>
      </w:tr>
      <w:tr w:rsidR="001C29B8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 </w:t>
            </w:r>
            <w:proofErr w:type="spellStart"/>
            <w:r>
              <w:rPr>
                <w:sz w:val="22"/>
                <w:szCs w:val="22"/>
              </w:rPr>
              <w:t>Тулинский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2 ГБУЗ НСО «ГНОКБ»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РСЦ № 9 ГБУЗ НСО «ГКБ № 34»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НСО «ГКБ № 34» (кардиологическое отделение)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</w:t>
            </w:r>
            <w:r>
              <w:rPr>
                <w:sz w:val="22"/>
                <w:szCs w:val="22"/>
              </w:rPr>
              <w:t>2 ГБУЗ НСО «ГНОКБ»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НСО «НКЦРБ»</w:t>
            </w:r>
          </w:p>
        </w:tc>
      </w:tr>
      <w:tr w:rsidR="001C29B8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proofErr w:type="spellStart"/>
            <w:r>
              <w:rPr>
                <w:sz w:val="22"/>
                <w:szCs w:val="22"/>
              </w:rPr>
              <w:t>Мочище</w:t>
            </w:r>
            <w:proofErr w:type="spellEnd"/>
            <w:r>
              <w:rPr>
                <w:sz w:val="22"/>
                <w:szCs w:val="22"/>
              </w:rPr>
              <w:t>, ст. Иня-Восточная, п. Ленинский, п. </w:t>
            </w:r>
            <w:proofErr w:type="spellStart"/>
            <w:r>
              <w:rPr>
                <w:sz w:val="22"/>
                <w:szCs w:val="22"/>
              </w:rPr>
              <w:t>Витаминка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 </w:t>
            </w:r>
            <w:proofErr w:type="spellStart"/>
            <w:r>
              <w:rPr>
                <w:sz w:val="22"/>
                <w:szCs w:val="22"/>
              </w:rPr>
              <w:t>Новокаменка</w:t>
            </w:r>
            <w:proofErr w:type="spellEnd"/>
            <w:r>
              <w:rPr>
                <w:sz w:val="22"/>
                <w:szCs w:val="22"/>
              </w:rPr>
              <w:t>, с. Сосновка,</w:t>
            </w:r>
          </w:p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 Красный Яр, с. Кубовая,</w:t>
            </w:r>
          </w:p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 Седова Заимка, п. Зеленый мыс, п. </w:t>
            </w:r>
            <w:proofErr w:type="spellStart"/>
            <w:r>
              <w:rPr>
                <w:sz w:val="22"/>
                <w:szCs w:val="22"/>
              </w:rPr>
              <w:t>Ломовская</w:t>
            </w:r>
            <w:proofErr w:type="spellEnd"/>
            <w:r>
              <w:rPr>
                <w:sz w:val="22"/>
                <w:szCs w:val="22"/>
              </w:rPr>
              <w:t xml:space="preserve"> дача, п. Степной,</w:t>
            </w:r>
          </w:p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 Озерный, п. Садовый, п. </w:t>
            </w:r>
            <w:proofErr w:type="spellStart"/>
            <w:r>
              <w:rPr>
                <w:sz w:val="22"/>
                <w:szCs w:val="22"/>
              </w:rPr>
              <w:t>Бибиха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</w:t>
            </w:r>
            <w:r>
              <w:rPr>
                <w:sz w:val="22"/>
                <w:szCs w:val="22"/>
              </w:rPr>
              <w:t>Ц № 1 ГБУЗ НСО «ГКБ № 1»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1 ГБУЗ НСО «ГКБ № 1» при наличии мест, при отсутствии мест: ПСО № 8 ГБУЗ НСО «ГКБ № 25»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НСО «ГКБ № 25»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ПСО № 8 ГБУЗ НСО «ГКБ № 25»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НСО «ГКБ № 1» (неврологическое отделение № 1)</w:t>
            </w:r>
          </w:p>
        </w:tc>
      </w:tr>
      <w:tr w:rsidR="001C29B8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Мочище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</w:t>
            </w:r>
            <w:r>
              <w:rPr>
                <w:sz w:val="22"/>
                <w:szCs w:val="22"/>
              </w:rPr>
              <w:t>1 ГБУЗ НСО «ГКБ № 1»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</w:t>
            </w:r>
            <w:r>
              <w:t> </w:t>
            </w:r>
            <w:r>
              <w:rPr>
                <w:sz w:val="22"/>
                <w:szCs w:val="22"/>
              </w:rPr>
              <w:t>1 ГБУЗ НСО «ГКБ № 1» при наличии мест, при отсутствии мест: ГБУЗ НСО «ГКБ № 1» (корпус № 3)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НСО «ГКБ № 1» (корпус № 3 при ОКС, ОСН, корпус № 7 при ТЭЛА, остром аортальном синдроме)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</w:pPr>
            <w:r>
              <w:rPr>
                <w:sz w:val="22"/>
                <w:szCs w:val="22"/>
              </w:rPr>
              <w:t>РСЦ № 1 ГБУЗ НСО «ГКБ № 1»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НСО «ГКБ № </w:t>
            </w:r>
            <w:r>
              <w:rPr>
                <w:sz w:val="22"/>
                <w:szCs w:val="22"/>
              </w:rPr>
              <w:t>1» (неврологическое отделение № 1)</w:t>
            </w:r>
          </w:p>
        </w:tc>
      </w:tr>
      <w:tr w:rsidR="001C29B8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Каменка, п. Восход, п. Советский, с. Раздольное, с. Гусиный брод, д. Мостовая, п. Комаровка, с. Плотниково, с. </w:t>
            </w:r>
            <w:proofErr w:type="spellStart"/>
            <w:r>
              <w:rPr>
                <w:sz w:val="22"/>
                <w:szCs w:val="22"/>
              </w:rPr>
              <w:t>Жеребцово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жд</w:t>
            </w:r>
            <w:proofErr w:type="spellEnd"/>
            <w:r>
              <w:rPr>
                <w:sz w:val="22"/>
                <w:szCs w:val="22"/>
              </w:rPr>
              <w:t>. ст. </w:t>
            </w:r>
            <w:proofErr w:type="spellStart"/>
            <w:r>
              <w:rPr>
                <w:sz w:val="22"/>
                <w:szCs w:val="22"/>
              </w:rPr>
              <w:t>Жеребцово</w:t>
            </w:r>
            <w:proofErr w:type="spellEnd"/>
            <w:r>
              <w:rPr>
                <w:sz w:val="22"/>
                <w:szCs w:val="22"/>
              </w:rPr>
              <w:t>, п. Пионерский,</w:t>
            </w:r>
          </w:p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Михайловский, с. </w:t>
            </w:r>
            <w:proofErr w:type="spellStart"/>
            <w:r>
              <w:rPr>
                <w:sz w:val="22"/>
                <w:szCs w:val="22"/>
              </w:rPr>
              <w:t>Ярское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7 ГБУЗ НСО «ГКБ № 2»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</w:t>
            </w:r>
            <w:r>
              <w:rPr>
                <w:sz w:val="22"/>
                <w:szCs w:val="22"/>
              </w:rPr>
              <w:t xml:space="preserve"> № 7 ГБУЗ НСО «ГКБ № 2»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НСО «ГКБ № 2»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7 ГБУЗ НСО «ГКБ № 2»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НСО «ГКБ № 2» (неврологическое отделение)</w:t>
            </w:r>
          </w:p>
        </w:tc>
      </w:tr>
      <w:tr w:rsidR="001C29B8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 </w:t>
            </w:r>
            <w:proofErr w:type="spellStart"/>
            <w:r>
              <w:rPr>
                <w:sz w:val="22"/>
                <w:szCs w:val="22"/>
              </w:rPr>
              <w:t>Новолуговое</w:t>
            </w:r>
            <w:proofErr w:type="spellEnd"/>
            <w:r>
              <w:rPr>
                <w:sz w:val="22"/>
                <w:szCs w:val="22"/>
              </w:rPr>
              <w:t>, п. Ремесленный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6 ГБУЗ НСО «ЦКБ»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7 ГБУЗ НСО «ГКБ № 2»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7 ГБУЗ НСО «ГКБ № 2»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6 ГБУЗ НСО «ЦКБ»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ГБУЗ НСО «НКРБ № 1» </w:t>
            </w:r>
          </w:p>
        </w:tc>
      </w:tr>
      <w:tr w:rsidR="001C29B8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Каинская заимка, п. Каменушка, п. Ключи, п. Ложок, п. </w:t>
            </w:r>
            <w:proofErr w:type="spellStart"/>
            <w:r>
              <w:rPr>
                <w:sz w:val="22"/>
                <w:szCs w:val="22"/>
              </w:rPr>
              <w:t>Шадриха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6 ГБУЗ НСО «ЦКБ»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6 ГБУЗ НСО «ЦКБ»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7 ГБУЗ НСО «ГКБ № 2»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6 ГБУЗ НСО «ЦКБ»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ГБУЗ НСО «НКРБ № 1» </w:t>
            </w:r>
          </w:p>
        </w:tc>
      </w:tr>
      <w:tr w:rsidR="001C29B8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>. Кольцово,</w:t>
            </w:r>
          </w:p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 </w:t>
            </w:r>
            <w:proofErr w:type="spellStart"/>
            <w:r>
              <w:rPr>
                <w:sz w:val="22"/>
                <w:szCs w:val="22"/>
              </w:rPr>
              <w:t>Издревая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жд</w:t>
            </w:r>
            <w:proofErr w:type="spellEnd"/>
            <w:r>
              <w:rPr>
                <w:sz w:val="22"/>
                <w:szCs w:val="22"/>
              </w:rPr>
              <w:t>. ст. </w:t>
            </w:r>
            <w:proofErr w:type="spellStart"/>
            <w:r>
              <w:rPr>
                <w:sz w:val="22"/>
                <w:szCs w:val="22"/>
              </w:rPr>
              <w:t>Издревая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Двуречье</w:t>
            </w:r>
            <w:proofErr w:type="spellEnd"/>
            <w:r>
              <w:rPr>
                <w:sz w:val="22"/>
                <w:szCs w:val="22"/>
              </w:rPr>
              <w:t>, п. Междуречье,</w:t>
            </w:r>
          </w:p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жд</w:t>
            </w:r>
            <w:proofErr w:type="spellEnd"/>
            <w:r>
              <w:rPr>
                <w:sz w:val="22"/>
                <w:szCs w:val="22"/>
              </w:rPr>
              <w:t xml:space="preserve">. ст. </w:t>
            </w:r>
            <w:proofErr w:type="spellStart"/>
            <w:r>
              <w:rPr>
                <w:sz w:val="22"/>
                <w:szCs w:val="22"/>
              </w:rPr>
              <w:t>Крахаль</w:t>
            </w:r>
            <w:proofErr w:type="spellEnd"/>
            <w:r>
              <w:rPr>
                <w:sz w:val="22"/>
                <w:szCs w:val="22"/>
              </w:rPr>
              <w:t xml:space="preserve">, п. Железнодорожный, </w:t>
            </w:r>
            <w:proofErr w:type="spellStart"/>
            <w:r>
              <w:rPr>
                <w:sz w:val="22"/>
                <w:szCs w:val="22"/>
              </w:rPr>
              <w:t>н.п</w:t>
            </w:r>
            <w:proofErr w:type="spellEnd"/>
            <w:r>
              <w:rPr>
                <w:sz w:val="22"/>
                <w:szCs w:val="22"/>
              </w:rPr>
              <w:t xml:space="preserve">. 39 км Совхозная, с. Быково, </w:t>
            </w:r>
            <w:proofErr w:type="spellStart"/>
            <w:r>
              <w:rPr>
                <w:sz w:val="22"/>
                <w:szCs w:val="22"/>
              </w:rPr>
              <w:t>жд</w:t>
            </w:r>
            <w:proofErr w:type="spellEnd"/>
            <w:r>
              <w:rPr>
                <w:sz w:val="22"/>
                <w:szCs w:val="22"/>
              </w:rPr>
              <w:t>. ст. </w:t>
            </w:r>
            <w:proofErr w:type="spellStart"/>
            <w:r>
              <w:rPr>
                <w:sz w:val="22"/>
                <w:szCs w:val="22"/>
              </w:rPr>
              <w:t>Шелковичиха</w:t>
            </w:r>
            <w:proofErr w:type="spellEnd"/>
            <w:r>
              <w:rPr>
                <w:sz w:val="22"/>
                <w:szCs w:val="22"/>
              </w:rPr>
              <w:t>, п. Березовка,</w:t>
            </w:r>
          </w:p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н.п</w:t>
            </w:r>
            <w:proofErr w:type="spellEnd"/>
            <w:r>
              <w:rPr>
                <w:sz w:val="22"/>
                <w:szCs w:val="22"/>
              </w:rPr>
              <w:t>. 47 км Геодезическая,</w:t>
            </w:r>
          </w:p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 Малиновка, с. </w:t>
            </w:r>
            <w:proofErr w:type="spellStart"/>
            <w:r>
              <w:rPr>
                <w:sz w:val="22"/>
                <w:szCs w:val="22"/>
              </w:rPr>
              <w:t>Барышево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6 ГБУЗ НСО «ЦКБ»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РСЦ № 6 ГБУЗ НСО </w:t>
            </w:r>
            <w:r>
              <w:rPr>
                <w:sz w:val="22"/>
                <w:szCs w:val="22"/>
              </w:rPr>
              <w:t>«ЦКБ»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7 ГБУЗ НСО «ГКБ № 2»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7 ГБУЗ НСО «ГКБ № 2»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ГБУЗ НСО «НКРБ № 1» </w:t>
            </w:r>
          </w:p>
        </w:tc>
      </w:tr>
      <w:tr w:rsidR="001C29B8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Бердск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6 ГБУЗ НСО «ЦКБ»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ПСО № 4 ГБУЗ НСО «Бердская ЦГБ»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ПСО № 4 ГБУЗ НСО «Бердская ЦГБ»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ПСО № 4 ГБУЗ НСО «Бердская ЦГБ»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НСО «Искитимская ЦРБ»</w:t>
            </w:r>
          </w:p>
        </w:tc>
      </w:tr>
      <w:tr w:rsidR="001C29B8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proofErr w:type="spellStart"/>
            <w:r>
              <w:rPr>
                <w:sz w:val="22"/>
                <w:szCs w:val="22"/>
              </w:rPr>
              <w:t>Искитим</w:t>
            </w:r>
            <w:proofErr w:type="spellEnd"/>
            <w:r>
              <w:rPr>
                <w:sz w:val="22"/>
                <w:szCs w:val="22"/>
              </w:rPr>
              <w:t>, Искитимский район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6 ГБУЗ НСО «ЦКБ»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ПСО № 4 ГБУЗ НСО «Бердская ЦГБ»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ПСО № 4 ГБУЗ НСО «Бердская ЦГБ»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ПСО № 4 ГБУЗ НСО «Бердская ЦГБ»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НСО «Искитимская ЦРБ»</w:t>
            </w:r>
          </w:p>
        </w:tc>
      </w:tr>
      <w:tr w:rsidR="001C29B8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Мошковский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1 ГБУЗ НСО «ГКБ № 1»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РСЦ № 1 ГБУЗ НСО «ГКБ № 1» </w:t>
            </w:r>
            <w:r>
              <w:rPr>
                <w:sz w:val="22"/>
                <w:szCs w:val="22"/>
              </w:rPr>
              <w:t xml:space="preserve">при наличии мест, при отсутствии мест ПСО № 8 ГБУЗ НСО «ГКБ № 25»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ПСО № 8 ГБУЗ НСО «ГКБ № 25»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ПСО № 8 ГБУЗ НСО «ГКБ № 25»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НСО «Мошковская ЦРБ»</w:t>
            </w:r>
          </w:p>
        </w:tc>
      </w:tr>
      <w:tr w:rsidR="001C29B8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Коченевский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2 ГБУЗ НСО «ГНОКБ»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2 ГБУЗ НСО «ГНОКБ» при наличии мест, при отсутствии м</w:t>
            </w:r>
            <w:r>
              <w:rPr>
                <w:sz w:val="22"/>
                <w:szCs w:val="22"/>
              </w:rPr>
              <w:t>ест ПСО № 10 ГБУЗ НСО «ГКБ № 11»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ПСО №10 ГБУЗ НСО «ГКБ №11»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ПСО № 10 ГБУЗ НСО «ГКБ № 11»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НСО «Коченевская ЦРБ»</w:t>
            </w:r>
          </w:p>
        </w:tc>
      </w:tr>
      <w:tr w:rsidR="001C29B8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Колыванский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1 ГБУЗ НСО «ГКБ № 1»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1 ГБУЗ НСО «ГКБ № 1» при наличии мест, при отсутствии мест ПСО № 8 ГБУЗ НСО «ГКБ № </w:t>
            </w:r>
            <w:r>
              <w:rPr>
                <w:sz w:val="22"/>
                <w:szCs w:val="22"/>
              </w:rPr>
              <w:t>25»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ПСО №8 ГБУЗ НСО «ГКБ №25»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ПСО № 8 ГБУЗ НСО «ГКБ № 11»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НСО «Колыванская ЦРБ»</w:t>
            </w:r>
          </w:p>
        </w:tc>
      </w:tr>
      <w:tr w:rsidR="001C29B8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  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Болотнинский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 1 ГБУЗ НСО «ГКБ №1»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РСЦ № 1 ГБУЗ НСО «ГКБ № 1»</w:t>
            </w:r>
          </w:p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 мест, при отсутствии мест ПСО № 8 ГБУЗ НСО «ГКБ № 25»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ПСО № 8 ГБУЗ НСО «ГКБ №</w:t>
            </w:r>
            <w:r>
              <w:rPr>
                <w:sz w:val="22"/>
                <w:szCs w:val="22"/>
              </w:rPr>
              <w:t> 25»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ПСО № 8 ГБУЗ НСО «ГКБ № 25»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9B8" w:rsidRDefault="000A2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НСО «Болотнинская ЦРБ»</w:t>
            </w:r>
          </w:p>
        </w:tc>
      </w:tr>
    </w:tbl>
    <w:p w:rsidR="001C29B8" w:rsidRDefault="001C29B8">
      <w:pPr>
        <w:pStyle w:val="a3"/>
        <w:jc w:val="center"/>
        <w:rPr>
          <w:b/>
          <w:bCs/>
          <w:sz w:val="28"/>
          <w:szCs w:val="28"/>
        </w:rPr>
      </w:pPr>
    </w:p>
    <w:p w:rsidR="001C29B8" w:rsidRDefault="001C29B8">
      <w:pPr>
        <w:ind w:firstLine="567"/>
        <w:jc w:val="center"/>
        <w:rPr>
          <w:sz w:val="28"/>
          <w:szCs w:val="27"/>
        </w:rPr>
      </w:pPr>
    </w:p>
    <w:p w:rsidR="001C29B8" w:rsidRDefault="001C29B8">
      <w:pPr>
        <w:ind w:firstLine="567"/>
        <w:jc w:val="center"/>
        <w:rPr>
          <w:sz w:val="28"/>
          <w:szCs w:val="27"/>
        </w:rPr>
      </w:pPr>
    </w:p>
    <w:p w:rsidR="001C29B8" w:rsidRDefault="000A2E26">
      <w:pPr>
        <w:jc w:val="center"/>
      </w:pPr>
      <w:r>
        <w:rPr>
          <w:sz w:val="28"/>
          <w:szCs w:val="28"/>
        </w:rPr>
        <w:t>_________</w:t>
      </w:r>
    </w:p>
    <w:p w:rsidR="001C29B8" w:rsidRDefault="001C29B8">
      <w:pPr>
        <w:spacing w:line="360" w:lineRule="auto"/>
        <w:jc w:val="center"/>
        <w:rPr>
          <w:b/>
          <w:sz w:val="28"/>
          <w:szCs w:val="28"/>
        </w:rPr>
      </w:pPr>
    </w:p>
    <w:p w:rsidR="001C29B8" w:rsidRDefault="001C29B8">
      <w:pPr>
        <w:spacing w:line="360" w:lineRule="auto"/>
        <w:jc w:val="center"/>
        <w:rPr>
          <w:b/>
          <w:sz w:val="28"/>
          <w:szCs w:val="28"/>
        </w:rPr>
      </w:pPr>
    </w:p>
    <w:p w:rsidR="001C29B8" w:rsidRDefault="001C29B8">
      <w:pPr>
        <w:spacing w:line="360" w:lineRule="auto"/>
        <w:jc w:val="center"/>
        <w:rPr>
          <w:b/>
          <w:sz w:val="28"/>
          <w:szCs w:val="28"/>
        </w:rPr>
      </w:pPr>
    </w:p>
    <w:p w:rsidR="001C29B8" w:rsidRDefault="001C29B8">
      <w:pPr>
        <w:spacing w:line="360" w:lineRule="auto"/>
        <w:jc w:val="center"/>
        <w:rPr>
          <w:b/>
          <w:sz w:val="28"/>
          <w:szCs w:val="28"/>
        </w:rPr>
      </w:pPr>
    </w:p>
    <w:p w:rsidR="001C29B8" w:rsidRDefault="001C29B8">
      <w:pPr>
        <w:spacing w:line="360" w:lineRule="auto"/>
        <w:jc w:val="center"/>
        <w:rPr>
          <w:b/>
          <w:sz w:val="28"/>
          <w:szCs w:val="28"/>
        </w:rPr>
      </w:pPr>
    </w:p>
    <w:p w:rsidR="001C29B8" w:rsidRDefault="001C29B8">
      <w:pPr>
        <w:spacing w:line="360" w:lineRule="auto"/>
        <w:jc w:val="center"/>
        <w:rPr>
          <w:b/>
          <w:sz w:val="28"/>
          <w:szCs w:val="28"/>
        </w:rPr>
      </w:pPr>
    </w:p>
    <w:p w:rsidR="001C29B8" w:rsidRDefault="001C29B8">
      <w:pPr>
        <w:sectPr w:rsidR="001C29B8">
          <w:headerReference w:type="default" r:id="rId7"/>
          <w:pgSz w:w="16838" w:h="11906" w:orient="landscape"/>
          <w:pgMar w:top="1418" w:right="1134" w:bottom="567" w:left="1276" w:header="709" w:footer="720" w:gutter="0"/>
          <w:cols w:space="720"/>
          <w:titlePg/>
          <w:docGrid w:linePitch="360"/>
        </w:sectPr>
      </w:pPr>
    </w:p>
    <w:p w:rsidR="001C29B8" w:rsidRDefault="001C29B8"/>
    <w:sectPr w:rsidR="001C29B8">
      <w:headerReference w:type="even" r:id="rId8"/>
      <w:headerReference w:type="default" r:id="rId9"/>
      <w:headerReference w:type="first" r:id="rId10"/>
      <w:pgSz w:w="11906" w:h="16838"/>
      <w:pgMar w:top="1134" w:right="567" w:bottom="709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E26" w:rsidRDefault="000A2E26">
      <w:r>
        <w:separator/>
      </w:r>
    </w:p>
  </w:endnote>
  <w:endnote w:type="continuationSeparator" w:id="0">
    <w:p w:rsidR="000A2E26" w:rsidRDefault="000A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Devanagari">
    <w:altName w:val="Arial Narrow"/>
    <w:charset w:val="00"/>
    <w:family w:val="auto"/>
    <w:pitch w:val="default"/>
  </w:font>
  <w:font w:name="Liberation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auto"/>
    <w:pitch w:val="default"/>
  </w:font>
  <w:font w:name="Liberation Sans">
    <w:charset w:val="00"/>
    <w:family w:val="auto"/>
    <w:pitch w:val="default"/>
  </w:font>
  <w:font w:name="Droid Sans Fallback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E26" w:rsidRDefault="000A2E26">
      <w:r>
        <w:separator/>
      </w:r>
    </w:p>
  </w:footnote>
  <w:footnote w:type="continuationSeparator" w:id="0">
    <w:p w:rsidR="000A2E26" w:rsidRDefault="000A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B8" w:rsidRDefault="000A2E26">
    <w:pPr>
      <w:pStyle w:val="a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17898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  <w:p w:rsidR="001C29B8" w:rsidRDefault="001C29B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B8" w:rsidRDefault="001C29B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B8" w:rsidRDefault="000A2E26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>
      <w:t>65</w:t>
    </w:r>
    <w:r>
      <w:fldChar w:fldCharType="end"/>
    </w:r>
  </w:p>
  <w:p w:rsidR="001C29B8" w:rsidRDefault="001C29B8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B8" w:rsidRDefault="001C29B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B8B"/>
    <w:multiLevelType w:val="hybridMultilevel"/>
    <w:tmpl w:val="D15EBB32"/>
    <w:lvl w:ilvl="0" w:tplc="E6A043E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 w:tplc="1D882B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5AD3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60D1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18AA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808F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EE35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B06F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8AD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F723BAA"/>
    <w:multiLevelType w:val="hybridMultilevel"/>
    <w:tmpl w:val="434AEF1E"/>
    <w:lvl w:ilvl="0" w:tplc="063A5866">
      <w:start w:val="1"/>
      <w:numFmt w:val="decimal"/>
      <w:lvlText w:val="%1."/>
      <w:lvlJc w:val="left"/>
      <w:pPr>
        <w:ind w:left="720" w:hanging="360"/>
      </w:pPr>
    </w:lvl>
    <w:lvl w:ilvl="1" w:tplc="B60A4776">
      <w:start w:val="1"/>
      <w:numFmt w:val="lowerLetter"/>
      <w:lvlText w:val="%2."/>
      <w:lvlJc w:val="left"/>
      <w:pPr>
        <w:ind w:left="1440" w:hanging="360"/>
      </w:pPr>
    </w:lvl>
    <w:lvl w:ilvl="2" w:tplc="E4C026AE">
      <w:start w:val="1"/>
      <w:numFmt w:val="lowerRoman"/>
      <w:lvlText w:val="%3."/>
      <w:lvlJc w:val="right"/>
      <w:pPr>
        <w:ind w:left="2160" w:hanging="180"/>
      </w:pPr>
    </w:lvl>
    <w:lvl w:ilvl="3" w:tplc="5762D3F2">
      <w:start w:val="1"/>
      <w:numFmt w:val="decimal"/>
      <w:lvlText w:val="%4."/>
      <w:lvlJc w:val="left"/>
      <w:pPr>
        <w:ind w:left="2880" w:hanging="360"/>
      </w:pPr>
    </w:lvl>
    <w:lvl w:ilvl="4" w:tplc="88C8DD98">
      <w:start w:val="1"/>
      <w:numFmt w:val="lowerLetter"/>
      <w:lvlText w:val="%5."/>
      <w:lvlJc w:val="left"/>
      <w:pPr>
        <w:ind w:left="3600" w:hanging="360"/>
      </w:pPr>
    </w:lvl>
    <w:lvl w:ilvl="5" w:tplc="C1068FD0">
      <w:start w:val="1"/>
      <w:numFmt w:val="lowerRoman"/>
      <w:lvlText w:val="%6."/>
      <w:lvlJc w:val="right"/>
      <w:pPr>
        <w:ind w:left="4320" w:hanging="180"/>
      </w:pPr>
    </w:lvl>
    <w:lvl w:ilvl="6" w:tplc="AF80401E">
      <w:start w:val="1"/>
      <w:numFmt w:val="decimal"/>
      <w:lvlText w:val="%7."/>
      <w:lvlJc w:val="left"/>
      <w:pPr>
        <w:ind w:left="5040" w:hanging="360"/>
      </w:pPr>
    </w:lvl>
    <w:lvl w:ilvl="7" w:tplc="3E92C4FA">
      <w:start w:val="1"/>
      <w:numFmt w:val="lowerLetter"/>
      <w:lvlText w:val="%8."/>
      <w:lvlJc w:val="left"/>
      <w:pPr>
        <w:ind w:left="5760" w:hanging="360"/>
      </w:pPr>
    </w:lvl>
    <w:lvl w:ilvl="8" w:tplc="257E99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7A70"/>
    <w:multiLevelType w:val="hybridMultilevel"/>
    <w:tmpl w:val="F7F8831C"/>
    <w:lvl w:ilvl="0" w:tplc="51DA8B08">
      <w:start w:val="1"/>
      <w:numFmt w:val="decimal"/>
      <w:lvlText w:val="%1."/>
      <w:lvlJc w:val="left"/>
      <w:pPr>
        <w:ind w:left="720" w:hanging="360"/>
      </w:pPr>
    </w:lvl>
    <w:lvl w:ilvl="1" w:tplc="593E133A">
      <w:start w:val="1"/>
      <w:numFmt w:val="lowerLetter"/>
      <w:lvlText w:val="%2."/>
      <w:lvlJc w:val="left"/>
      <w:pPr>
        <w:ind w:left="1440" w:hanging="360"/>
      </w:pPr>
    </w:lvl>
    <w:lvl w:ilvl="2" w:tplc="ECECDBAE">
      <w:start w:val="1"/>
      <w:numFmt w:val="lowerRoman"/>
      <w:lvlText w:val="%3."/>
      <w:lvlJc w:val="right"/>
      <w:pPr>
        <w:ind w:left="2160" w:hanging="180"/>
      </w:pPr>
    </w:lvl>
    <w:lvl w:ilvl="3" w:tplc="47807642">
      <w:start w:val="1"/>
      <w:numFmt w:val="decimal"/>
      <w:lvlText w:val="%4."/>
      <w:lvlJc w:val="left"/>
      <w:pPr>
        <w:ind w:left="2880" w:hanging="360"/>
      </w:pPr>
    </w:lvl>
    <w:lvl w:ilvl="4" w:tplc="2A94F858">
      <w:start w:val="1"/>
      <w:numFmt w:val="lowerLetter"/>
      <w:lvlText w:val="%5."/>
      <w:lvlJc w:val="left"/>
      <w:pPr>
        <w:ind w:left="3600" w:hanging="360"/>
      </w:pPr>
    </w:lvl>
    <w:lvl w:ilvl="5" w:tplc="CE84580C">
      <w:start w:val="1"/>
      <w:numFmt w:val="lowerRoman"/>
      <w:lvlText w:val="%6."/>
      <w:lvlJc w:val="right"/>
      <w:pPr>
        <w:ind w:left="4320" w:hanging="180"/>
      </w:pPr>
    </w:lvl>
    <w:lvl w:ilvl="6" w:tplc="42F28A5E">
      <w:start w:val="1"/>
      <w:numFmt w:val="decimal"/>
      <w:lvlText w:val="%7."/>
      <w:lvlJc w:val="left"/>
      <w:pPr>
        <w:ind w:left="5040" w:hanging="360"/>
      </w:pPr>
    </w:lvl>
    <w:lvl w:ilvl="7" w:tplc="B7282E38">
      <w:start w:val="1"/>
      <w:numFmt w:val="lowerLetter"/>
      <w:lvlText w:val="%8."/>
      <w:lvlJc w:val="left"/>
      <w:pPr>
        <w:ind w:left="5760" w:hanging="360"/>
      </w:pPr>
    </w:lvl>
    <w:lvl w:ilvl="8" w:tplc="A8D0A8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21478"/>
    <w:multiLevelType w:val="hybridMultilevel"/>
    <w:tmpl w:val="D3561C9C"/>
    <w:lvl w:ilvl="0" w:tplc="E7ECCD44">
      <w:start w:val="1"/>
      <w:numFmt w:val="decimal"/>
      <w:lvlText w:val="%1."/>
      <w:lvlJc w:val="left"/>
      <w:pPr>
        <w:ind w:left="720" w:hanging="360"/>
      </w:pPr>
    </w:lvl>
    <w:lvl w:ilvl="1" w:tplc="5BC2825C">
      <w:start w:val="1"/>
      <w:numFmt w:val="lowerLetter"/>
      <w:lvlText w:val="%2."/>
      <w:lvlJc w:val="left"/>
      <w:pPr>
        <w:ind w:left="1440" w:hanging="360"/>
      </w:pPr>
    </w:lvl>
    <w:lvl w:ilvl="2" w:tplc="AD426C96">
      <w:start w:val="1"/>
      <w:numFmt w:val="lowerRoman"/>
      <w:lvlText w:val="%3."/>
      <w:lvlJc w:val="right"/>
      <w:pPr>
        <w:ind w:left="2160" w:hanging="180"/>
      </w:pPr>
    </w:lvl>
    <w:lvl w:ilvl="3" w:tplc="4B5207E8">
      <w:start w:val="1"/>
      <w:numFmt w:val="decimal"/>
      <w:lvlText w:val="%4."/>
      <w:lvlJc w:val="left"/>
      <w:pPr>
        <w:ind w:left="2880" w:hanging="360"/>
      </w:pPr>
    </w:lvl>
    <w:lvl w:ilvl="4" w:tplc="9AA4EA44">
      <w:start w:val="1"/>
      <w:numFmt w:val="lowerLetter"/>
      <w:lvlText w:val="%5."/>
      <w:lvlJc w:val="left"/>
      <w:pPr>
        <w:ind w:left="3600" w:hanging="360"/>
      </w:pPr>
    </w:lvl>
    <w:lvl w:ilvl="5" w:tplc="F9248D48">
      <w:start w:val="1"/>
      <w:numFmt w:val="lowerRoman"/>
      <w:lvlText w:val="%6."/>
      <w:lvlJc w:val="right"/>
      <w:pPr>
        <w:ind w:left="4320" w:hanging="180"/>
      </w:pPr>
    </w:lvl>
    <w:lvl w:ilvl="6" w:tplc="AF0AC384">
      <w:start w:val="1"/>
      <w:numFmt w:val="decimal"/>
      <w:lvlText w:val="%7."/>
      <w:lvlJc w:val="left"/>
      <w:pPr>
        <w:ind w:left="5040" w:hanging="360"/>
      </w:pPr>
    </w:lvl>
    <w:lvl w:ilvl="7" w:tplc="3498223E">
      <w:start w:val="1"/>
      <w:numFmt w:val="lowerLetter"/>
      <w:lvlText w:val="%8."/>
      <w:lvlJc w:val="left"/>
      <w:pPr>
        <w:ind w:left="5760" w:hanging="360"/>
      </w:pPr>
    </w:lvl>
    <w:lvl w:ilvl="8" w:tplc="EA66D6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3F93"/>
    <w:multiLevelType w:val="multilevel"/>
    <w:tmpl w:val="D102DB7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2A1B7749"/>
    <w:multiLevelType w:val="multilevel"/>
    <w:tmpl w:val="1522086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1F654E4"/>
    <w:multiLevelType w:val="multilevel"/>
    <w:tmpl w:val="CD50F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7" w15:restartNumberingAfterBreak="0">
    <w:nsid w:val="32BF03F8"/>
    <w:multiLevelType w:val="hybridMultilevel"/>
    <w:tmpl w:val="FD8CA5A0"/>
    <w:lvl w:ilvl="0" w:tplc="794249BA">
      <w:start w:val="1"/>
      <w:numFmt w:val="decimal"/>
      <w:lvlText w:val="%1."/>
      <w:lvlJc w:val="left"/>
      <w:pPr>
        <w:ind w:left="720" w:hanging="360"/>
      </w:pPr>
    </w:lvl>
    <w:lvl w:ilvl="1" w:tplc="E98C55D0">
      <w:start w:val="1"/>
      <w:numFmt w:val="lowerLetter"/>
      <w:lvlText w:val="%2."/>
      <w:lvlJc w:val="left"/>
      <w:pPr>
        <w:ind w:left="1440" w:hanging="360"/>
      </w:pPr>
    </w:lvl>
    <w:lvl w:ilvl="2" w:tplc="9620EEC4">
      <w:start w:val="1"/>
      <w:numFmt w:val="lowerRoman"/>
      <w:lvlText w:val="%3."/>
      <w:lvlJc w:val="right"/>
      <w:pPr>
        <w:ind w:left="2160" w:hanging="180"/>
      </w:pPr>
    </w:lvl>
    <w:lvl w:ilvl="3" w:tplc="95EC053E">
      <w:start w:val="1"/>
      <w:numFmt w:val="decimal"/>
      <w:lvlText w:val="%4."/>
      <w:lvlJc w:val="left"/>
      <w:pPr>
        <w:ind w:left="2880" w:hanging="360"/>
      </w:pPr>
    </w:lvl>
    <w:lvl w:ilvl="4" w:tplc="88D02400">
      <w:start w:val="1"/>
      <w:numFmt w:val="lowerLetter"/>
      <w:lvlText w:val="%5."/>
      <w:lvlJc w:val="left"/>
      <w:pPr>
        <w:ind w:left="3600" w:hanging="360"/>
      </w:pPr>
    </w:lvl>
    <w:lvl w:ilvl="5" w:tplc="725C9890">
      <w:start w:val="1"/>
      <w:numFmt w:val="lowerRoman"/>
      <w:lvlText w:val="%6."/>
      <w:lvlJc w:val="right"/>
      <w:pPr>
        <w:ind w:left="4320" w:hanging="180"/>
      </w:pPr>
    </w:lvl>
    <w:lvl w:ilvl="6" w:tplc="625E152A">
      <w:start w:val="1"/>
      <w:numFmt w:val="decimal"/>
      <w:lvlText w:val="%7."/>
      <w:lvlJc w:val="left"/>
      <w:pPr>
        <w:ind w:left="5040" w:hanging="360"/>
      </w:pPr>
    </w:lvl>
    <w:lvl w:ilvl="7" w:tplc="3FBEB68E">
      <w:start w:val="1"/>
      <w:numFmt w:val="lowerLetter"/>
      <w:lvlText w:val="%8."/>
      <w:lvlJc w:val="left"/>
      <w:pPr>
        <w:ind w:left="5760" w:hanging="360"/>
      </w:pPr>
    </w:lvl>
    <w:lvl w:ilvl="8" w:tplc="1482182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86A0B"/>
    <w:multiLevelType w:val="multilevel"/>
    <w:tmpl w:val="83AE37AA"/>
    <w:lvl w:ilvl="0">
      <w:start w:val="5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 w15:restartNumberingAfterBreak="0">
    <w:nsid w:val="359009D5"/>
    <w:multiLevelType w:val="hybridMultilevel"/>
    <w:tmpl w:val="E6BC72EE"/>
    <w:lvl w:ilvl="0" w:tplc="789EB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3C2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50E2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E9000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6B2D3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A106E9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534A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E6A1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DDA44E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8D54645"/>
    <w:multiLevelType w:val="hybridMultilevel"/>
    <w:tmpl w:val="21260FBC"/>
    <w:lvl w:ilvl="0" w:tplc="0960EA6C">
      <w:start w:val="1"/>
      <w:numFmt w:val="decimal"/>
      <w:lvlText w:val="%1."/>
      <w:lvlJc w:val="left"/>
      <w:pPr>
        <w:ind w:left="765" w:hanging="405"/>
      </w:pPr>
    </w:lvl>
    <w:lvl w:ilvl="1" w:tplc="B6CEB48C">
      <w:start w:val="1"/>
      <w:numFmt w:val="lowerLetter"/>
      <w:lvlText w:val="%2."/>
      <w:lvlJc w:val="left"/>
      <w:pPr>
        <w:ind w:left="1440" w:hanging="360"/>
      </w:pPr>
    </w:lvl>
    <w:lvl w:ilvl="2" w:tplc="FE4A2AF6">
      <w:start w:val="1"/>
      <w:numFmt w:val="lowerRoman"/>
      <w:lvlText w:val="%3."/>
      <w:lvlJc w:val="right"/>
      <w:pPr>
        <w:ind w:left="2160" w:hanging="180"/>
      </w:pPr>
    </w:lvl>
    <w:lvl w:ilvl="3" w:tplc="9E5CAD5E">
      <w:start w:val="1"/>
      <w:numFmt w:val="decimal"/>
      <w:lvlText w:val="%4."/>
      <w:lvlJc w:val="left"/>
      <w:pPr>
        <w:ind w:left="2880" w:hanging="360"/>
      </w:pPr>
    </w:lvl>
    <w:lvl w:ilvl="4" w:tplc="5BBE0B8A">
      <w:start w:val="1"/>
      <w:numFmt w:val="lowerLetter"/>
      <w:lvlText w:val="%5."/>
      <w:lvlJc w:val="left"/>
      <w:pPr>
        <w:ind w:left="3600" w:hanging="360"/>
      </w:pPr>
    </w:lvl>
    <w:lvl w:ilvl="5" w:tplc="E760E468">
      <w:start w:val="1"/>
      <w:numFmt w:val="lowerRoman"/>
      <w:lvlText w:val="%6."/>
      <w:lvlJc w:val="right"/>
      <w:pPr>
        <w:ind w:left="4320" w:hanging="180"/>
      </w:pPr>
    </w:lvl>
    <w:lvl w:ilvl="6" w:tplc="0C8486D8">
      <w:start w:val="1"/>
      <w:numFmt w:val="decimal"/>
      <w:lvlText w:val="%7."/>
      <w:lvlJc w:val="left"/>
      <w:pPr>
        <w:ind w:left="5040" w:hanging="360"/>
      </w:pPr>
    </w:lvl>
    <w:lvl w:ilvl="7" w:tplc="9A124EBC">
      <w:start w:val="1"/>
      <w:numFmt w:val="lowerLetter"/>
      <w:lvlText w:val="%8."/>
      <w:lvlJc w:val="left"/>
      <w:pPr>
        <w:ind w:left="5760" w:hanging="360"/>
      </w:pPr>
    </w:lvl>
    <w:lvl w:ilvl="8" w:tplc="DD1E5D9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57945"/>
    <w:multiLevelType w:val="hybridMultilevel"/>
    <w:tmpl w:val="26388D36"/>
    <w:lvl w:ilvl="0" w:tplc="DD28D4A8">
      <w:start w:val="1"/>
      <w:numFmt w:val="decimal"/>
      <w:lvlText w:val="%1."/>
      <w:lvlJc w:val="left"/>
      <w:pPr>
        <w:ind w:left="360" w:hanging="360"/>
      </w:pPr>
    </w:lvl>
    <w:lvl w:ilvl="1" w:tplc="A9B87AEA">
      <w:start w:val="1"/>
      <w:numFmt w:val="lowerLetter"/>
      <w:lvlText w:val="%2."/>
      <w:lvlJc w:val="left"/>
      <w:pPr>
        <w:ind w:left="1440" w:hanging="360"/>
      </w:pPr>
    </w:lvl>
    <w:lvl w:ilvl="2" w:tplc="0A22122A">
      <w:start w:val="1"/>
      <w:numFmt w:val="lowerRoman"/>
      <w:lvlText w:val="%3."/>
      <w:lvlJc w:val="right"/>
      <w:pPr>
        <w:ind w:left="2160" w:hanging="180"/>
      </w:pPr>
    </w:lvl>
    <w:lvl w:ilvl="3" w:tplc="4EE2BAAE">
      <w:start w:val="1"/>
      <w:numFmt w:val="decimal"/>
      <w:lvlText w:val="%4."/>
      <w:lvlJc w:val="left"/>
      <w:pPr>
        <w:ind w:left="2880" w:hanging="360"/>
      </w:pPr>
    </w:lvl>
    <w:lvl w:ilvl="4" w:tplc="16C4A08C">
      <w:start w:val="1"/>
      <w:numFmt w:val="lowerLetter"/>
      <w:lvlText w:val="%5."/>
      <w:lvlJc w:val="left"/>
      <w:pPr>
        <w:ind w:left="3600" w:hanging="360"/>
      </w:pPr>
    </w:lvl>
    <w:lvl w:ilvl="5" w:tplc="9CF29682">
      <w:start w:val="1"/>
      <w:numFmt w:val="lowerRoman"/>
      <w:lvlText w:val="%6."/>
      <w:lvlJc w:val="right"/>
      <w:pPr>
        <w:ind w:left="4320" w:hanging="180"/>
      </w:pPr>
    </w:lvl>
    <w:lvl w:ilvl="6" w:tplc="93324BF4">
      <w:start w:val="1"/>
      <w:numFmt w:val="decimal"/>
      <w:lvlText w:val="%7."/>
      <w:lvlJc w:val="left"/>
      <w:pPr>
        <w:ind w:left="5040" w:hanging="360"/>
      </w:pPr>
    </w:lvl>
    <w:lvl w:ilvl="7" w:tplc="5B9E37CA">
      <w:start w:val="1"/>
      <w:numFmt w:val="lowerLetter"/>
      <w:lvlText w:val="%8."/>
      <w:lvlJc w:val="left"/>
      <w:pPr>
        <w:ind w:left="5760" w:hanging="360"/>
      </w:pPr>
    </w:lvl>
    <w:lvl w:ilvl="8" w:tplc="A964E36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14771"/>
    <w:multiLevelType w:val="hybridMultilevel"/>
    <w:tmpl w:val="E8A8FF2A"/>
    <w:lvl w:ilvl="0" w:tplc="A9E8D68A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F0604D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5A85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A468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F8F8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22DF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8828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48FB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76BA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FB75D97"/>
    <w:multiLevelType w:val="hybridMultilevel"/>
    <w:tmpl w:val="65A006C8"/>
    <w:lvl w:ilvl="0" w:tplc="6FA20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1C007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29CED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D4863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1C24A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C70A3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D1CC6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14025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D5840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582C4A29"/>
    <w:multiLevelType w:val="hybridMultilevel"/>
    <w:tmpl w:val="B100F09E"/>
    <w:lvl w:ilvl="0" w:tplc="886285C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 w:tplc="21A875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5607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80DC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40D9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E413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B02F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12B7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246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B870860"/>
    <w:multiLevelType w:val="hybridMultilevel"/>
    <w:tmpl w:val="FFECC6CE"/>
    <w:lvl w:ilvl="0" w:tplc="6BAE744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3CF261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1CBD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B2C1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0AB1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EAA9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74CD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7E1B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BE69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CF25883"/>
    <w:multiLevelType w:val="hybridMultilevel"/>
    <w:tmpl w:val="B9800516"/>
    <w:lvl w:ilvl="0" w:tplc="60843986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rFonts w:eastAsia="Calibri"/>
        <w:b/>
        <w:sz w:val="28"/>
        <w:szCs w:val="28"/>
      </w:rPr>
    </w:lvl>
    <w:lvl w:ilvl="1" w:tplc="299CB0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847D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3A26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26E9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F46D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8E53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DC1A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E25C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EB03386"/>
    <w:multiLevelType w:val="hybridMultilevel"/>
    <w:tmpl w:val="AA224996"/>
    <w:lvl w:ilvl="0" w:tplc="6EF8B594">
      <w:start w:val="1"/>
      <w:numFmt w:val="decimal"/>
      <w:lvlText w:val="%1."/>
      <w:lvlJc w:val="left"/>
      <w:pPr>
        <w:ind w:left="765" w:hanging="405"/>
      </w:pPr>
    </w:lvl>
    <w:lvl w:ilvl="1" w:tplc="7228F0E4">
      <w:start w:val="1"/>
      <w:numFmt w:val="lowerLetter"/>
      <w:lvlText w:val="%2."/>
      <w:lvlJc w:val="left"/>
      <w:pPr>
        <w:ind w:left="1440" w:hanging="360"/>
      </w:pPr>
    </w:lvl>
    <w:lvl w:ilvl="2" w:tplc="034A96A8">
      <w:start w:val="1"/>
      <w:numFmt w:val="lowerRoman"/>
      <w:lvlText w:val="%3."/>
      <w:lvlJc w:val="right"/>
      <w:pPr>
        <w:ind w:left="2160" w:hanging="180"/>
      </w:pPr>
    </w:lvl>
    <w:lvl w:ilvl="3" w:tplc="35CEAE58">
      <w:start w:val="1"/>
      <w:numFmt w:val="decimal"/>
      <w:lvlText w:val="%4."/>
      <w:lvlJc w:val="left"/>
      <w:pPr>
        <w:ind w:left="2880" w:hanging="360"/>
      </w:pPr>
    </w:lvl>
    <w:lvl w:ilvl="4" w:tplc="F8A2E4EE">
      <w:start w:val="1"/>
      <w:numFmt w:val="lowerLetter"/>
      <w:lvlText w:val="%5."/>
      <w:lvlJc w:val="left"/>
      <w:pPr>
        <w:ind w:left="3600" w:hanging="360"/>
      </w:pPr>
    </w:lvl>
    <w:lvl w:ilvl="5" w:tplc="12406050">
      <w:start w:val="1"/>
      <w:numFmt w:val="lowerRoman"/>
      <w:lvlText w:val="%6."/>
      <w:lvlJc w:val="right"/>
      <w:pPr>
        <w:ind w:left="4320" w:hanging="180"/>
      </w:pPr>
    </w:lvl>
    <w:lvl w:ilvl="6" w:tplc="4EAC7D5A">
      <w:start w:val="1"/>
      <w:numFmt w:val="decimal"/>
      <w:lvlText w:val="%7."/>
      <w:lvlJc w:val="left"/>
      <w:pPr>
        <w:ind w:left="5040" w:hanging="360"/>
      </w:pPr>
    </w:lvl>
    <w:lvl w:ilvl="7" w:tplc="84DA1A6E">
      <w:start w:val="1"/>
      <w:numFmt w:val="lowerLetter"/>
      <w:lvlText w:val="%8."/>
      <w:lvlJc w:val="left"/>
      <w:pPr>
        <w:ind w:left="5760" w:hanging="360"/>
      </w:pPr>
    </w:lvl>
    <w:lvl w:ilvl="8" w:tplc="6EC0464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516A7"/>
    <w:multiLevelType w:val="hybridMultilevel"/>
    <w:tmpl w:val="67DA8612"/>
    <w:lvl w:ilvl="0" w:tplc="F5B60C32">
      <w:start w:val="1"/>
      <w:numFmt w:val="decimal"/>
      <w:lvlText w:val="%1."/>
      <w:lvlJc w:val="left"/>
      <w:pPr>
        <w:ind w:left="720" w:hanging="360"/>
      </w:pPr>
    </w:lvl>
    <w:lvl w:ilvl="1" w:tplc="5DB45CA4">
      <w:start w:val="1"/>
      <w:numFmt w:val="lowerLetter"/>
      <w:lvlText w:val="%2."/>
      <w:lvlJc w:val="left"/>
      <w:pPr>
        <w:ind w:left="1440" w:hanging="360"/>
      </w:pPr>
    </w:lvl>
    <w:lvl w:ilvl="2" w:tplc="98F808FE">
      <w:start w:val="1"/>
      <w:numFmt w:val="lowerRoman"/>
      <w:lvlText w:val="%3."/>
      <w:lvlJc w:val="right"/>
      <w:pPr>
        <w:ind w:left="2160" w:hanging="180"/>
      </w:pPr>
    </w:lvl>
    <w:lvl w:ilvl="3" w:tplc="39F4B9A6">
      <w:start w:val="1"/>
      <w:numFmt w:val="decimal"/>
      <w:lvlText w:val="%4."/>
      <w:lvlJc w:val="left"/>
      <w:pPr>
        <w:ind w:left="2880" w:hanging="360"/>
      </w:pPr>
    </w:lvl>
    <w:lvl w:ilvl="4" w:tplc="88686046">
      <w:start w:val="1"/>
      <w:numFmt w:val="lowerLetter"/>
      <w:lvlText w:val="%5."/>
      <w:lvlJc w:val="left"/>
      <w:pPr>
        <w:ind w:left="3600" w:hanging="360"/>
      </w:pPr>
    </w:lvl>
    <w:lvl w:ilvl="5" w:tplc="F6B4E5D2">
      <w:start w:val="1"/>
      <w:numFmt w:val="lowerRoman"/>
      <w:lvlText w:val="%6."/>
      <w:lvlJc w:val="right"/>
      <w:pPr>
        <w:ind w:left="4320" w:hanging="180"/>
      </w:pPr>
    </w:lvl>
    <w:lvl w:ilvl="6" w:tplc="6CA44F2A">
      <w:start w:val="1"/>
      <w:numFmt w:val="decimal"/>
      <w:lvlText w:val="%7."/>
      <w:lvlJc w:val="left"/>
      <w:pPr>
        <w:ind w:left="5040" w:hanging="360"/>
      </w:pPr>
    </w:lvl>
    <w:lvl w:ilvl="7" w:tplc="5802CF20">
      <w:start w:val="1"/>
      <w:numFmt w:val="lowerLetter"/>
      <w:lvlText w:val="%8."/>
      <w:lvlJc w:val="left"/>
      <w:pPr>
        <w:ind w:left="5760" w:hanging="360"/>
      </w:pPr>
    </w:lvl>
    <w:lvl w:ilvl="8" w:tplc="B160380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51BD4"/>
    <w:multiLevelType w:val="hybridMultilevel"/>
    <w:tmpl w:val="A5A09D34"/>
    <w:lvl w:ilvl="0" w:tplc="42D2D9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9584DB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0922AFB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E888300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420830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2D4C3D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E1472B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CCFC6C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A064AFE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0"/>
  </w:num>
  <w:num w:numId="5">
    <w:abstractNumId w:val="12"/>
  </w:num>
  <w:num w:numId="6">
    <w:abstractNumId w:val="14"/>
  </w:num>
  <w:num w:numId="7">
    <w:abstractNumId w:val="13"/>
  </w:num>
  <w:num w:numId="8">
    <w:abstractNumId w:val="7"/>
  </w:num>
  <w:num w:numId="9">
    <w:abstractNumId w:val="2"/>
  </w:num>
  <w:num w:numId="10">
    <w:abstractNumId w:val="18"/>
  </w:num>
  <w:num w:numId="11">
    <w:abstractNumId w:val="11"/>
  </w:num>
  <w:num w:numId="12">
    <w:abstractNumId w:val="19"/>
  </w:num>
  <w:num w:numId="13">
    <w:abstractNumId w:val="4"/>
  </w:num>
  <w:num w:numId="14">
    <w:abstractNumId w:val="10"/>
  </w:num>
  <w:num w:numId="15">
    <w:abstractNumId w:val="9"/>
  </w:num>
  <w:num w:numId="16">
    <w:abstractNumId w:val="17"/>
  </w:num>
  <w:num w:numId="17">
    <w:abstractNumId w:val="3"/>
  </w:num>
  <w:num w:numId="18">
    <w:abstractNumId w:val="1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B8"/>
    <w:rsid w:val="000A2E26"/>
    <w:rsid w:val="001C29B8"/>
    <w:rsid w:val="0041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C7B23"/>
  <w15:docId w15:val="{6C8DA719-3D6A-449D-A68F-2BCE08C0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0" w:right="27" w:firstLine="0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Pr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qFormat/>
    <w:pPr>
      <w:ind w:right="27"/>
      <w:jc w:val="center"/>
    </w:pPr>
    <w:rPr>
      <w:b/>
      <w:sz w:val="28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1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11">
    <w:name w:val="Верхний колонтитул Знак1"/>
    <w:link w:val="aa"/>
    <w:uiPriority w:val="99"/>
  </w:style>
  <w:style w:type="paragraph" w:styleId="ab">
    <w:name w:val="footer"/>
    <w:basedOn w:val="a"/>
    <w:link w:val="12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eastAsia="Calibri"/>
      <w:b/>
      <w:sz w:val="28"/>
      <w:szCs w:val="28"/>
    </w:rPr>
  </w:style>
  <w:style w:type="character" w:customStyle="1" w:styleId="WW8Num3z0">
    <w:name w:val="WW8Num3z0"/>
  </w:style>
  <w:style w:type="character" w:customStyle="1" w:styleId="WW8Num4z0">
    <w:name w:val="WW8Num4z0"/>
    <w:rPr>
      <w:sz w:val="28"/>
    </w:rPr>
  </w:style>
  <w:style w:type="character" w:customStyle="1" w:styleId="WW8Num5z0">
    <w:name w:val="WW8Num5z0"/>
  </w:style>
  <w:style w:type="character" w:customStyle="1" w:styleId="WW8Num6z0">
    <w:name w:val="WW8Num6z0"/>
    <w:rPr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Calibri"/>
      <w:b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sz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25">
    <w:name w:val="Основной шрифт абзаца2"/>
  </w:style>
  <w:style w:type="character" w:customStyle="1" w:styleId="WW8Num2z1">
    <w:name w:val="WW8Num2z1"/>
    <w:rPr>
      <w:rFonts w:cs="Times New Roman"/>
    </w:rPr>
  </w:style>
  <w:style w:type="character" w:customStyle="1" w:styleId="15">
    <w:name w:val="Основной шрифт абзаца1"/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af7">
    <w:name w:val="Текст примечания Знак"/>
    <w:basedOn w:val="15"/>
    <w:link w:val="af8"/>
    <w:uiPriority w:val="99"/>
  </w:style>
  <w:style w:type="character" w:customStyle="1" w:styleId="af9">
    <w:name w:val="Тема примечания Знак"/>
    <w:uiPriority w:val="99"/>
    <w:rPr>
      <w:b/>
      <w:bCs/>
    </w:rPr>
  </w:style>
  <w:style w:type="character" w:customStyle="1" w:styleId="afa">
    <w:name w:val="Нижний колонтитул Знак"/>
    <w:uiPriority w:val="99"/>
    <w:rPr>
      <w:sz w:val="24"/>
      <w:szCs w:val="24"/>
    </w:rPr>
  </w:style>
  <w:style w:type="character" w:customStyle="1" w:styleId="afb">
    <w:name w:val="Верхний колонтитул Знак"/>
    <w:uiPriority w:val="99"/>
    <w:rPr>
      <w:sz w:val="28"/>
      <w:szCs w:val="28"/>
    </w:rPr>
  </w:style>
  <w:style w:type="character" w:customStyle="1" w:styleId="26">
    <w:name w:val="Основной текст (2)_"/>
    <w:rPr>
      <w:sz w:val="28"/>
      <w:szCs w:val="28"/>
      <w:shd w:val="clear" w:color="auto" w:fill="FFFFFF"/>
      <w:lang w:eastAsia="zh-CN" w:bidi="hi-IN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customStyle="1" w:styleId="17">
    <w:name w:val="Основной текст Знак1"/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27">
    <w:name w:val="Заголовок2"/>
    <w:basedOn w:val="a"/>
    <w:next w:val="afc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cs="Droid Sans Devanagari"/>
    </w:rPr>
  </w:style>
  <w:style w:type="paragraph" w:customStyle="1" w:styleId="28">
    <w:name w:val="Указатель2"/>
    <w:basedOn w:val="a"/>
    <w:pPr>
      <w:suppressLineNumbers/>
    </w:pPr>
    <w:rPr>
      <w:rFonts w:cs="Droid Sans Devanagari"/>
    </w:rPr>
  </w:style>
  <w:style w:type="paragraph" w:customStyle="1" w:styleId="18">
    <w:name w:val="Заголовок1"/>
    <w:basedOn w:val="a"/>
    <w:next w:val="afc"/>
    <w:pPr>
      <w:ind w:right="27"/>
      <w:jc w:val="center"/>
    </w:pPr>
    <w:rPr>
      <w:b/>
      <w:sz w:val="28"/>
    </w:r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a">
    <w:name w:val="Указатель1"/>
    <w:basedOn w:val="a"/>
    <w:pPr>
      <w:suppressLineNumbers/>
    </w:pPr>
    <w:rPr>
      <w:rFonts w:cs="Droid Sans Devanagari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">
    <w:name w:val="Normal (Web)"/>
    <w:basedOn w:val="a"/>
    <w:pPr>
      <w:spacing w:after="168"/>
    </w:pPr>
  </w:style>
  <w:style w:type="paragraph" w:styleId="29">
    <w:name w:val="Body Text 2"/>
    <w:basedOn w:val="a"/>
    <w:pPr>
      <w:ind w:firstLine="709"/>
      <w:jc w:val="both"/>
    </w:pPr>
    <w:rPr>
      <w:sz w:val="28"/>
      <w:szCs w:val="20"/>
    </w:rPr>
  </w:style>
  <w:style w:type="paragraph" w:customStyle="1" w:styleId="2a">
    <w:name w:val="заголовок 2"/>
    <w:basedOn w:val="a"/>
    <w:next w:val="a"/>
    <w:pPr>
      <w:keepNext/>
      <w:jc w:val="center"/>
    </w:pPr>
    <w:rPr>
      <w:sz w:val="28"/>
      <w:szCs w:val="28"/>
    </w:rPr>
  </w:style>
  <w:style w:type="paragraph" w:styleId="aff0">
    <w:name w:val="Balloon Text"/>
    <w:basedOn w:val="a"/>
    <w:link w:val="aff1"/>
    <w:uiPriority w:val="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f2">
    <w:name w:val="List Paragraph"/>
    <w:basedOn w:val="a"/>
    <w:link w:val="aff3"/>
    <w:pPr>
      <w:spacing w:after="200"/>
      <w:ind w:left="720"/>
      <w:contextualSpacing/>
    </w:pPr>
  </w:style>
  <w:style w:type="paragraph" w:customStyle="1" w:styleId="1b">
    <w:name w:val="Без интервала1"/>
    <w:rPr>
      <w:rFonts w:ascii="Calibri" w:hAnsi="Calibri" w:cs="Calibri"/>
      <w:sz w:val="22"/>
      <w:szCs w:val="22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4">
    <w:name w:val="annotation subject"/>
    <w:basedOn w:val="1c"/>
    <w:next w:val="1c"/>
    <w:uiPriority w:val="99"/>
    <w:rPr>
      <w:b/>
      <w:bCs/>
    </w:rPr>
  </w:style>
  <w:style w:type="paragraph" w:customStyle="1" w:styleId="2b">
    <w:name w:val="Основной текст (2)"/>
    <w:basedOn w:val="a"/>
    <w:pPr>
      <w:widowControl w:val="0"/>
      <w:shd w:val="clear" w:color="auto" w:fill="FFFFFF"/>
      <w:spacing w:before="420" w:after="540"/>
    </w:pPr>
    <w:rPr>
      <w:sz w:val="28"/>
      <w:szCs w:val="28"/>
      <w:lang w:bidi="hi-IN"/>
    </w:rPr>
  </w:style>
  <w:style w:type="paragraph" w:customStyle="1" w:styleId="Standard">
    <w:name w:val="Standard"/>
    <w:rPr>
      <w:rFonts w:ascii="Liberation Serif" w:eastAsia="Droid Sans Fallback" w:hAnsi="Liberation Serif" w:cs="Droid Sans Devanagari"/>
      <w:sz w:val="24"/>
      <w:szCs w:val="24"/>
      <w:lang w:bidi="hi-IN"/>
    </w:rPr>
  </w:style>
  <w:style w:type="paragraph" w:customStyle="1" w:styleId="TableParagraph">
    <w:name w:val="Table Paragraph"/>
    <w:basedOn w:val="a"/>
    <w:pPr>
      <w:widowControl w:val="0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ConsPlusNormal">
    <w:name w:val="ConsPlusNormal"/>
    <w:pPr>
      <w:widowControl w:val="0"/>
    </w:pPr>
    <w:rPr>
      <w:sz w:val="24"/>
      <w:szCs w:val="24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numbering" w:customStyle="1" w:styleId="1d">
    <w:name w:val="Нет списка1"/>
    <w:next w:val="a2"/>
    <w:uiPriority w:val="99"/>
    <w:semiHidden/>
    <w:unhideWhenUsed/>
  </w:style>
  <w:style w:type="character" w:customStyle="1" w:styleId="aff3">
    <w:name w:val="Абзац списка Знак"/>
    <w:link w:val="aff2"/>
    <w:uiPriority w:val="34"/>
    <w:rPr>
      <w:sz w:val="28"/>
      <w:lang w:eastAsia="zh-CN"/>
    </w:rPr>
  </w:style>
  <w:style w:type="paragraph" w:customStyle="1" w:styleId="aff7">
    <w:name w:val="Обычный (Интернет)"/>
    <w:basedOn w:val="a"/>
    <w:uiPriority w:val="99"/>
    <w:semiHidden/>
    <w:unhideWhenUsed/>
    <w:pPr>
      <w:spacing w:before="100" w:beforeAutospacing="1" w:after="100" w:afterAutospacing="1"/>
    </w:pPr>
    <w:rPr>
      <w:lang w:eastAsia="ru-RU"/>
    </w:rPr>
  </w:style>
  <w:style w:type="character" w:styleId="aff8">
    <w:name w:val="page number"/>
    <w:uiPriority w:val="99"/>
    <w:semiHidden/>
    <w:unhideWhenUsed/>
  </w:style>
  <w:style w:type="table" w:styleId="1-3">
    <w:name w:val="Medium List 1 Accent 3"/>
    <w:basedOn w:val="a1"/>
    <w:uiPriority w:val="65"/>
    <w:rPr>
      <w:rFonts w:ascii="Calibri" w:eastAsia="Calibri" w:hAnsi="Calibri"/>
      <w:color w:val="000000"/>
      <w:sz w:val="22"/>
      <w:szCs w:val="22"/>
      <w:lang w:eastAsia="en-US"/>
    </w:rPr>
    <w:tblPr/>
  </w:style>
  <w:style w:type="table" w:styleId="-31">
    <w:name w:val="Light Shading Accent 3"/>
    <w:basedOn w:val="a1"/>
    <w:uiPriority w:val="60"/>
    <w:rPr>
      <w:rFonts w:ascii="Calibri" w:eastAsia="Calibri" w:hAnsi="Calibri"/>
      <w:color w:val="7B7B7B"/>
      <w:sz w:val="22"/>
      <w:szCs w:val="22"/>
      <w:lang w:eastAsia="en-US"/>
    </w:rPr>
    <w:tblPr/>
  </w:style>
  <w:style w:type="table" w:styleId="-41">
    <w:name w:val="Colorful List Accent 4"/>
    <w:basedOn w:val="a1"/>
    <w:uiPriority w:val="72"/>
    <w:rPr>
      <w:rFonts w:ascii="Calibri" w:eastAsia="Calibri" w:hAnsi="Calibri"/>
      <w:color w:val="000000"/>
      <w:sz w:val="22"/>
      <w:szCs w:val="22"/>
      <w:lang w:eastAsia="en-US"/>
    </w:rPr>
    <w:tblPr/>
  </w:style>
  <w:style w:type="character" w:styleId="aff9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7"/>
    <w:uiPriority w:val="99"/>
    <w:semiHidden/>
    <w:unhideWhenUsed/>
    <w:pPr>
      <w:spacing w:after="160"/>
    </w:pPr>
    <w:rPr>
      <w:sz w:val="20"/>
      <w:szCs w:val="20"/>
      <w:lang w:eastAsia="ru-RU"/>
    </w:rPr>
  </w:style>
  <w:style w:type="character" w:customStyle="1" w:styleId="1e">
    <w:name w:val="Текст примечания Знак1"/>
    <w:uiPriority w:val="99"/>
    <w:semiHidden/>
    <w:rPr>
      <w:lang w:eastAsia="zh-CN"/>
    </w:rPr>
  </w:style>
  <w:style w:type="character" w:customStyle="1" w:styleId="aff1">
    <w:name w:val="Текст выноски Знак"/>
    <w:link w:val="aff0"/>
    <w:uiPriority w:val="99"/>
    <w:rPr>
      <w:rFonts w:ascii="Tahoma" w:hAnsi="Tahoma" w:cs="Tahoma"/>
      <w:sz w:val="16"/>
      <w:szCs w:val="16"/>
      <w:lang w:eastAsia="zh-CN"/>
    </w:rPr>
  </w:style>
  <w:style w:type="numbering" w:customStyle="1" w:styleId="2c">
    <w:name w:val="Нет списка2"/>
    <w:next w:val="a2"/>
    <w:uiPriority w:val="99"/>
    <w:semiHidden/>
    <w:unhideWhenUsed/>
  </w:style>
  <w:style w:type="table" w:customStyle="1" w:styleId="1f">
    <w:name w:val="Сетка таблицы1"/>
    <w:basedOn w:val="a1"/>
    <w:next w:val="ad"/>
    <w:rPr>
      <w:rFonts w:ascii="Calibri" w:eastAsia="Calibri" w:hAnsi="Calibri"/>
      <w:sz w:val="22"/>
      <w:szCs w:val="22"/>
      <w:lang w:eastAsia="en-US"/>
    </w:rPr>
    <w:tblPr/>
  </w:style>
  <w:style w:type="table" w:customStyle="1" w:styleId="1-31">
    <w:name w:val="Средний список 1 - Акцент 31"/>
    <w:basedOn w:val="a1"/>
    <w:next w:val="1-3"/>
    <w:uiPriority w:val="65"/>
    <w:rPr>
      <w:rFonts w:ascii="Calibri" w:eastAsia="Calibri" w:hAnsi="Calibri"/>
      <w:color w:val="000000"/>
      <w:sz w:val="22"/>
      <w:szCs w:val="22"/>
      <w:lang w:eastAsia="en-US"/>
    </w:rPr>
    <w:tblPr/>
  </w:style>
  <w:style w:type="table" w:customStyle="1" w:styleId="-310">
    <w:name w:val="Светлая заливка - Акцент 31"/>
    <w:basedOn w:val="a1"/>
    <w:next w:val="-31"/>
    <w:uiPriority w:val="60"/>
    <w:rPr>
      <w:rFonts w:ascii="Calibri" w:eastAsia="Calibri" w:hAnsi="Calibri"/>
      <w:color w:val="7B7B7B"/>
      <w:sz w:val="22"/>
      <w:szCs w:val="22"/>
      <w:lang w:eastAsia="en-US"/>
    </w:rPr>
    <w:tblPr/>
  </w:style>
  <w:style w:type="table" w:customStyle="1" w:styleId="-410">
    <w:name w:val="Цветной список - Акцент 41"/>
    <w:basedOn w:val="a1"/>
    <w:next w:val="-41"/>
    <w:uiPriority w:val="72"/>
    <w:rPr>
      <w:rFonts w:ascii="Calibri" w:eastAsia="Calibri" w:hAnsi="Calibri"/>
      <w:color w:val="000000"/>
      <w:sz w:val="22"/>
      <w:szCs w:val="22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727</Words>
  <Characters>4145</Characters>
  <Application>Microsoft Office Word</Application>
  <DocSecurity>0</DocSecurity>
  <Lines>34</Lines>
  <Paragraphs>9</Paragraphs>
  <ScaleCrop>false</ScaleCrop>
  <Company>PNO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krivosheeva</dc:creator>
  <cp:lastModifiedBy>Григорьев Сергей Евгеньевич</cp:lastModifiedBy>
  <cp:revision>4</cp:revision>
  <dcterms:created xsi:type="dcterms:W3CDTF">2025-11-11T11:20:00Z</dcterms:created>
  <dcterms:modified xsi:type="dcterms:W3CDTF">2025-11-18T08:24:00Z</dcterms:modified>
  <cp:version>1048576</cp:version>
</cp:coreProperties>
</file>