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19"/>
        <w:gridCol w:w="2017"/>
        <w:gridCol w:w="2025"/>
        <w:gridCol w:w="1576"/>
        <w:gridCol w:w="481"/>
        <w:gridCol w:w="2019"/>
      </w:tblGrid>
      <w:tr w:rsidR="00F5060C" w14:paraId="1675720E" w14:textId="77777777">
        <w:trPr>
          <w:trHeight w:val="1075"/>
        </w:trPr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C3392F" w14:textId="075F1B61" w:rsidR="00F5060C" w:rsidRDefault="001930DB">
            <w:pPr>
              <w:pStyle w:val="LO-Normal"/>
              <w:widowControl w:val="0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w:pict w14:anchorId="08F057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.75pt;visibility:visible;mso-wrap-style:square">
                  <v:imagedata r:id="rId7" o:title=""/>
                </v:shape>
              </w:pict>
            </w:r>
          </w:p>
        </w:tc>
      </w:tr>
      <w:tr w:rsidR="00F5060C" w14:paraId="080E30C6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A53C7C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F5060C" w14:paraId="61B588D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71D99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060C" w14:paraId="1D9B267B" w14:textId="77777777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506EA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B22436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23E4C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0CE391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82DE69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  <w:tr w:rsidR="00F5060C" w14:paraId="3C12FB1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200955" w14:textId="77777777" w:rsidR="00F5060C" w:rsidRDefault="00FC5EF7">
            <w:pPr>
              <w:pStyle w:val="af3"/>
              <w:widowControl w:val="0"/>
              <w:ind w:right="0"/>
            </w:pPr>
            <w:r>
              <w:t>ПРИКАЗ</w:t>
            </w:r>
          </w:p>
        </w:tc>
      </w:tr>
      <w:tr w:rsidR="00F5060C" w14:paraId="4B3E527B" w14:textId="77777777">
        <w:tc>
          <w:tcPr>
            <w:tcW w:w="2018" w:type="dxa"/>
            <w:tcBorders>
              <w:bottom w:val="single" w:sz="4" w:space="0" w:color="000000"/>
            </w:tcBorders>
          </w:tcPr>
          <w:p w14:paraId="3F385D5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7061388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14:paraId="5CC28B2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14:paraId="2E61379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629EE004" w14:textId="77777777" w:rsidR="00F5060C" w:rsidRDefault="00FC5EF7">
            <w:pPr>
              <w:pStyle w:val="LO-Normal"/>
              <w:widowControl w:val="0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14:paraId="0404E7D4" w14:textId="77777777" w:rsidR="00F5060C" w:rsidRDefault="00F5060C">
            <w:pPr>
              <w:pStyle w:val="LO-Normal"/>
              <w:widowControl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F5060C" w14:paraId="2AD0BC7D" w14:textId="77777777">
        <w:tc>
          <w:tcPr>
            <w:tcW w:w="2018" w:type="dxa"/>
            <w:tcBorders>
              <w:top w:val="single" w:sz="4" w:space="0" w:color="000000"/>
            </w:tcBorders>
          </w:tcPr>
          <w:p w14:paraId="30EF27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7" w:type="dxa"/>
          </w:tcPr>
          <w:p w14:paraId="61D6CB9F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14:paraId="084E7F0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14:paraId="466C41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</w:tcPr>
          <w:p w14:paraId="422544E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24DBE333" w14:textId="77777777" w:rsidR="00F5060C" w:rsidRDefault="00F5060C">
      <w:pPr>
        <w:jc w:val="center"/>
        <w:rPr>
          <w:sz w:val="28"/>
          <w:szCs w:val="28"/>
        </w:rPr>
      </w:pPr>
    </w:p>
    <w:p w14:paraId="22A7E290" w14:textId="77777777" w:rsidR="00F5060C" w:rsidRDefault="00F5060C">
      <w:pPr>
        <w:jc w:val="center"/>
        <w:rPr>
          <w:sz w:val="28"/>
          <w:szCs w:val="28"/>
        </w:rPr>
      </w:pPr>
    </w:p>
    <w:p w14:paraId="1DAB6949" w14:textId="7130A57C" w:rsidR="00F5060C" w:rsidRDefault="00D85DC8">
      <w:pPr>
        <w:jc w:val="center"/>
      </w:pPr>
      <w:r w:rsidRPr="006F6B58">
        <w:rPr>
          <w:b/>
          <w:snapToGrid w:val="0"/>
          <w:sz w:val="28"/>
          <w:szCs w:val="28"/>
        </w:rPr>
        <w:t>О внесении изменений в приказ министерства здравоохранения Новосибирской области от </w:t>
      </w:r>
      <w:r w:rsidR="00C938F3">
        <w:rPr>
          <w:b/>
          <w:snapToGrid w:val="0"/>
          <w:sz w:val="28"/>
          <w:szCs w:val="28"/>
        </w:rPr>
        <w:t>17.10.2023</w:t>
      </w:r>
      <w:r w:rsidRPr="006F6B58">
        <w:rPr>
          <w:b/>
          <w:snapToGrid w:val="0"/>
          <w:sz w:val="28"/>
          <w:szCs w:val="28"/>
        </w:rPr>
        <w:t xml:space="preserve"> № </w:t>
      </w:r>
      <w:r w:rsidR="00C938F3">
        <w:rPr>
          <w:b/>
          <w:snapToGrid w:val="0"/>
          <w:sz w:val="28"/>
          <w:szCs w:val="28"/>
        </w:rPr>
        <w:t>2809</w:t>
      </w:r>
      <w:r w:rsidR="00A3448A">
        <w:rPr>
          <w:b/>
          <w:snapToGrid w:val="0"/>
          <w:sz w:val="28"/>
          <w:szCs w:val="28"/>
        </w:rPr>
        <w:t>-НПА</w:t>
      </w:r>
    </w:p>
    <w:p w14:paraId="53F2C71F" w14:textId="77777777" w:rsidR="00F5060C" w:rsidRDefault="00F5060C">
      <w:pPr>
        <w:jc w:val="center"/>
        <w:rPr>
          <w:b/>
          <w:sz w:val="28"/>
          <w:szCs w:val="28"/>
        </w:rPr>
      </w:pPr>
    </w:p>
    <w:p w14:paraId="23CDD38B" w14:textId="77777777" w:rsidR="00F5060C" w:rsidRDefault="00D73227">
      <w:pPr>
        <w:ind w:firstLine="708"/>
        <w:jc w:val="both"/>
        <w:rPr>
          <w:sz w:val="28"/>
          <w:szCs w:val="28"/>
        </w:rPr>
      </w:pPr>
      <w:r w:rsidRPr="00D73227">
        <w:rPr>
          <w:b/>
          <w:sz w:val="28"/>
          <w:szCs w:val="28"/>
        </w:rPr>
        <w:t>П</w:t>
      </w:r>
      <w:r w:rsidR="00FC5EF7">
        <w:rPr>
          <w:b/>
          <w:sz w:val="28"/>
          <w:szCs w:val="28"/>
        </w:rPr>
        <w:t> р и </w:t>
      </w:r>
      <w:proofErr w:type="gramStart"/>
      <w:r w:rsidR="00FC5EF7">
        <w:rPr>
          <w:b/>
          <w:sz w:val="28"/>
          <w:szCs w:val="28"/>
        </w:rPr>
        <w:t>к</w:t>
      </w:r>
      <w:proofErr w:type="gramEnd"/>
      <w:r w:rsidR="00FC5EF7">
        <w:rPr>
          <w:b/>
          <w:sz w:val="28"/>
          <w:szCs w:val="28"/>
        </w:rPr>
        <w:t> а з ы в а ю</w:t>
      </w:r>
      <w:r w:rsidR="00FC5EF7">
        <w:rPr>
          <w:sz w:val="28"/>
          <w:szCs w:val="28"/>
        </w:rPr>
        <w:t xml:space="preserve">: </w:t>
      </w:r>
    </w:p>
    <w:p w14:paraId="372F7091" w14:textId="77777777" w:rsidR="00C938F3" w:rsidRDefault="00D404CC" w:rsidP="00C938F3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  <w:lang w:eastAsia="ru-RU"/>
        </w:rPr>
      </w:pPr>
      <w:r w:rsidRPr="00D404CC">
        <w:rPr>
          <w:snapToGrid w:val="0"/>
          <w:sz w:val="28"/>
          <w:szCs w:val="28"/>
          <w:lang w:eastAsia="ru-RU"/>
        </w:rPr>
        <w:t>Внести в приказ министерства здравоохранения Новосибирской области от </w:t>
      </w:r>
      <w:r w:rsidR="00C938F3">
        <w:rPr>
          <w:snapToGrid w:val="0"/>
          <w:sz w:val="28"/>
          <w:szCs w:val="28"/>
          <w:lang w:eastAsia="ru-RU"/>
        </w:rPr>
        <w:t>17.10.2023</w:t>
      </w:r>
      <w:r w:rsidRPr="00D404CC">
        <w:rPr>
          <w:snapToGrid w:val="0"/>
          <w:sz w:val="28"/>
          <w:szCs w:val="28"/>
          <w:lang w:eastAsia="ru-RU"/>
        </w:rPr>
        <w:t xml:space="preserve"> № </w:t>
      </w:r>
      <w:r w:rsidR="00C938F3">
        <w:rPr>
          <w:snapToGrid w:val="0"/>
          <w:sz w:val="28"/>
          <w:szCs w:val="28"/>
          <w:lang w:eastAsia="ru-RU"/>
        </w:rPr>
        <w:t>2809</w:t>
      </w:r>
      <w:r w:rsidR="00A3448A">
        <w:rPr>
          <w:snapToGrid w:val="0"/>
          <w:sz w:val="28"/>
          <w:szCs w:val="28"/>
          <w:lang w:eastAsia="ru-RU"/>
        </w:rPr>
        <w:t xml:space="preserve">-НПА </w:t>
      </w:r>
      <w:r w:rsidRPr="00D404CC">
        <w:rPr>
          <w:snapToGrid w:val="0"/>
          <w:sz w:val="28"/>
          <w:szCs w:val="28"/>
          <w:lang w:eastAsia="ru-RU"/>
        </w:rPr>
        <w:t>«</w:t>
      </w:r>
      <w:r w:rsidR="00C938F3">
        <w:rPr>
          <w:sz w:val="28"/>
          <w:szCs w:val="28"/>
          <w:lang w:eastAsia="ru-RU"/>
        </w:rPr>
        <w:t>Об организации медицинской помощи по профилю «фтизиатрия» лицам, отбывающим наказание в виде принудительных работ</w:t>
      </w:r>
      <w:r w:rsidR="00A3448A">
        <w:rPr>
          <w:sz w:val="28"/>
          <w:szCs w:val="28"/>
          <w:lang w:eastAsia="ru-RU"/>
        </w:rPr>
        <w:t>»</w:t>
      </w:r>
      <w:r w:rsidR="00C938F3">
        <w:rPr>
          <w:sz w:val="28"/>
          <w:szCs w:val="28"/>
          <w:lang w:eastAsia="ru-RU"/>
        </w:rPr>
        <w:t xml:space="preserve"> </w:t>
      </w:r>
      <w:r w:rsidRPr="00D404CC">
        <w:rPr>
          <w:snapToGrid w:val="0"/>
          <w:sz w:val="28"/>
          <w:szCs w:val="28"/>
          <w:lang w:eastAsia="ru-RU"/>
        </w:rPr>
        <w:t>следующие изменения:</w:t>
      </w:r>
    </w:p>
    <w:p w14:paraId="5B0D4A3E" w14:textId="77777777" w:rsidR="00C938F3" w:rsidRDefault="00C938F3" w:rsidP="00C938F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84595D" w:rsidRPr="005777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строке 6 графы «Наименование МО» Перечня прикрепления изолированных участков, функционирующих как исправительные центры на территории Новосибирской области, к государственным учреждениям Новосибирской области, подведомственным министерству здравоохранения Новосибирской области, слова «ГБУЗ НСО «ИЦГБ» заменить словами «ГБУЗ НСО «ИЦРБ».</w:t>
      </w:r>
    </w:p>
    <w:p w14:paraId="56EC4508" w14:textId="5A3DABF7" w:rsidR="00C44D46" w:rsidRPr="0084595D" w:rsidRDefault="00C44D46" w:rsidP="008459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2C564D4A" w14:textId="77777777" w:rsidR="00F5060C" w:rsidRDefault="00F5060C">
      <w:pPr>
        <w:jc w:val="both"/>
        <w:rPr>
          <w:sz w:val="28"/>
          <w:szCs w:val="28"/>
        </w:rPr>
      </w:pPr>
    </w:p>
    <w:p w14:paraId="781F2682" w14:textId="77777777" w:rsidR="00F5060C" w:rsidRDefault="00F5060C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682"/>
        <w:gridCol w:w="2455"/>
      </w:tblGrid>
      <w:tr w:rsidR="00F5060C" w14:paraId="70AE4893" w14:textId="77777777">
        <w:tc>
          <w:tcPr>
            <w:tcW w:w="7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154143" w14:textId="77777777" w:rsidR="00F5060C" w:rsidRDefault="00FC5E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14:paraId="707580E0" w14:textId="77777777" w:rsidR="00F5060C" w:rsidRDefault="00F5060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DE13E6" w14:textId="77777777" w:rsidR="00F5060C" w:rsidRDefault="00FC5EF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Заблоцкий</w:t>
            </w:r>
          </w:p>
        </w:tc>
      </w:tr>
    </w:tbl>
    <w:p w14:paraId="6923306D" w14:textId="77777777" w:rsidR="00F5060C" w:rsidRDefault="00F5060C">
      <w:pPr>
        <w:widowControl w:val="0"/>
        <w:rPr>
          <w:sz w:val="20"/>
          <w:szCs w:val="20"/>
        </w:rPr>
      </w:pPr>
    </w:p>
    <w:p w14:paraId="0605BDB6" w14:textId="77777777" w:rsidR="00F5060C" w:rsidRDefault="00F5060C">
      <w:pPr>
        <w:widowControl w:val="0"/>
        <w:rPr>
          <w:sz w:val="20"/>
          <w:szCs w:val="20"/>
        </w:rPr>
      </w:pPr>
    </w:p>
    <w:p w14:paraId="254BA91D" w14:textId="77777777" w:rsidR="00F5060C" w:rsidRDefault="00F5060C">
      <w:pPr>
        <w:widowControl w:val="0"/>
        <w:rPr>
          <w:sz w:val="20"/>
          <w:szCs w:val="20"/>
        </w:rPr>
      </w:pPr>
    </w:p>
    <w:p w14:paraId="0092BA2E" w14:textId="3B8CD815" w:rsidR="00FC5EF7" w:rsidRDefault="00FC5EF7">
      <w:pPr>
        <w:widowControl w:val="0"/>
        <w:rPr>
          <w:sz w:val="20"/>
          <w:szCs w:val="20"/>
        </w:rPr>
      </w:pPr>
    </w:p>
    <w:p w14:paraId="254A6437" w14:textId="0FEF8425" w:rsidR="000B1090" w:rsidRDefault="000B1090">
      <w:pPr>
        <w:widowControl w:val="0"/>
        <w:rPr>
          <w:sz w:val="20"/>
          <w:szCs w:val="20"/>
        </w:rPr>
      </w:pPr>
    </w:p>
    <w:p w14:paraId="72AD4B44" w14:textId="5B385740" w:rsidR="000B1090" w:rsidRDefault="000B1090">
      <w:pPr>
        <w:widowControl w:val="0"/>
        <w:rPr>
          <w:sz w:val="20"/>
          <w:szCs w:val="20"/>
        </w:rPr>
      </w:pPr>
    </w:p>
    <w:p w14:paraId="1B780AF8" w14:textId="67CF7DCA" w:rsidR="000B1090" w:rsidRDefault="000B1090">
      <w:pPr>
        <w:widowControl w:val="0"/>
        <w:rPr>
          <w:sz w:val="20"/>
          <w:szCs w:val="20"/>
        </w:rPr>
      </w:pPr>
    </w:p>
    <w:p w14:paraId="1E1991E4" w14:textId="064EA4B5" w:rsidR="00C938F3" w:rsidRDefault="00C938F3">
      <w:pPr>
        <w:widowControl w:val="0"/>
        <w:rPr>
          <w:sz w:val="20"/>
          <w:szCs w:val="20"/>
        </w:rPr>
      </w:pPr>
    </w:p>
    <w:p w14:paraId="121179BD" w14:textId="5F0F4863" w:rsidR="00C938F3" w:rsidRDefault="00C938F3">
      <w:pPr>
        <w:widowControl w:val="0"/>
        <w:rPr>
          <w:sz w:val="20"/>
          <w:szCs w:val="20"/>
        </w:rPr>
      </w:pPr>
    </w:p>
    <w:p w14:paraId="6858DD0C" w14:textId="7E11522A" w:rsidR="00C938F3" w:rsidRDefault="00C938F3">
      <w:pPr>
        <w:widowControl w:val="0"/>
        <w:rPr>
          <w:sz w:val="20"/>
          <w:szCs w:val="20"/>
        </w:rPr>
      </w:pPr>
    </w:p>
    <w:p w14:paraId="798A062C" w14:textId="2E9851E8" w:rsidR="00C938F3" w:rsidRDefault="00C938F3">
      <w:pPr>
        <w:widowControl w:val="0"/>
        <w:rPr>
          <w:sz w:val="20"/>
          <w:szCs w:val="20"/>
        </w:rPr>
      </w:pPr>
    </w:p>
    <w:p w14:paraId="248AFB8A" w14:textId="6CB10054" w:rsidR="00C938F3" w:rsidRDefault="00C938F3">
      <w:pPr>
        <w:widowControl w:val="0"/>
        <w:rPr>
          <w:sz w:val="20"/>
          <w:szCs w:val="20"/>
        </w:rPr>
      </w:pPr>
    </w:p>
    <w:p w14:paraId="5D669478" w14:textId="43519AC1" w:rsidR="00C938F3" w:rsidRDefault="00C938F3">
      <w:pPr>
        <w:widowControl w:val="0"/>
        <w:rPr>
          <w:sz w:val="20"/>
          <w:szCs w:val="20"/>
        </w:rPr>
      </w:pPr>
    </w:p>
    <w:p w14:paraId="2CAAA705" w14:textId="69255191" w:rsidR="00C938F3" w:rsidRDefault="00C938F3">
      <w:pPr>
        <w:widowControl w:val="0"/>
        <w:rPr>
          <w:sz w:val="20"/>
          <w:szCs w:val="20"/>
        </w:rPr>
      </w:pPr>
    </w:p>
    <w:p w14:paraId="44384649" w14:textId="77777777" w:rsidR="00FC5EF7" w:rsidRDefault="00FC5EF7">
      <w:pPr>
        <w:widowControl w:val="0"/>
        <w:rPr>
          <w:sz w:val="20"/>
          <w:szCs w:val="20"/>
        </w:rPr>
      </w:pPr>
    </w:p>
    <w:p w14:paraId="3DED4446" w14:textId="77777777" w:rsidR="00FC5EF7" w:rsidRDefault="00FC5EF7">
      <w:pPr>
        <w:widowControl w:val="0"/>
        <w:rPr>
          <w:sz w:val="20"/>
          <w:szCs w:val="20"/>
        </w:rPr>
      </w:pPr>
    </w:p>
    <w:p w14:paraId="5260FE88" w14:textId="77777777" w:rsidR="00FC5EF7" w:rsidRDefault="00FC5EF7">
      <w:pPr>
        <w:widowControl w:val="0"/>
        <w:rPr>
          <w:sz w:val="20"/>
          <w:szCs w:val="20"/>
        </w:rPr>
      </w:pPr>
    </w:p>
    <w:p w14:paraId="6E117DB9" w14:textId="2EB23071" w:rsidR="00F5060C" w:rsidRDefault="0070645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Л.Г. Волина</w:t>
      </w:r>
    </w:p>
    <w:p w14:paraId="0171F8AB" w14:textId="3091A8CE" w:rsidR="003E3564" w:rsidRDefault="00FC5EF7">
      <w:pPr>
        <w:jc w:val="both"/>
        <w:rPr>
          <w:sz w:val="20"/>
          <w:szCs w:val="20"/>
        </w:rPr>
      </w:pPr>
      <w:r>
        <w:rPr>
          <w:sz w:val="20"/>
          <w:szCs w:val="20"/>
        </w:rPr>
        <w:t>238 6</w:t>
      </w:r>
      <w:r w:rsidR="00706457">
        <w:rPr>
          <w:sz w:val="20"/>
          <w:szCs w:val="20"/>
        </w:rPr>
        <w:t>3 16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bookmarkStart w:id="0" w:name="_GoBack"/>
      <w:bookmarkEnd w:id="0"/>
    </w:p>
    <w:sectPr w:rsidR="003E3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40EB826A"/>
  <w16cid:commentId w16cid:paraId="00000007" w16cid:durableId="07DE7A9C"/>
  <w16cid:commentId w16cid:paraId="00000006" w16cid:durableId="32FF69C8"/>
  <w16cid:commentId w16cid:paraId="00000005" w16cid:durableId="7E9F66BE"/>
  <w16cid:commentId w16cid:paraId="00000004" w16cid:durableId="2DA97D6C"/>
  <w16cid:commentId w16cid:paraId="00000003" w16cid:durableId="2342D53D"/>
  <w16cid:commentId w16cid:paraId="00000002" w16cid:durableId="76A72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2D620" w14:textId="77777777" w:rsidR="0069052F" w:rsidRDefault="0069052F">
      <w:r>
        <w:separator/>
      </w:r>
    </w:p>
  </w:endnote>
  <w:endnote w:type="continuationSeparator" w:id="0">
    <w:p w14:paraId="0FF7EEB8" w14:textId="77777777" w:rsidR="0069052F" w:rsidRDefault="0069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Liberation Sans">
    <w:charset w:val="00"/>
    <w:family w:val="auto"/>
    <w:pitch w:val="default"/>
  </w:font>
  <w:font w:name="Droid Sans Devanaga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43F2" w14:textId="77777777" w:rsidR="003E3564" w:rsidRDefault="003E356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F765" w14:textId="77777777" w:rsidR="003E3564" w:rsidRDefault="003E356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E537" w14:textId="77777777" w:rsidR="003E3564" w:rsidRDefault="003E356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B69F" w14:textId="77777777" w:rsidR="0069052F" w:rsidRDefault="0069052F">
      <w:r>
        <w:separator/>
      </w:r>
    </w:p>
  </w:footnote>
  <w:footnote w:type="continuationSeparator" w:id="0">
    <w:p w14:paraId="44D06FCC" w14:textId="77777777" w:rsidR="0069052F" w:rsidRDefault="0069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F659" w14:textId="77777777" w:rsidR="003E3564" w:rsidRDefault="003E356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DFAE" w14:textId="77777777" w:rsidR="00F5060C" w:rsidRDefault="00F5060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E0A0" w14:textId="77777777" w:rsidR="00F5060C" w:rsidRDefault="00F506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94"/>
    <w:multiLevelType w:val="hybridMultilevel"/>
    <w:tmpl w:val="5DD651A6"/>
    <w:lvl w:ilvl="0" w:tplc="0F86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111F0"/>
    <w:multiLevelType w:val="hybridMultilevel"/>
    <w:tmpl w:val="B7C8F642"/>
    <w:lvl w:ilvl="0" w:tplc="FBBCF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AB0EEA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1D69A1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6A8A987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838E7F5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C76085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E4E0A7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833CFBB2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8E86497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9D45CB6"/>
    <w:multiLevelType w:val="hybridMultilevel"/>
    <w:tmpl w:val="33BAE342"/>
    <w:lvl w:ilvl="0" w:tplc="BBA4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3C7D"/>
    <w:multiLevelType w:val="hybridMultilevel"/>
    <w:tmpl w:val="96A4A340"/>
    <w:lvl w:ilvl="0" w:tplc="658AD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18D9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9A3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C468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229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3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629C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62E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E8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835347"/>
    <w:multiLevelType w:val="hybridMultilevel"/>
    <w:tmpl w:val="0A9EBDB6"/>
    <w:lvl w:ilvl="0" w:tplc="8D64CA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74FA"/>
    <w:multiLevelType w:val="hybridMultilevel"/>
    <w:tmpl w:val="ED4E7288"/>
    <w:lvl w:ilvl="0" w:tplc="60DC6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2250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2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24F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3A8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1AC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46F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EEA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67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286208"/>
    <w:multiLevelType w:val="hybridMultilevel"/>
    <w:tmpl w:val="372E3324"/>
    <w:lvl w:ilvl="0" w:tplc="6512E42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F309C8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E8A9CE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9D499D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470390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92C16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6D4D5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5BE72A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3F89FC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60C"/>
    <w:rsid w:val="0008241A"/>
    <w:rsid w:val="000904BE"/>
    <w:rsid w:val="000B1090"/>
    <w:rsid w:val="001930DB"/>
    <w:rsid w:val="002C3605"/>
    <w:rsid w:val="002C45E3"/>
    <w:rsid w:val="00326D0F"/>
    <w:rsid w:val="003E3564"/>
    <w:rsid w:val="00484874"/>
    <w:rsid w:val="004F1A7E"/>
    <w:rsid w:val="005201B6"/>
    <w:rsid w:val="00577736"/>
    <w:rsid w:val="00580553"/>
    <w:rsid w:val="005A2213"/>
    <w:rsid w:val="005E48A9"/>
    <w:rsid w:val="00606A61"/>
    <w:rsid w:val="0069052F"/>
    <w:rsid w:val="00706457"/>
    <w:rsid w:val="007875A0"/>
    <w:rsid w:val="00824C20"/>
    <w:rsid w:val="0084595D"/>
    <w:rsid w:val="008C36BD"/>
    <w:rsid w:val="009F559B"/>
    <w:rsid w:val="00A12873"/>
    <w:rsid w:val="00A3448A"/>
    <w:rsid w:val="00AB2C3B"/>
    <w:rsid w:val="00AE711D"/>
    <w:rsid w:val="00B04096"/>
    <w:rsid w:val="00B54EC2"/>
    <w:rsid w:val="00C44D46"/>
    <w:rsid w:val="00C938F3"/>
    <w:rsid w:val="00CE3B98"/>
    <w:rsid w:val="00D404CC"/>
    <w:rsid w:val="00D5436C"/>
    <w:rsid w:val="00D73227"/>
    <w:rsid w:val="00D85DC8"/>
    <w:rsid w:val="00D87948"/>
    <w:rsid w:val="00EE5817"/>
    <w:rsid w:val="00F5060C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5B09"/>
  <w15:docId w15:val="{649E61C3-AA01-4E3D-BBD5-68C7430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b/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Pr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jc w:val="right"/>
    </w:pPr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a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a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fa">
    <w:name w:val="Revision"/>
    <w:uiPriority w:val="99"/>
    <w:semiHidden/>
    <w:qFormat/>
    <w:rPr>
      <w:sz w:val="24"/>
      <w:szCs w:val="24"/>
      <w:lang w:eastAsia="zh-CN"/>
    </w:rPr>
  </w:style>
  <w:style w:type="table" w:styleId="afb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Волина Лиля Геннадьевна</cp:lastModifiedBy>
  <cp:revision>52</cp:revision>
  <dcterms:created xsi:type="dcterms:W3CDTF">2024-12-13T03:32:00Z</dcterms:created>
  <dcterms:modified xsi:type="dcterms:W3CDTF">2025-02-26T10:07:00Z</dcterms:modified>
  <dc:language>ru-RU</dc:language>
  <cp:version>1048576</cp:version>
</cp:coreProperties>
</file>