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19"/>
        <w:gridCol w:w="2017"/>
        <w:gridCol w:w="2025"/>
        <w:gridCol w:w="1576"/>
        <w:gridCol w:w="481"/>
        <w:gridCol w:w="2019"/>
      </w:tblGrid>
      <w:tr w:rsidR="00EE6AAC">
        <w:trPr>
          <w:trHeight w:val="1075"/>
        </w:trPr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E6AAC" w:rsidRDefault="00BD7CE0">
            <w:pPr>
              <w:pStyle w:val="LO-Normal"/>
              <w:widowControl w:val="0"/>
              <w:spacing w:before="0" w:after="0"/>
              <w:jc w:val="center"/>
              <w:rPr>
                <w:sz w:val="2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1.75pt;visibility:visible;mso-wrap-style:square">
                  <v:imagedata r:id="rId7" o:title=""/>
                </v:shape>
              </w:pict>
            </w:r>
          </w:p>
        </w:tc>
      </w:tr>
      <w:tr w:rsidR="00EE6AAC"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E6AAC" w:rsidRDefault="00EE6AAC">
            <w:pPr>
              <w:pStyle w:val="LO-Normal"/>
              <w:widowControl w:val="0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EE6AAC"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E6AAC" w:rsidRDefault="00E4543C">
            <w:pPr>
              <w:pStyle w:val="LO-Normal"/>
              <w:widowControl w:val="0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E6AAC"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E6AAC" w:rsidRDefault="00EE6AAC">
            <w:pPr>
              <w:pStyle w:val="LO-Normal"/>
              <w:widowControl w:val="0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E6AAC" w:rsidRDefault="00EE6AA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E6AAC" w:rsidRDefault="00EE6AA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E6AAC" w:rsidRDefault="00EE6AA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E6AAC" w:rsidRDefault="00EE6AA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</w:tr>
      <w:tr w:rsidR="00EE6AAC"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E6AAC" w:rsidRDefault="00E4543C">
            <w:pPr>
              <w:pStyle w:val="a6"/>
              <w:widowControl w:val="0"/>
              <w:ind w:right="0"/>
            </w:pPr>
            <w:r>
              <w:t>ПРИКАЗ</w:t>
            </w:r>
          </w:p>
        </w:tc>
      </w:tr>
      <w:tr w:rsidR="00EE6AAC">
        <w:tc>
          <w:tcPr>
            <w:tcW w:w="2018" w:type="dxa"/>
            <w:tcBorders>
              <w:bottom w:val="single" w:sz="4" w:space="0" w:color="000000"/>
            </w:tcBorders>
          </w:tcPr>
          <w:p w:rsidR="00EE6AAC" w:rsidRDefault="00EE6AA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EE6AAC" w:rsidRDefault="00EE6AA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EE6AAC" w:rsidRDefault="00EE6AA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E6AAC" w:rsidRDefault="00EE6AA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:rsidR="00EE6AAC" w:rsidRDefault="00E4543C">
            <w:pPr>
              <w:pStyle w:val="LO-Normal"/>
              <w:widowControl w:val="0"/>
              <w:spacing w:before="0" w:after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 w:rsidR="00EE6AAC" w:rsidRDefault="00EE6AAC">
            <w:pPr>
              <w:pStyle w:val="LO-Normal"/>
              <w:widowControl w:val="0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EE6AAC">
        <w:tc>
          <w:tcPr>
            <w:tcW w:w="2018" w:type="dxa"/>
            <w:tcBorders>
              <w:top w:val="single" w:sz="4" w:space="0" w:color="000000"/>
            </w:tcBorders>
          </w:tcPr>
          <w:p w:rsidR="00EE6AAC" w:rsidRDefault="00EE6AAC">
            <w:pPr>
              <w:pStyle w:val="LO-Normal"/>
              <w:widowControl w:val="0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7" w:type="dxa"/>
          </w:tcPr>
          <w:p w:rsidR="00EE6AAC" w:rsidRDefault="00EE6AA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</w:tcPr>
          <w:p w:rsidR="00EE6AAC" w:rsidRDefault="00E4543C">
            <w:pPr>
              <w:pStyle w:val="LO-Normal"/>
              <w:widowControl w:val="0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</w:tcPr>
          <w:p w:rsidR="00EE6AAC" w:rsidRDefault="00EE6AA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</w:tcPr>
          <w:p w:rsidR="00EE6AAC" w:rsidRDefault="00EE6AA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</w:tr>
    </w:tbl>
    <w:p w:rsidR="00EE6AAC" w:rsidRDefault="00EE6AAC">
      <w:pPr>
        <w:jc w:val="center"/>
        <w:rPr>
          <w:sz w:val="28"/>
          <w:szCs w:val="28"/>
        </w:rPr>
      </w:pPr>
    </w:p>
    <w:p w:rsidR="00EE6AAC" w:rsidRDefault="00EE6AAC">
      <w:pPr>
        <w:jc w:val="center"/>
        <w:rPr>
          <w:sz w:val="28"/>
          <w:szCs w:val="28"/>
        </w:rPr>
      </w:pPr>
    </w:p>
    <w:p w:rsidR="00EE6AAC" w:rsidRDefault="00E4543C">
      <w:pPr>
        <w:jc w:val="center"/>
      </w:pPr>
      <w:r>
        <w:rPr>
          <w:b/>
          <w:sz w:val="28"/>
          <w:szCs w:val="28"/>
        </w:rPr>
        <w:t>О внесении изменений в приказ министерства здравоохранения Новосибирской области от 26.03.2024 № 787-НПА</w:t>
      </w:r>
    </w:p>
    <w:p w:rsidR="00EE6AAC" w:rsidRDefault="00EE6AAC">
      <w:pPr>
        <w:jc w:val="center"/>
        <w:rPr>
          <w:b/>
          <w:sz w:val="28"/>
          <w:szCs w:val="28"/>
        </w:rPr>
      </w:pPr>
    </w:p>
    <w:p w:rsidR="00EE6AAC" w:rsidRDefault="00E4543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 р и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 в а ю</w:t>
      </w:r>
      <w:r>
        <w:rPr>
          <w:sz w:val="28"/>
          <w:szCs w:val="28"/>
        </w:rPr>
        <w:t xml:space="preserve">: </w:t>
      </w:r>
    </w:p>
    <w:p w:rsidR="00EE6AAC" w:rsidRDefault="00E4543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Внести в приказ министерства здравоохранения Новосибирской области от 26.03.2024 № 787-НПА «</w:t>
      </w:r>
      <w:r>
        <w:rPr>
          <w:color w:val="000000"/>
          <w:sz w:val="28"/>
          <w:szCs w:val="28"/>
          <w:lang w:eastAsia="ru-RU"/>
        </w:rPr>
        <w:t>О маршрутизации п</w:t>
      </w:r>
      <w:r>
        <w:rPr>
          <w:sz w:val="28"/>
          <w:szCs w:val="28"/>
          <w:lang w:eastAsia="ru-RU"/>
        </w:rPr>
        <w:t>ри оказании первичной специализированной медико-санитарной помощи женщинам в период беременности и послеродовый период в медицинских организациях, подведомственных министерству здравоохранения Новосибирской области» следующие изменения:</w:t>
      </w:r>
    </w:p>
    <w:p w:rsidR="00EE6AAC" w:rsidRDefault="00E4543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В пункте 3 слова «Позднякову И.М.» заменить словами «Кашину П.И.».</w:t>
      </w:r>
    </w:p>
    <w:p w:rsidR="00EE6AAC" w:rsidRDefault="00E4543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В Перечне медицинских организаций, подведомственных министерству здравоохранения Новосибирской области, по группам (уровням), оказывающих первичную специализированную медико-санитарную помощь женщинам в период беременности и в послеродовый период:</w:t>
      </w:r>
    </w:p>
    <w:p w:rsidR="00EE6AAC" w:rsidRDefault="00E4543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 в строке 8 слова «ГБУЗ НСО «ИЦГБ» заменить словами «ГБУЗ НСО «ИЦРБ»;</w:t>
      </w:r>
    </w:p>
    <w:p w:rsidR="00EE6AAC" w:rsidRDefault="00E4543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 в строке 24 слова «ГБУЗ НСО «ОЦГБ» заменить словами «ГБУЗ НСО «НРБ № 2».</w:t>
      </w:r>
    </w:p>
    <w:p w:rsidR="00EE6AAC" w:rsidRDefault="00EE6AAC">
      <w:pPr>
        <w:jc w:val="both"/>
        <w:rPr>
          <w:sz w:val="28"/>
          <w:szCs w:val="28"/>
        </w:rPr>
      </w:pPr>
    </w:p>
    <w:p w:rsidR="00EE6AAC" w:rsidRDefault="00EE6AAC">
      <w:pPr>
        <w:jc w:val="both"/>
        <w:rPr>
          <w:sz w:val="28"/>
          <w:szCs w:val="28"/>
        </w:rPr>
      </w:pPr>
    </w:p>
    <w:p w:rsidR="00EE6AAC" w:rsidRDefault="00EE6AAC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7682"/>
        <w:gridCol w:w="2455"/>
      </w:tblGrid>
      <w:tr w:rsidR="00EE6AAC">
        <w:tc>
          <w:tcPr>
            <w:tcW w:w="75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E6AAC" w:rsidRDefault="00E4543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  <w:p w:rsidR="00EE6AAC" w:rsidRDefault="00EE6AA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E6AAC" w:rsidRDefault="00E4543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Р.М. Заблоцкий</w:t>
            </w:r>
          </w:p>
        </w:tc>
      </w:tr>
    </w:tbl>
    <w:p w:rsidR="00EE6AAC" w:rsidRDefault="00EE6AAC">
      <w:pPr>
        <w:widowControl w:val="0"/>
        <w:rPr>
          <w:sz w:val="20"/>
          <w:szCs w:val="20"/>
        </w:rPr>
      </w:pPr>
    </w:p>
    <w:p w:rsidR="00EE6AAC" w:rsidRDefault="00EE6AAC">
      <w:pPr>
        <w:widowControl w:val="0"/>
        <w:rPr>
          <w:sz w:val="20"/>
          <w:szCs w:val="20"/>
        </w:rPr>
      </w:pPr>
    </w:p>
    <w:p w:rsidR="009E3251" w:rsidRDefault="009E3251">
      <w:pPr>
        <w:widowControl w:val="0"/>
        <w:rPr>
          <w:sz w:val="20"/>
          <w:szCs w:val="20"/>
        </w:rPr>
      </w:pPr>
    </w:p>
    <w:p w:rsidR="009E3251" w:rsidRDefault="009E3251">
      <w:pPr>
        <w:widowControl w:val="0"/>
        <w:rPr>
          <w:sz w:val="20"/>
          <w:szCs w:val="20"/>
        </w:rPr>
      </w:pPr>
    </w:p>
    <w:p w:rsidR="009E3251" w:rsidRDefault="009E3251">
      <w:pPr>
        <w:widowControl w:val="0"/>
        <w:rPr>
          <w:sz w:val="20"/>
          <w:szCs w:val="20"/>
        </w:rPr>
      </w:pPr>
    </w:p>
    <w:p w:rsidR="00EE6AAC" w:rsidRDefault="00EE6AAC">
      <w:pPr>
        <w:widowControl w:val="0"/>
        <w:rPr>
          <w:sz w:val="20"/>
          <w:szCs w:val="20"/>
        </w:rPr>
      </w:pPr>
    </w:p>
    <w:p w:rsidR="00EE6AAC" w:rsidRDefault="00EE6AAC">
      <w:pPr>
        <w:widowControl w:val="0"/>
        <w:rPr>
          <w:sz w:val="20"/>
          <w:szCs w:val="20"/>
        </w:rPr>
      </w:pPr>
    </w:p>
    <w:p w:rsidR="00EE6AAC" w:rsidRDefault="00EE6AAC">
      <w:pPr>
        <w:widowControl w:val="0"/>
        <w:rPr>
          <w:sz w:val="20"/>
          <w:szCs w:val="20"/>
        </w:rPr>
      </w:pPr>
    </w:p>
    <w:p w:rsidR="00EE6AAC" w:rsidRDefault="00EE6AAC">
      <w:pPr>
        <w:widowControl w:val="0"/>
        <w:rPr>
          <w:sz w:val="20"/>
          <w:szCs w:val="20"/>
        </w:rPr>
      </w:pPr>
    </w:p>
    <w:p w:rsidR="00EE6AAC" w:rsidRDefault="00EE6AAC">
      <w:pPr>
        <w:widowControl w:val="0"/>
        <w:rPr>
          <w:sz w:val="20"/>
          <w:szCs w:val="20"/>
        </w:rPr>
      </w:pPr>
    </w:p>
    <w:p w:rsidR="00EE6AAC" w:rsidRDefault="00EE6AAC">
      <w:pPr>
        <w:widowControl w:val="0"/>
        <w:rPr>
          <w:sz w:val="20"/>
          <w:szCs w:val="20"/>
        </w:rPr>
      </w:pPr>
    </w:p>
    <w:p w:rsidR="00EE6AAC" w:rsidRDefault="00E4543C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Л.Г. Волина</w:t>
      </w:r>
    </w:p>
    <w:p w:rsidR="00EE6AAC" w:rsidRDefault="00E4543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238 63 16 </w:t>
      </w:r>
      <w:bookmarkStart w:id="0" w:name="_GoBack"/>
      <w:bookmarkEnd w:id="0"/>
    </w:p>
    <w:sectPr w:rsidR="00EE6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8D8" w:rsidRDefault="008D18D8">
      <w:r>
        <w:separator/>
      </w:r>
    </w:p>
  </w:endnote>
  <w:endnote w:type="continuationSeparator" w:id="0">
    <w:p w:rsidR="008D18D8" w:rsidRDefault="008D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default"/>
  </w:font>
  <w:font w:name="Liberation Sans">
    <w:charset w:val="00"/>
    <w:family w:val="auto"/>
    <w:pitch w:val="default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44" w:rsidRDefault="006C734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44" w:rsidRDefault="006C734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44" w:rsidRDefault="006C73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8D8" w:rsidRDefault="008D18D8">
      <w:r>
        <w:separator/>
      </w:r>
    </w:p>
  </w:footnote>
  <w:footnote w:type="continuationSeparator" w:id="0">
    <w:p w:rsidR="008D18D8" w:rsidRDefault="008D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44" w:rsidRDefault="006C734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C" w:rsidRDefault="00EE6AA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C" w:rsidRDefault="00EE6A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22F1"/>
    <w:multiLevelType w:val="hybridMultilevel"/>
    <w:tmpl w:val="6AEC4FEE"/>
    <w:lvl w:ilvl="0" w:tplc="CEEA9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0CEEB08">
      <w:start w:val="1"/>
      <w:numFmt w:val="lowerLetter"/>
      <w:lvlText w:val="%2."/>
      <w:lvlJc w:val="left"/>
      <w:pPr>
        <w:ind w:left="1788" w:hanging="360"/>
      </w:pPr>
    </w:lvl>
    <w:lvl w:ilvl="2" w:tplc="57B8C6A4">
      <w:start w:val="1"/>
      <w:numFmt w:val="lowerRoman"/>
      <w:lvlText w:val="%3."/>
      <w:lvlJc w:val="right"/>
      <w:pPr>
        <w:ind w:left="2508" w:hanging="180"/>
      </w:pPr>
    </w:lvl>
    <w:lvl w:ilvl="3" w:tplc="146E44E4">
      <w:start w:val="1"/>
      <w:numFmt w:val="decimal"/>
      <w:lvlText w:val="%4."/>
      <w:lvlJc w:val="left"/>
      <w:pPr>
        <w:ind w:left="3228" w:hanging="360"/>
      </w:pPr>
    </w:lvl>
    <w:lvl w:ilvl="4" w:tplc="375044EC">
      <w:start w:val="1"/>
      <w:numFmt w:val="lowerLetter"/>
      <w:lvlText w:val="%5."/>
      <w:lvlJc w:val="left"/>
      <w:pPr>
        <w:ind w:left="3948" w:hanging="360"/>
      </w:pPr>
    </w:lvl>
    <w:lvl w:ilvl="5" w:tplc="64429FDE">
      <w:start w:val="1"/>
      <w:numFmt w:val="lowerRoman"/>
      <w:lvlText w:val="%6."/>
      <w:lvlJc w:val="right"/>
      <w:pPr>
        <w:ind w:left="4668" w:hanging="180"/>
      </w:pPr>
    </w:lvl>
    <w:lvl w:ilvl="6" w:tplc="ACBC58FC">
      <w:start w:val="1"/>
      <w:numFmt w:val="decimal"/>
      <w:lvlText w:val="%7."/>
      <w:lvlJc w:val="left"/>
      <w:pPr>
        <w:ind w:left="5388" w:hanging="360"/>
      </w:pPr>
    </w:lvl>
    <w:lvl w:ilvl="7" w:tplc="50D44E90">
      <w:start w:val="1"/>
      <w:numFmt w:val="lowerLetter"/>
      <w:lvlText w:val="%8."/>
      <w:lvlJc w:val="left"/>
      <w:pPr>
        <w:ind w:left="6108" w:hanging="360"/>
      </w:pPr>
    </w:lvl>
    <w:lvl w:ilvl="8" w:tplc="66F681FE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0F61BD"/>
    <w:multiLevelType w:val="hybridMultilevel"/>
    <w:tmpl w:val="C5223572"/>
    <w:lvl w:ilvl="0" w:tplc="A3404354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6A8E6106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8076A2C8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672EA58E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C6789FBE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B154967E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C5F02F40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103053F6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53B81FCE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182D3A6A"/>
    <w:multiLevelType w:val="hybridMultilevel"/>
    <w:tmpl w:val="8BAA960C"/>
    <w:lvl w:ilvl="0" w:tplc="F854722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5D169F3E">
      <w:start w:val="1"/>
      <w:numFmt w:val="lowerLetter"/>
      <w:lvlText w:val="%2."/>
      <w:lvlJc w:val="left"/>
      <w:pPr>
        <w:ind w:left="1788" w:hanging="360"/>
      </w:pPr>
    </w:lvl>
    <w:lvl w:ilvl="2" w:tplc="8920382C">
      <w:start w:val="1"/>
      <w:numFmt w:val="lowerRoman"/>
      <w:lvlText w:val="%3."/>
      <w:lvlJc w:val="right"/>
      <w:pPr>
        <w:ind w:left="2508" w:hanging="180"/>
      </w:pPr>
    </w:lvl>
    <w:lvl w:ilvl="3" w:tplc="67CA264C">
      <w:start w:val="1"/>
      <w:numFmt w:val="decimal"/>
      <w:lvlText w:val="%4."/>
      <w:lvlJc w:val="left"/>
      <w:pPr>
        <w:ind w:left="3228" w:hanging="360"/>
      </w:pPr>
    </w:lvl>
    <w:lvl w:ilvl="4" w:tplc="926A89FA">
      <w:start w:val="1"/>
      <w:numFmt w:val="lowerLetter"/>
      <w:lvlText w:val="%5."/>
      <w:lvlJc w:val="left"/>
      <w:pPr>
        <w:ind w:left="3948" w:hanging="360"/>
      </w:pPr>
    </w:lvl>
    <w:lvl w:ilvl="5" w:tplc="AB3CA3CA">
      <w:start w:val="1"/>
      <w:numFmt w:val="lowerRoman"/>
      <w:lvlText w:val="%6."/>
      <w:lvlJc w:val="right"/>
      <w:pPr>
        <w:ind w:left="4668" w:hanging="180"/>
      </w:pPr>
    </w:lvl>
    <w:lvl w:ilvl="6" w:tplc="1D3CDA1E">
      <w:start w:val="1"/>
      <w:numFmt w:val="decimal"/>
      <w:lvlText w:val="%7."/>
      <w:lvlJc w:val="left"/>
      <w:pPr>
        <w:ind w:left="5388" w:hanging="360"/>
      </w:pPr>
    </w:lvl>
    <w:lvl w:ilvl="7" w:tplc="437A3054">
      <w:start w:val="1"/>
      <w:numFmt w:val="lowerLetter"/>
      <w:lvlText w:val="%8."/>
      <w:lvlJc w:val="left"/>
      <w:pPr>
        <w:ind w:left="6108" w:hanging="360"/>
      </w:pPr>
    </w:lvl>
    <w:lvl w:ilvl="8" w:tplc="8662CEEA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112C6F"/>
    <w:multiLevelType w:val="hybridMultilevel"/>
    <w:tmpl w:val="D43222B2"/>
    <w:lvl w:ilvl="0" w:tplc="769CC76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0570DAD4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 w:tplc="9E14D428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 w:tplc="A2D2BF2C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 w:tplc="7FE269EA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 w:tplc="C8CCD72C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 w:tplc="32FA281C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 w:tplc="390618DA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 w:tplc="CBE216DA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A51414B"/>
    <w:multiLevelType w:val="hybridMultilevel"/>
    <w:tmpl w:val="3800CA4E"/>
    <w:lvl w:ilvl="0" w:tplc="CC88F6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8C486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4CCBC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952A3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DE3E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A041B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4660A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36656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AF0ACC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AF7485A"/>
    <w:multiLevelType w:val="hybridMultilevel"/>
    <w:tmpl w:val="DB84E04C"/>
    <w:lvl w:ilvl="0" w:tplc="58F2A14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D5A17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85281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7F03AF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FAE82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B109D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8866B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EA03D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E78772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5434B79"/>
    <w:multiLevelType w:val="hybridMultilevel"/>
    <w:tmpl w:val="5CD4C4D6"/>
    <w:lvl w:ilvl="0" w:tplc="EFC0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6E6B79A">
      <w:start w:val="1"/>
      <w:numFmt w:val="lowerLetter"/>
      <w:lvlText w:val="%2."/>
      <w:lvlJc w:val="left"/>
      <w:pPr>
        <w:ind w:left="1788" w:hanging="360"/>
      </w:pPr>
    </w:lvl>
    <w:lvl w:ilvl="2" w:tplc="2EFA84A8">
      <w:start w:val="1"/>
      <w:numFmt w:val="lowerRoman"/>
      <w:lvlText w:val="%3."/>
      <w:lvlJc w:val="right"/>
      <w:pPr>
        <w:ind w:left="2508" w:hanging="180"/>
      </w:pPr>
    </w:lvl>
    <w:lvl w:ilvl="3" w:tplc="AA3EB742">
      <w:start w:val="1"/>
      <w:numFmt w:val="decimal"/>
      <w:lvlText w:val="%4."/>
      <w:lvlJc w:val="left"/>
      <w:pPr>
        <w:ind w:left="3228" w:hanging="360"/>
      </w:pPr>
    </w:lvl>
    <w:lvl w:ilvl="4" w:tplc="0FE41472">
      <w:start w:val="1"/>
      <w:numFmt w:val="lowerLetter"/>
      <w:lvlText w:val="%5."/>
      <w:lvlJc w:val="left"/>
      <w:pPr>
        <w:ind w:left="3948" w:hanging="360"/>
      </w:pPr>
    </w:lvl>
    <w:lvl w:ilvl="5" w:tplc="DD62B268">
      <w:start w:val="1"/>
      <w:numFmt w:val="lowerRoman"/>
      <w:lvlText w:val="%6."/>
      <w:lvlJc w:val="right"/>
      <w:pPr>
        <w:ind w:left="4668" w:hanging="180"/>
      </w:pPr>
    </w:lvl>
    <w:lvl w:ilvl="6" w:tplc="BB4A902C">
      <w:start w:val="1"/>
      <w:numFmt w:val="decimal"/>
      <w:lvlText w:val="%7."/>
      <w:lvlJc w:val="left"/>
      <w:pPr>
        <w:ind w:left="5388" w:hanging="360"/>
      </w:pPr>
    </w:lvl>
    <w:lvl w:ilvl="7" w:tplc="6900B93A">
      <w:start w:val="1"/>
      <w:numFmt w:val="lowerLetter"/>
      <w:lvlText w:val="%8."/>
      <w:lvlJc w:val="left"/>
      <w:pPr>
        <w:ind w:left="6108" w:hanging="360"/>
      </w:pPr>
    </w:lvl>
    <w:lvl w:ilvl="8" w:tplc="9CC4A54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AAC"/>
    <w:rsid w:val="006C7344"/>
    <w:rsid w:val="006F0E69"/>
    <w:rsid w:val="00722249"/>
    <w:rsid w:val="008D18D8"/>
    <w:rsid w:val="00993CDA"/>
    <w:rsid w:val="009E3251"/>
    <w:rsid w:val="00BD7CE0"/>
    <w:rsid w:val="00CE2E2C"/>
    <w:rsid w:val="00E4543C"/>
    <w:rsid w:val="00E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AB4B9-337C-4A10-A292-5EEE7B20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0"/>
      </w:tabs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tabs>
        <w:tab w:val="num" w:pos="0"/>
      </w:tabs>
      <w:ind w:left="360"/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0"/>
      </w:tabs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sz w:val="28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Andale Sans UI" w:cs="Tahoma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eastAsia="Calibri" w:cs="F"/>
      <w:b/>
      <w:bCs/>
      <w:sz w:val="24"/>
      <w:szCs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sz w:val="28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28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sz w:val="28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14">
    <w:name w:val="Основной шрифт абзаца1"/>
    <w:qFormat/>
  </w:style>
  <w:style w:type="character" w:styleId="af5">
    <w:name w:val="page number"/>
    <w:basedOn w:val="14"/>
    <w:qFormat/>
  </w:style>
  <w:style w:type="character" w:customStyle="1" w:styleId="15">
    <w:name w:val="Знак примечания1"/>
    <w:qFormat/>
    <w:rPr>
      <w:sz w:val="16"/>
      <w:szCs w:val="16"/>
    </w:rPr>
  </w:style>
  <w:style w:type="character" w:styleId="af6">
    <w:name w:val="Strong"/>
    <w:qFormat/>
    <w:rPr>
      <w:b/>
      <w:bCs/>
    </w:rPr>
  </w:style>
  <w:style w:type="character" w:customStyle="1" w:styleId="53">
    <w:name w:val="Заголовок 5 Знак"/>
    <w:qFormat/>
    <w:rPr>
      <w:sz w:val="28"/>
      <w:szCs w:val="32"/>
    </w:rPr>
  </w:style>
  <w:style w:type="character" w:customStyle="1" w:styleId="FontStyle24">
    <w:name w:val="Font Style24"/>
    <w:qFormat/>
    <w:rPr>
      <w:rFonts w:ascii="Times New Roman" w:hAnsi="Times New Roman" w:cs="Times New Roman"/>
      <w:i/>
      <w:iCs/>
      <w:sz w:val="26"/>
      <w:szCs w:val="26"/>
    </w:rPr>
  </w:style>
  <w:style w:type="character" w:customStyle="1" w:styleId="af7">
    <w:name w:val="Верхний колонтитул Знак"/>
    <w:uiPriority w:val="99"/>
    <w:qFormat/>
    <w:rPr>
      <w:sz w:val="24"/>
      <w:szCs w:val="24"/>
      <w:lang w:val="ru-RU" w:bidi="ar-SA"/>
    </w:rPr>
  </w:style>
  <w:style w:type="character" w:customStyle="1" w:styleId="description3">
    <w:name w:val="description3"/>
    <w:qFormat/>
    <w:rPr>
      <w:color w:val="787878"/>
      <w:sz w:val="23"/>
      <w:szCs w:val="23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6"/>
      <w:szCs w:val="26"/>
    </w:rPr>
  </w:style>
  <w:style w:type="character" w:customStyle="1" w:styleId="25">
    <w:name w:val="Заголовок №2_"/>
    <w:qFormat/>
    <w:rPr>
      <w:b/>
      <w:spacing w:val="10"/>
      <w:shd w:val="clear" w:color="auto" w:fill="FFFFFF"/>
    </w:rPr>
  </w:style>
  <w:style w:type="character" w:customStyle="1" w:styleId="af8">
    <w:name w:val="Основной текст Знак"/>
    <w:qFormat/>
    <w:rPr>
      <w:sz w:val="28"/>
      <w:szCs w:val="24"/>
    </w:rPr>
  </w:style>
  <w:style w:type="character" w:styleId="af9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fa">
    <w:name w:val="Текст примечания Знак"/>
    <w:link w:val="afb"/>
    <w:uiPriority w:val="99"/>
    <w:semiHidden/>
    <w:qFormat/>
    <w:rPr>
      <w:lang w:eastAsia="zh-CN"/>
    </w:rPr>
  </w:style>
  <w:style w:type="paragraph" w:customStyle="1" w:styleId="16">
    <w:name w:val="Заголовок1"/>
    <w:basedOn w:val="a"/>
    <w:next w:val="af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c">
    <w:name w:val="Body Text"/>
    <w:basedOn w:val="a"/>
    <w:pPr>
      <w:jc w:val="right"/>
    </w:pPr>
    <w:rPr>
      <w:sz w:val="28"/>
    </w:rPr>
  </w:style>
  <w:style w:type="paragraph" w:styleId="afd">
    <w:name w:val="List"/>
    <w:basedOn w:val="afc"/>
    <w:rPr>
      <w:rFonts w:cs="Ari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7">
    <w:name w:val="Заголовок1"/>
    <w:basedOn w:val="a"/>
    <w:next w:val="afc"/>
    <w:qFormat/>
    <w:pPr>
      <w:ind w:right="27"/>
      <w:jc w:val="center"/>
    </w:pPr>
    <w:rPr>
      <w:b/>
      <w:sz w:val="28"/>
    </w:rPr>
  </w:style>
  <w:style w:type="paragraph" w:customStyle="1" w:styleId="18">
    <w:name w:val="Указатель1"/>
    <w:basedOn w:val="a"/>
    <w:qFormat/>
    <w:pPr>
      <w:suppressLineNumbers/>
    </w:pPr>
    <w:rPr>
      <w:rFonts w:cs="Arial"/>
    </w:rPr>
  </w:style>
  <w:style w:type="paragraph" w:customStyle="1" w:styleId="aff0">
    <w:name w:val="Колонтитул"/>
    <w:basedOn w:val="a"/>
    <w:qFormat/>
  </w:style>
  <w:style w:type="paragraph" w:styleId="ab">
    <w:name w:val="footer"/>
    <w:basedOn w:val="a"/>
    <w:link w:val="aa"/>
  </w:style>
  <w:style w:type="paragraph" w:customStyle="1" w:styleId="19">
    <w:name w:val="Текст примечания1"/>
    <w:basedOn w:val="a"/>
    <w:qFormat/>
    <w:rPr>
      <w:sz w:val="20"/>
      <w:szCs w:val="20"/>
    </w:rPr>
  </w:style>
  <w:style w:type="paragraph" w:styleId="aff1">
    <w:name w:val="annotation subject"/>
    <w:basedOn w:val="19"/>
    <w:next w:val="19"/>
    <w:qFormat/>
    <w:rPr>
      <w:b/>
      <w:bCs/>
    </w:rPr>
  </w:style>
  <w:style w:type="paragraph" w:styleId="aff2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11"/>
    <w:uiPriority w:val="99"/>
  </w:style>
  <w:style w:type="paragraph" w:styleId="a6">
    <w:name w:val="Subtitle"/>
    <w:basedOn w:val="a"/>
    <w:next w:val="afc"/>
    <w:link w:val="a5"/>
    <w:qFormat/>
    <w:pPr>
      <w:ind w:right="27"/>
      <w:jc w:val="center"/>
    </w:pPr>
    <w:rPr>
      <w:b/>
      <w:sz w:val="28"/>
    </w:rPr>
  </w:style>
  <w:style w:type="paragraph" w:styleId="aff3">
    <w:name w:val="Body Text Indent"/>
    <w:basedOn w:val="a"/>
    <w:pPr>
      <w:ind w:firstLine="720"/>
      <w:jc w:val="both"/>
    </w:pPr>
    <w:rPr>
      <w:sz w:val="28"/>
    </w:rPr>
  </w:style>
  <w:style w:type="paragraph" w:customStyle="1" w:styleId="26">
    <w:name w:val="заголовок 2"/>
    <w:basedOn w:val="a"/>
    <w:next w:val="a"/>
    <w:qFormat/>
    <w:pPr>
      <w:keepNext/>
      <w:jc w:val="center"/>
    </w:pPr>
    <w:rPr>
      <w:sz w:val="28"/>
      <w:szCs w:val="28"/>
    </w:rPr>
  </w:style>
  <w:style w:type="paragraph" w:customStyle="1" w:styleId="1a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qFormat/>
    <w:pPr>
      <w:spacing w:before="100" w:after="100"/>
    </w:pPr>
    <w:rPr>
      <w:sz w:val="24"/>
      <w:lang w:eastAsia="zh-CN"/>
    </w:rPr>
  </w:style>
  <w:style w:type="paragraph" w:customStyle="1" w:styleId="1b">
    <w:name w:val="Знак1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5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qFormat/>
    <w:pPr>
      <w:spacing w:before="280" w:after="280"/>
    </w:pPr>
  </w:style>
  <w:style w:type="paragraph" w:styleId="aff6">
    <w:name w:val="Normal (Web)"/>
    <w:basedOn w:val="a"/>
    <w:qFormat/>
    <w:pPr>
      <w:spacing w:before="280" w:after="280"/>
    </w:pPr>
  </w:style>
  <w:style w:type="paragraph" w:customStyle="1" w:styleId="s4-wptoptable1">
    <w:name w:val="s4-wptoptable1"/>
    <w:basedOn w:val="a"/>
    <w:qFormat/>
    <w:pPr>
      <w:spacing w:before="280" w:after="280"/>
    </w:pPr>
    <w:rPr>
      <w:rFonts w:eastAsia="Calibri"/>
    </w:rPr>
  </w:style>
  <w:style w:type="paragraph" w:customStyle="1" w:styleId="27">
    <w:name w:val="Заголовок №2"/>
    <w:basedOn w:val="a"/>
    <w:qFormat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qFormat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styleId="afb">
    <w:name w:val="annotation text"/>
    <w:basedOn w:val="a"/>
    <w:link w:val="afa"/>
    <w:uiPriority w:val="99"/>
    <w:semiHidden/>
    <w:unhideWhenUsed/>
    <w:qFormat/>
    <w:rPr>
      <w:sz w:val="20"/>
      <w:szCs w:val="20"/>
    </w:rPr>
  </w:style>
  <w:style w:type="paragraph" w:styleId="aff9">
    <w:name w:val="Revision"/>
    <w:uiPriority w:val="99"/>
    <w:semiHidden/>
    <w:qFormat/>
    <w:rPr>
      <w:sz w:val="24"/>
      <w:szCs w:val="24"/>
      <w:lang w:eastAsia="zh-CN"/>
    </w:rPr>
  </w:style>
  <w:style w:type="table" w:styleId="affa">
    <w:name w:val="Table Grid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>GNOKB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Волина Лиля Геннадьевна</cp:lastModifiedBy>
  <cp:revision>45</cp:revision>
  <dcterms:created xsi:type="dcterms:W3CDTF">2024-12-13T03:32:00Z</dcterms:created>
  <dcterms:modified xsi:type="dcterms:W3CDTF">2025-02-26T10:11:00Z</dcterms:modified>
  <dc:language>ru-RU</dc:language>
  <cp:version>1048576</cp:version>
</cp:coreProperties>
</file>