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rPr>
          <w:sz w:val="28"/>
          <w:szCs w:val="28"/>
        </w:rPr>
      </w:pPr>
      <w:r>
        <w:rPr>
          <w:bCs/>
          <w:sz w:val="28"/>
          <w:szCs w:val="28"/>
        </w:rPr>
        <w:t xml:space="preserve">распоряжения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  <w:br/>
        <w:t xml:space="preserve">от 05.12.2023 № 828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</w:t>
      </w:r>
      <w:r>
        <w:rPr>
          <w:sz w:val="28"/>
          <w:szCs w:val="28"/>
        </w:rPr>
        <w:t xml:space="preserve">ства Новосибирской области от 05.12.2023 № 828</w:t>
      </w:r>
      <w:r>
        <w:rPr>
          <w:sz w:val="28"/>
          <w:szCs w:val="28"/>
        </w:rPr>
        <w:t xml:space="preserve">-рп «О наблюдательном совете государственного автономного учреждени</w:t>
      </w:r>
      <w:r>
        <w:rPr>
          <w:sz w:val="28"/>
          <w:szCs w:val="28"/>
        </w:rPr>
        <w:t xml:space="preserve">я Новосибирской области «Татарский </w:t>
      </w:r>
      <w:r>
        <w:rPr>
          <w:sz w:val="28"/>
          <w:szCs w:val="28"/>
        </w:rPr>
        <w:t xml:space="preserve">лесхоз»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</w:t>
      </w:r>
      <w:r>
        <w:rPr>
          <w:sz w:val="28"/>
          <w:szCs w:val="28"/>
        </w:rPr>
        <w:t xml:space="preserve">ого автономного учреждени</w:t>
      </w:r>
      <w:r>
        <w:rPr>
          <w:sz w:val="28"/>
          <w:szCs w:val="28"/>
        </w:rPr>
        <w:t xml:space="preserve">я Новосибирской области «Татарский </w:t>
      </w:r>
      <w:r>
        <w:rPr>
          <w:sz w:val="28"/>
          <w:szCs w:val="28"/>
        </w:rPr>
        <w:t xml:space="preserve">лесхоз»: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  <w:highlight w:val="none"/>
        </w:rPr>
        <w:t xml:space="preserve">В связи со сменой фамилии заменить фамилию «Внукова» на фамилию «Сафронов</w:t>
      </w:r>
      <w:r>
        <w:rPr>
          <w:sz w:val="28"/>
          <w:szCs w:val="28"/>
          <w:highlight w:val="none"/>
        </w:rPr>
        <w:t xml:space="preserve">а»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Е.А. Шестернин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296 51 70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jc w:val="right"/>
    </w:p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</w:style>
  <w:style w:type="paragraph" w:styleId="859" w:customStyle="1">
    <w:name w:val="ConsPlusNormal"/>
    <w:pPr>
      <w:ind w:firstLine="720"/>
      <w:jc w:val="right"/>
      <w:widowControl w:val="off"/>
    </w:pPr>
    <w:rPr>
      <w:rFonts w:eastAsia="Times New Roman"/>
    </w:rPr>
  </w:style>
  <w:style w:type="paragraph" w:styleId="860" w:customStyle="1">
    <w:name w:val="ConsNormal"/>
    <w:uiPriority w:val="99"/>
    <w:pPr>
      <w:ind w:firstLine="720"/>
      <w:jc w:val="right"/>
      <w:widowControl w:val="off"/>
    </w:pPr>
    <w:rPr>
      <w:rFonts w:ascii="Arial" w:hAnsi="Arial" w:eastAsia="Times New Roman"/>
      <w:sz w:val="16"/>
    </w:rPr>
  </w:style>
  <w:style w:type="character" w:styleId="861" w:customStyle="1">
    <w:name w:val="docdat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80</cp:revision>
  <dcterms:created xsi:type="dcterms:W3CDTF">2014-03-31T05:29:00Z</dcterms:created>
  <dcterms:modified xsi:type="dcterms:W3CDTF">2025-03-11T05:58:48Z</dcterms:modified>
  <cp:version>1048576</cp:version>
</cp:coreProperties>
</file>