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DC" w:rsidRDefault="009E4FDC" w:rsidP="009E4FDC">
      <w:pPr>
        <w:jc w:val="right"/>
        <w:rPr>
          <w:szCs w:val="28"/>
        </w:rPr>
      </w:pPr>
      <w:r>
        <w:rPr>
          <w:szCs w:val="28"/>
        </w:rPr>
        <w:t xml:space="preserve">Приложение к постановлению </w:t>
      </w:r>
    </w:p>
    <w:p w:rsidR="009E4FDC" w:rsidRDefault="009E4FDC" w:rsidP="009E4FDC">
      <w:pPr>
        <w:jc w:val="right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</w:t>
      </w:r>
    </w:p>
    <w:p w:rsidR="009E4FDC" w:rsidRDefault="009E4FDC" w:rsidP="009E4FDC">
      <w:pPr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C7483D" w:rsidRPr="00141183" w:rsidRDefault="009E4FDC" w:rsidP="009E4FDC">
      <w:pPr>
        <w:jc w:val="right"/>
        <w:rPr>
          <w:b/>
          <w:szCs w:val="28"/>
        </w:rPr>
      </w:pPr>
      <w:r>
        <w:rPr>
          <w:szCs w:val="28"/>
        </w:rPr>
        <w:t>от</w:t>
      </w:r>
      <w:r w:rsidRPr="00107383">
        <w:rPr>
          <w:szCs w:val="28"/>
          <w:u w:val="single"/>
        </w:rPr>
        <w:t>_</w:t>
      </w:r>
      <w:r w:rsidR="0020316D">
        <w:rPr>
          <w:szCs w:val="28"/>
          <w:u w:val="single"/>
        </w:rPr>
        <w:t xml:space="preserve">   </w:t>
      </w:r>
      <w:bookmarkStart w:id="0" w:name="_GoBack"/>
      <w:bookmarkEnd w:id="0"/>
      <w:r w:rsidR="0020316D">
        <w:rPr>
          <w:szCs w:val="28"/>
          <w:u w:val="single"/>
        </w:rPr>
        <w:t xml:space="preserve"> </w:t>
      </w:r>
      <w:r w:rsidRPr="00107383">
        <w:rPr>
          <w:szCs w:val="28"/>
          <w:u w:val="single"/>
        </w:rPr>
        <w:t>_</w:t>
      </w:r>
      <w:r w:rsidR="00107383" w:rsidRPr="00107383">
        <w:rPr>
          <w:szCs w:val="28"/>
          <w:u w:val="single"/>
        </w:rPr>
        <w:t>27.12.2024</w:t>
      </w:r>
      <w:r w:rsidRPr="00107383">
        <w:rPr>
          <w:szCs w:val="28"/>
          <w:u w:val="single"/>
        </w:rPr>
        <w:t>______</w:t>
      </w:r>
      <w:r>
        <w:rPr>
          <w:szCs w:val="28"/>
        </w:rPr>
        <w:t xml:space="preserve">  №__</w:t>
      </w:r>
      <w:r w:rsidR="00107383" w:rsidRPr="00107383">
        <w:rPr>
          <w:szCs w:val="28"/>
          <w:u w:val="single"/>
        </w:rPr>
        <w:t>157</w:t>
      </w:r>
      <w:r>
        <w:rPr>
          <w:szCs w:val="28"/>
        </w:rPr>
        <w:t xml:space="preserve">______ </w:t>
      </w:r>
      <w:r w:rsidR="00A9652E">
        <w:rPr>
          <w:szCs w:val="28"/>
        </w:rPr>
        <w:t xml:space="preserve">                                                                                              </w:t>
      </w:r>
    </w:p>
    <w:p w:rsidR="006B3FB7" w:rsidRDefault="00EB197E" w:rsidP="0020584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</w:p>
    <w:p w:rsidR="00607BC8" w:rsidRPr="00AF78F3" w:rsidRDefault="006B3FB7" w:rsidP="00607BC8">
      <w:pPr>
        <w:jc w:val="right"/>
      </w:pPr>
      <w:r>
        <w:rPr>
          <w:szCs w:val="28"/>
        </w:rPr>
        <w:t xml:space="preserve">                                                                                           </w:t>
      </w:r>
      <w:r w:rsidR="005032F7">
        <w:t>Приложение № 2</w:t>
      </w:r>
    </w:p>
    <w:p w:rsidR="00607BC8" w:rsidRPr="00AF78F3" w:rsidRDefault="00607BC8" w:rsidP="00607BC8">
      <w:pPr>
        <w:jc w:val="right"/>
      </w:pPr>
      <w:r w:rsidRPr="00AF78F3">
        <w:t xml:space="preserve">                                                                  к постановлению администрации</w:t>
      </w:r>
    </w:p>
    <w:p w:rsidR="00607BC8" w:rsidRPr="00AF78F3" w:rsidRDefault="00607BC8" w:rsidP="00607BC8">
      <w:pPr>
        <w:jc w:val="right"/>
      </w:pPr>
      <w:r w:rsidRPr="00AF78F3">
        <w:t xml:space="preserve">                                                                </w:t>
      </w:r>
      <w:proofErr w:type="spellStart"/>
      <w:r w:rsidRPr="00AF78F3">
        <w:t>Мошковского</w:t>
      </w:r>
      <w:proofErr w:type="spellEnd"/>
      <w:r w:rsidRPr="00AF78F3">
        <w:t xml:space="preserve"> района</w:t>
      </w:r>
    </w:p>
    <w:p w:rsidR="00607BC8" w:rsidRDefault="00607BC8" w:rsidP="00607BC8">
      <w:pPr>
        <w:jc w:val="right"/>
      </w:pPr>
      <w:r w:rsidRPr="00AF78F3">
        <w:t xml:space="preserve">                                                               Новосибирской области </w:t>
      </w:r>
    </w:p>
    <w:p w:rsidR="00806162" w:rsidRPr="00AF78F3" w:rsidRDefault="00806162" w:rsidP="00607BC8">
      <w:pPr>
        <w:jc w:val="right"/>
      </w:pPr>
      <w:r>
        <w:t>от 27.12.2022 №145</w:t>
      </w:r>
    </w:p>
    <w:p w:rsidR="00CA0922" w:rsidRPr="00AF78F3" w:rsidRDefault="00607BC8" w:rsidP="00607BC8">
      <w:pPr>
        <w:rPr>
          <w:szCs w:val="28"/>
        </w:rPr>
      </w:pPr>
      <w:r w:rsidRPr="00AF78F3">
        <w:t xml:space="preserve">                                                                                                         </w:t>
      </w:r>
      <w:r w:rsidR="005032F7">
        <w:t xml:space="preserve">              </w:t>
      </w:r>
    </w:p>
    <w:p w:rsidR="00205849" w:rsidRPr="00AF78F3" w:rsidRDefault="00205849" w:rsidP="00A9652E">
      <w:pPr>
        <w:rPr>
          <w:szCs w:val="28"/>
        </w:rPr>
      </w:pPr>
    </w:p>
    <w:p w:rsidR="00A9652E" w:rsidRPr="00AF78F3" w:rsidRDefault="00A9652E" w:rsidP="00A9652E">
      <w:pPr>
        <w:widowControl w:val="0"/>
        <w:jc w:val="center"/>
        <w:rPr>
          <w:b/>
          <w:bCs/>
          <w:szCs w:val="28"/>
        </w:rPr>
      </w:pPr>
      <w:r w:rsidRPr="00AF78F3">
        <w:rPr>
          <w:b/>
          <w:bCs/>
          <w:szCs w:val="28"/>
        </w:rPr>
        <w:t>ПОРЯДОК</w:t>
      </w:r>
    </w:p>
    <w:p w:rsidR="00A9652E" w:rsidRPr="00AF78F3" w:rsidRDefault="00A9652E" w:rsidP="00A9652E">
      <w:pPr>
        <w:widowControl w:val="0"/>
        <w:jc w:val="center"/>
        <w:rPr>
          <w:b/>
          <w:bCs/>
          <w:sz w:val="28"/>
          <w:szCs w:val="28"/>
        </w:rPr>
      </w:pPr>
      <w:r w:rsidRPr="00AF78F3">
        <w:rPr>
          <w:b/>
          <w:bCs/>
          <w:sz w:val="28"/>
          <w:szCs w:val="28"/>
        </w:rPr>
        <w:t>предоставления субсидий</w:t>
      </w:r>
      <w:r w:rsidR="00D82C0F">
        <w:rPr>
          <w:b/>
          <w:bCs/>
          <w:sz w:val="28"/>
          <w:szCs w:val="28"/>
        </w:rPr>
        <w:t xml:space="preserve"> юридическим </w:t>
      </w:r>
      <w:r w:rsidR="00412155">
        <w:rPr>
          <w:b/>
          <w:bCs/>
          <w:sz w:val="28"/>
          <w:szCs w:val="28"/>
        </w:rPr>
        <w:t>лицам, индивидуальным</w:t>
      </w:r>
      <w:r w:rsidRPr="00AF78F3">
        <w:rPr>
          <w:b/>
          <w:bCs/>
          <w:sz w:val="28"/>
          <w:szCs w:val="28"/>
        </w:rPr>
        <w:t xml:space="preserve">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 </w:t>
      </w:r>
      <w:proofErr w:type="spellStart"/>
      <w:r w:rsidRPr="00AF78F3">
        <w:rPr>
          <w:b/>
          <w:bCs/>
          <w:sz w:val="28"/>
          <w:szCs w:val="28"/>
        </w:rPr>
        <w:t>Мошковском</w:t>
      </w:r>
      <w:proofErr w:type="spellEnd"/>
      <w:r w:rsidRPr="00AF78F3">
        <w:rPr>
          <w:b/>
          <w:bCs/>
          <w:sz w:val="28"/>
          <w:szCs w:val="28"/>
        </w:rPr>
        <w:t xml:space="preserve"> районе Новосибирской области</w:t>
      </w:r>
      <w:r w:rsidR="00D82C0F">
        <w:rPr>
          <w:b/>
          <w:bCs/>
          <w:sz w:val="28"/>
          <w:szCs w:val="28"/>
        </w:rPr>
        <w:t xml:space="preserve"> на 2023-2025</w:t>
      </w:r>
      <w:r w:rsidRPr="00AF78F3">
        <w:rPr>
          <w:b/>
          <w:bCs/>
          <w:sz w:val="28"/>
          <w:szCs w:val="28"/>
        </w:rPr>
        <w:t xml:space="preserve"> годы»</w:t>
      </w:r>
    </w:p>
    <w:p w:rsidR="00806162" w:rsidRDefault="00806162" w:rsidP="00806162">
      <w:pPr>
        <w:ind w:left="741"/>
        <w:jc w:val="center"/>
        <w:rPr>
          <w:sz w:val="28"/>
          <w:szCs w:val="28"/>
        </w:rPr>
      </w:pPr>
    </w:p>
    <w:p w:rsidR="00C57DF3" w:rsidRPr="00806162" w:rsidRDefault="00C57DF3" w:rsidP="00806162">
      <w:pPr>
        <w:pStyle w:val="a4"/>
        <w:numPr>
          <w:ilvl w:val="0"/>
          <w:numId w:val="4"/>
        </w:numPr>
        <w:jc w:val="center"/>
        <w:rPr>
          <w:sz w:val="28"/>
        </w:rPr>
      </w:pPr>
      <w:r w:rsidRPr="00806162">
        <w:rPr>
          <w:sz w:val="28"/>
          <w:szCs w:val="28"/>
        </w:rPr>
        <w:t xml:space="preserve">Общие положения </w:t>
      </w:r>
    </w:p>
    <w:p w:rsidR="003A7E8B" w:rsidRPr="003A7E8B" w:rsidRDefault="003A7E8B" w:rsidP="003A7E8B">
      <w:pPr>
        <w:ind w:left="741"/>
        <w:jc w:val="center"/>
        <w:rPr>
          <w:sz w:val="28"/>
        </w:rPr>
      </w:pPr>
    </w:p>
    <w:p w:rsidR="00A9652E" w:rsidRPr="00AF78F3" w:rsidRDefault="00C57DF3" w:rsidP="00A9652E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rFonts w:eastAsia="Calibri"/>
          <w:sz w:val="28"/>
          <w:szCs w:val="28"/>
        </w:rPr>
        <w:t>1</w:t>
      </w:r>
      <w:bookmarkStart w:id="1" w:name="sub_10023"/>
      <w:bookmarkStart w:id="2" w:name="sub_10021"/>
      <w:r w:rsidR="00A9652E" w:rsidRPr="00AF78F3">
        <w:rPr>
          <w:szCs w:val="28"/>
        </w:rPr>
        <w:t xml:space="preserve">. </w:t>
      </w:r>
      <w:r w:rsidR="00A9652E" w:rsidRPr="00AF78F3">
        <w:rPr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 (далее – ФЗ № 209), постановлением Правительства Российской Федерации </w:t>
      </w:r>
      <w:r w:rsidR="00A9652E" w:rsidRPr="00751002">
        <w:rPr>
          <w:sz w:val="28"/>
          <w:szCs w:val="28"/>
        </w:rPr>
        <w:t>от </w:t>
      </w:r>
      <w:r w:rsidR="003B282B" w:rsidRPr="00751002">
        <w:rPr>
          <w:sz w:val="28"/>
          <w:szCs w:val="28"/>
        </w:rPr>
        <w:t>25</w:t>
      </w:r>
      <w:r w:rsidR="00A9652E" w:rsidRPr="00751002">
        <w:rPr>
          <w:sz w:val="28"/>
          <w:szCs w:val="28"/>
        </w:rPr>
        <w:t>.</w:t>
      </w:r>
      <w:r w:rsidR="003B282B" w:rsidRPr="00751002">
        <w:rPr>
          <w:sz w:val="28"/>
          <w:szCs w:val="28"/>
        </w:rPr>
        <w:t>10</w:t>
      </w:r>
      <w:r w:rsidR="00A9652E" w:rsidRPr="00751002">
        <w:rPr>
          <w:sz w:val="28"/>
          <w:szCs w:val="28"/>
        </w:rPr>
        <w:t>.202</w:t>
      </w:r>
      <w:r w:rsidR="003B282B" w:rsidRPr="00751002">
        <w:rPr>
          <w:sz w:val="28"/>
          <w:szCs w:val="28"/>
        </w:rPr>
        <w:t>3</w:t>
      </w:r>
      <w:r w:rsidR="00A9652E" w:rsidRPr="00751002">
        <w:rPr>
          <w:sz w:val="28"/>
          <w:szCs w:val="28"/>
        </w:rPr>
        <w:t xml:space="preserve"> №</w:t>
      </w:r>
      <w:r w:rsidR="00A9652E" w:rsidRPr="00751002">
        <w:rPr>
          <w:sz w:val="28"/>
          <w:szCs w:val="28"/>
          <w:lang w:val="en-US"/>
        </w:rPr>
        <w:t> </w:t>
      </w:r>
      <w:r w:rsidR="003B282B" w:rsidRPr="00751002">
        <w:rPr>
          <w:sz w:val="28"/>
          <w:szCs w:val="28"/>
        </w:rPr>
        <w:t>1782</w:t>
      </w:r>
      <w:r w:rsidR="00A9652E" w:rsidRPr="00751002">
        <w:rPr>
          <w:sz w:val="28"/>
          <w:szCs w:val="28"/>
        </w:rPr>
        <w:t xml:space="preserve"> «</w:t>
      </w:r>
      <w:r w:rsidR="006642A6" w:rsidRPr="00751002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</w:t>
      </w:r>
      <w:r w:rsidR="009857DC" w:rsidRPr="00751002">
        <w:rPr>
          <w:sz w:val="28"/>
          <w:szCs w:val="28"/>
        </w:rPr>
        <w:t>ведение отборов получателей указанных субсидий, в том числе грантов в форме субсидий</w:t>
      </w:r>
      <w:r w:rsidR="00A9652E" w:rsidRPr="00751002">
        <w:rPr>
          <w:sz w:val="28"/>
          <w:szCs w:val="28"/>
        </w:rPr>
        <w:t>»,</w:t>
      </w:r>
      <w:r w:rsidR="00824C41">
        <w:rPr>
          <w:sz w:val="28"/>
          <w:szCs w:val="28"/>
        </w:rPr>
        <w:t xml:space="preserve"> Законом Новосибирской области от 02.07.2008 №245-ОЗ « О развитии малого и среднего предпринимательства в Новосибирской области», иными нормативными правовыми актами Новосибирской области </w:t>
      </w:r>
      <w:r w:rsidR="00A9652E" w:rsidRPr="00751002">
        <w:rPr>
          <w:sz w:val="28"/>
          <w:szCs w:val="28"/>
        </w:rPr>
        <w:t xml:space="preserve"> и у</w:t>
      </w:r>
      <w:r w:rsidR="00A9652E" w:rsidRPr="00AF78F3">
        <w:rPr>
          <w:sz w:val="28"/>
          <w:szCs w:val="28"/>
        </w:rPr>
        <w:t xml:space="preserve">станавливает общие правила предоставления субсидий за счет средств бюджета </w:t>
      </w:r>
      <w:proofErr w:type="spellStart"/>
      <w:r w:rsidR="00A9652E" w:rsidRPr="00AF78F3">
        <w:rPr>
          <w:sz w:val="28"/>
          <w:szCs w:val="28"/>
        </w:rPr>
        <w:t>Мошковского</w:t>
      </w:r>
      <w:proofErr w:type="spellEnd"/>
      <w:r w:rsidR="00A9652E" w:rsidRPr="00AF78F3">
        <w:rPr>
          <w:sz w:val="28"/>
          <w:szCs w:val="28"/>
        </w:rPr>
        <w:t xml:space="preserve"> района Новосибирской области, в том числе средств бюджета </w:t>
      </w:r>
      <w:proofErr w:type="spellStart"/>
      <w:r w:rsidR="00A9652E" w:rsidRPr="00AF78F3">
        <w:rPr>
          <w:sz w:val="28"/>
          <w:szCs w:val="28"/>
        </w:rPr>
        <w:t>Мошковского</w:t>
      </w:r>
      <w:proofErr w:type="spellEnd"/>
      <w:r w:rsidR="00A9652E" w:rsidRPr="00AF78F3">
        <w:rPr>
          <w:sz w:val="28"/>
          <w:szCs w:val="28"/>
        </w:rPr>
        <w:t xml:space="preserve"> района Новосибирской области, источником финансового обеспечения которых являются субсидии из  областного бюджета Новосибирской области, юридическим лицам, индивидуальным предпринимателям – производителям товаров, работ, услуг в рамках реализации муниципальной программы «Развитие субъектов малого и среднего предпринимательства в </w:t>
      </w:r>
      <w:proofErr w:type="spellStart"/>
      <w:r w:rsidR="00A9652E" w:rsidRPr="00AF78F3">
        <w:rPr>
          <w:sz w:val="28"/>
          <w:szCs w:val="28"/>
        </w:rPr>
        <w:t>Мошковском</w:t>
      </w:r>
      <w:proofErr w:type="spellEnd"/>
      <w:r w:rsidR="00A9652E" w:rsidRPr="00AF78F3">
        <w:rPr>
          <w:sz w:val="28"/>
          <w:szCs w:val="28"/>
        </w:rPr>
        <w:t xml:space="preserve"> районе Новосибирской области на 202</w:t>
      </w:r>
      <w:r w:rsidR="00E16674" w:rsidRPr="00AF78F3">
        <w:rPr>
          <w:sz w:val="28"/>
          <w:szCs w:val="28"/>
        </w:rPr>
        <w:t>3</w:t>
      </w:r>
      <w:r w:rsidR="00A9652E" w:rsidRPr="00AF78F3">
        <w:rPr>
          <w:sz w:val="28"/>
          <w:szCs w:val="28"/>
        </w:rPr>
        <w:t>-202</w:t>
      </w:r>
      <w:r w:rsidR="00E16674" w:rsidRPr="00AF78F3">
        <w:rPr>
          <w:sz w:val="28"/>
          <w:szCs w:val="28"/>
        </w:rPr>
        <w:t>5</w:t>
      </w:r>
      <w:r w:rsidR="00A9652E" w:rsidRPr="00AF78F3">
        <w:rPr>
          <w:sz w:val="28"/>
          <w:szCs w:val="28"/>
        </w:rPr>
        <w:t xml:space="preserve"> годы» (далее  –  </w:t>
      </w:r>
      <w:r w:rsidR="00AA4551">
        <w:rPr>
          <w:sz w:val="28"/>
          <w:szCs w:val="28"/>
        </w:rPr>
        <w:t>Порядок</w:t>
      </w:r>
      <w:r w:rsidR="00A9652E" w:rsidRPr="00AF78F3">
        <w:rPr>
          <w:sz w:val="28"/>
          <w:szCs w:val="28"/>
        </w:rPr>
        <w:t>).</w:t>
      </w:r>
    </w:p>
    <w:p w:rsidR="00A9652E" w:rsidRPr="00AF78F3" w:rsidRDefault="00C57DF3" w:rsidP="00D276AF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rFonts w:eastAsia="Calibri"/>
          <w:sz w:val="28"/>
          <w:szCs w:val="28"/>
        </w:rPr>
        <w:t xml:space="preserve">2. </w:t>
      </w:r>
      <w:bookmarkStart w:id="3" w:name="sub_10022"/>
      <w:bookmarkEnd w:id="1"/>
      <w:r w:rsidR="00A9652E" w:rsidRPr="00AF78F3">
        <w:rPr>
          <w:sz w:val="28"/>
          <w:szCs w:val="28"/>
        </w:rPr>
        <w:t xml:space="preserve">Цель предоставления субсидий – оказание финансовой поддержки субъектам малого и среднего </w:t>
      </w:r>
      <w:r w:rsidR="007943A9" w:rsidRPr="00AF78F3">
        <w:rPr>
          <w:sz w:val="28"/>
          <w:szCs w:val="28"/>
        </w:rPr>
        <w:t>предпринимательства</w:t>
      </w:r>
      <w:r w:rsidR="007943A9">
        <w:rPr>
          <w:sz w:val="28"/>
          <w:szCs w:val="28"/>
        </w:rPr>
        <w:t xml:space="preserve"> </w:t>
      </w:r>
      <w:r w:rsidR="007943A9" w:rsidRPr="00AF78F3">
        <w:rPr>
          <w:sz w:val="28"/>
          <w:szCs w:val="28"/>
        </w:rPr>
        <w:t>(</w:t>
      </w:r>
      <w:r w:rsidR="00A9652E" w:rsidRPr="00AF78F3">
        <w:rPr>
          <w:sz w:val="28"/>
          <w:szCs w:val="28"/>
        </w:rPr>
        <w:t xml:space="preserve">далее – </w:t>
      </w:r>
      <w:proofErr w:type="spellStart"/>
      <w:r w:rsidR="00A9652E" w:rsidRPr="00AF78F3">
        <w:rPr>
          <w:sz w:val="28"/>
          <w:szCs w:val="28"/>
        </w:rPr>
        <w:t>СМиСП</w:t>
      </w:r>
      <w:proofErr w:type="spellEnd"/>
      <w:r w:rsidR="00A9652E" w:rsidRPr="00AF78F3">
        <w:rPr>
          <w:sz w:val="28"/>
          <w:szCs w:val="28"/>
        </w:rPr>
        <w:t>) в </w:t>
      </w:r>
      <w:r w:rsidR="00D276AF">
        <w:rPr>
          <w:sz w:val="28"/>
          <w:szCs w:val="28"/>
        </w:rPr>
        <w:t xml:space="preserve">форме </w:t>
      </w:r>
      <w:r w:rsidR="000E2209" w:rsidRPr="00AF78F3">
        <w:rPr>
          <w:sz w:val="28"/>
          <w:szCs w:val="28"/>
        </w:rPr>
        <w:t xml:space="preserve"> </w:t>
      </w:r>
      <w:r w:rsidR="003A7E8B">
        <w:rPr>
          <w:sz w:val="28"/>
          <w:szCs w:val="28"/>
        </w:rPr>
        <w:t xml:space="preserve"> </w:t>
      </w:r>
      <w:r w:rsidR="00CE1754" w:rsidRPr="00AF78F3">
        <w:rPr>
          <w:sz w:val="28"/>
          <w:szCs w:val="28"/>
        </w:rPr>
        <w:lastRenderedPageBreak/>
        <w:t>субсиди</w:t>
      </w:r>
      <w:r w:rsidR="00D276AF">
        <w:rPr>
          <w:sz w:val="28"/>
          <w:szCs w:val="28"/>
        </w:rPr>
        <w:t>и</w:t>
      </w:r>
      <w:r w:rsidR="00CE1754" w:rsidRPr="00AF78F3">
        <w:rPr>
          <w:sz w:val="28"/>
          <w:szCs w:val="28"/>
        </w:rPr>
        <w:t xml:space="preserve"> на возмещение </w:t>
      </w:r>
      <w:r w:rsidR="00A9652E" w:rsidRPr="00AF78F3">
        <w:rPr>
          <w:sz w:val="28"/>
          <w:szCs w:val="28"/>
        </w:rPr>
        <w:t>части затрат на обновление основных средств</w:t>
      </w:r>
      <w:r w:rsidR="001F7C47">
        <w:rPr>
          <w:sz w:val="28"/>
          <w:szCs w:val="28"/>
        </w:rPr>
        <w:t xml:space="preserve"> </w:t>
      </w:r>
      <w:r w:rsidR="00A9652E" w:rsidRPr="00AF78F3">
        <w:rPr>
          <w:sz w:val="28"/>
          <w:szCs w:val="28"/>
        </w:rPr>
        <w:t>(оборудовани</w:t>
      </w:r>
      <w:r w:rsidR="00D276AF">
        <w:rPr>
          <w:sz w:val="28"/>
          <w:szCs w:val="28"/>
        </w:rPr>
        <w:t>я</w:t>
      </w:r>
      <w:r w:rsidR="00A9652E" w:rsidRPr="00AF78F3">
        <w:rPr>
          <w:sz w:val="28"/>
          <w:szCs w:val="28"/>
        </w:rPr>
        <w:t>)</w:t>
      </w:r>
      <w:r w:rsidR="00D276AF">
        <w:rPr>
          <w:sz w:val="28"/>
          <w:szCs w:val="28"/>
        </w:rPr>
        <w:t xml:space="preserve"> </w:t>
      </w:r>
      <w:proofErr w:type="gramStart"/>
      <w:r w:rsidR="00D276AF">
        <w:rPr>
          <w:sz w:val="28"/>
          <w:szCs w:val="28"/>
        </w:rPr>
        <w:t>( далее</w:t>
      </w:r>
      <w:proofErr w:type="gramEnd"/>
      <w:r w:rsidR="00D276AF">
        <w:rPr>
          <w:sz w:val="28"/>
          <w:szCs w:val="28"/>
        </w:rPr>
        <w:t xml:space="preserve"> – субсидия).</w:t>
      </w:r>
      <w:r w:rsidR="00A9652E" w:rsidRPr="00AF78F3">
        <w:rPr>
          <w:sz w:val="28"/>
          <w:szCs w:val="28"/>
        </w:rPr>
        <w:t xml:space="preserve"> </w:t>
      </w:r>
    </w:p>
    <w:p w:rsidR="00C57DF3" w:rsidRPr="0040395F" w:rsidRDefault="00C57DF3" w:rsidP="00A9652E">
      <w:pPr>
        <w:autoSpaceDE w:val="0"/>
        <w:autoSpaceDN w:val="0"/>
        <w:adjustRightInd w:val="0"/>
        <w:ind w:firstLine="720"/>
        <w:jc w:val="both"/>
        <w:rPr>
          <w:rFonts w:eastAsia="Calibri"/>
          <w:color w:val="FF0000"/>
          <w:sz w:val="28"/>
          <w:szCs w:val="28"/>
        </w:rPr>
      </w:pPr>
      <w:r w:rsidRPr="00AF78F3">
        <w:rPr>
          <w:rFonts w:eastAsia="Calibri"/>
          <w:sz w:val="28"/>
          <w:szCs w:val="28"/>
        </w:rPr>
        <w:t xml:space="preserve">3. Субсидии предоставляются администрацией </w:t>
      </w:r>
      <w:proofErr w:type="spellStart"/>
      <w:r w:rsidR="00A9652E" w:rsidRPr="00AF78F3">
        <w:rPr>
          <w:rFonts w:eastAsia="Calibri"/>
          <w:sz w:val="28"/>
          <w:szCs w:val="28"/>
        </w:rPr>
        <w:t>Мошковского</w:t>
      </w:r>
      <w:proofErr w:type="spellEnd"/>
      <w:r w:rsidRPr="00AF78F3">
        <w:rPr>
          <w:rFonts w:eastAsia="Calibri"/>
          <w:sz w:val="28"/>
          <w:szCs w:val="28"/>
        </w:rPr>
        <w:t xml:space="preserve"> района Новосибирской области </w:t>
      </w:r>
      <w:r w:rsidRPr="00AF78F3">
        <w:rPr>
          <w:sz w:val="28"/>
          <w:szCs w:val="28"/>
        </w:rPr>
        <w:t xml:space="preserve">(далее – </w:t>
      </w:r>
      <w:r w:rsidR="007A2333" w:rsidRPr="00AF78F3">
        <w:rPr>
          <w:sz w:val="28"/>
          <w:szCs w:val="28"/>
        </w:rPr>
        <w:t>А</w:t>
      </w:r>
      <w:r w:rsidRPr="00AF78F3">
        <w:rPr>
          <w:sz w:val="28"/>
          <w:szCs w:val="28"/>
        </w:rPr>
        <w:t>дминистрация)</w:t>
      </w:r>
      <w:r w:rsidR="00E23772" w:rsidRPr="00AF78F3">
        <w:rPr>
          <w:sz w:val="28"/>
          <w:szCs w:val="28"/>
        </w:rPr>
        <w:t xml:space="preserve"> до которо</w:t>
      </w:r>
      <w:r w:rsidR="00751002">
        <w:rPr>
          <w:sz w:val="28"/>
          <w:szCs w:val="28"/>
        </w:rPr>
        <w:t>й</w:t>
      </w:r>
      <w:r w:rsidR="00E23772" w:rsidRPr="00AF78F3">
        <w:rPr>
          <w:sz w:val="28"/>
          <w:szCs w:val="28"/>
        </w:rPr>
        <w:t xml:space="preserve"> в соответствии с бюджетным законодательством Российской Федерации</w:t>
      </w:r>
      <w:r w:rsidR="00C9790B" w:rsidRPr="00AF78F3">
        <w:rPr>
          <w:sz w:val="28"/>
          <w:szCs w:val="28"/>
        </w:rPr>
        <w:t>,</w:t>
      </w:r>
      <w:r w:rsidR="00E23772" w:rsidRPr="00AF78F3">
        <w:rPr>
          <w:sz w:val="28"/>
          <w:szCs w:val="28"/>
        </w:rPr>
        <w:t xml:space="preserve"> как получателя бюджетных средств</w:t>
      </w:r>
      <w:r w:rsidR="00C9790B" w:rsidRPr="00AF78F3">
        <w:rPr>
          <w:sz w:val="28"/>
          <w:szCs w:val="28"/>
        </w:rPr>
        <w:t>,</w:t>
      </w:r>
      <w:r w:rsidR="00E23772" w:rsidRPr="00AF78F3">
        <w:rPr>
          <w:sz w:val="28"/>
          <w:szCs w:val="28"/>
        </w:rPr>
        <w:t xml:space="preserve"> доведены в установленном порядке </w:t>
      </w:r>
      <w:r w:rsidR="00C55690" w:rsidRPr="00AF78F3">
        <w:rPr>
          <w:sz w:val="28"/>
          <w:szCs w:val="28"/>
        </w:rPr>
        <w:t>лимиты бюджетных обязательств на предоставление субсидий на соответствующий финансовый год</w:t>
      </w:r>
      <w:r w:rsidR="00751002">
        <w:rPr>
          <w:sz w:val="28"/>
          <w:szCs w:val="28"/>
        </w:rPr>
        <w:t>.</w:t>
      </w:r>
      <w:r w:rsidR="00C55690" w:rsidRPr="0040395F">
        <w:rPr>
          <w:color w:val="FF0000"/>
          <w:sz w:val="28"/>
          <w:szCs w:val="28"/>
        </w:rPr>
        <w:t xml:space="preserve"> </w:t>
      </w:r>
    </w:p>
    <w:bookmarkEnd w:id="3"/>
    <w:p w:rsidR="00C57DF3" w:rsidRPr="00AF78F3" w:rsidRDefault="00C57DF3" w:rsidP="00550534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AF78F3">
        <w:rPr>
          <w:rFonts w:eastAsia="Calibri"/>
          <w:sz w:val="28"/>
          <w:szCs w:val="28"/>
        </w:rPr>
        <w:t xml:space="preserve">4. </w:t>
      </w:r>
      <w:r w:rsidR="003A05F2" w:rsidRPr="00A20EFB">
        <w:rPr>
          <w:rFonts w:eastAsia="Calibri"/>
          <w:sz w:val="28"/>
          <w:szCs w:val="28"/>
        </w:rPr>
        <w:t xml:space="preserve">Получателями </w:t>
      </w:r>
      <w:proofErr w:type="gramStart"/>
      <w:r w:rsidR="003A05F2" w:rsidRPr="00A20EFB">
        <w:rPr>
          <w:rFonts w:eastAsia="Calibri"/>
          <w:sz w:val="28"/>
          <w:szCs w:val="28"/>
        </w:rPr>
        <w:t>с</w:t>
      </w:r>
      <w:r w:rsidRPr="00A20EFB">
        <w:rPr>
          <w:sz w:val="28"/>
          <w:szCs w:val="28"/>
        </w:rPr>
        <w:t>убсиди</w:t>
      </w:r>
      <w:r w:rsidR="00E17BC3" w:rsidRPr="00A20EFB">
        <w:rPr>
          <w:sz w:val="28"/>
          <w:szCs w:val="28"/>
        </w:rPr>
        <w:t>й</w:t>
      </w:r>
      <w:r w:rsidR="00851780" w:rsidRPr="00A20EFB">
        <w:rPr>
          <w:sz w:val="28"/>
          <w:szCs w:val="28"/>
        </w:rPr>
        <w:t xml:space="preserve">  </w:t>
      </w:r>
      <w:r w:rsidR="003A05F2" w:rsidRPr="00A20EFB">
        <w:rPr>
          <w:sz w:val="28"/>
          <w:szCs w:val="28"/>
        </w:rPr>
        <w:t>являются</w:t>
      </w:r>
      <w:proofErr w:type="gramEnd"/>
      <w:r w:rsidR="003A05F2" w:rsidRPr="00A20EFB">
        <w:rPr>
          <w:sz w:val="28"/>
          <w:szCs w:val="28"/>
        </w:rPr>
        <w:t xml:space="preserve"> юридические лица и индивидуальные предприниматели, отнесенные </w:t>
      </w:r>
      <w:r w:rsidR="00FC3BB3" w:rsidRPr="00A20EFB">
        <w:rPr>
          <w:sz w:val="28"/>
          <w:szCs w:val="28"/>
        </w:rPr>
        <w:t xml:space="preserve">в соответствии </w:t>
      </w:r>
      <w:r w:rsidRPr="00A20EFB">
        <w:rPr>
          <w:sz w:val="28"/>
          <w:szCs w:val="28"/>
        </w:rPr>
        <w:t>с Федеральным законом от 24.07.2007 №209-ФЗ «О развитии малого и среднего предпринимательства в Российской Федерации»</w:t>
      </w:r>
      <w:r w:rsidR="00FC3BB3" w:rsidRPr="00A20EFB">
        <w:rPr>
          <w:sz w:val="28"/>
          <w:szCs w:val="28"/>
        </w:rPr>
        <w:t xml:space="preserve"> к </w:t>
      </w:r>
      <w:proofErr w:type="spellStart"/>
      <w:r w:rsidR="00FC3BB3" w:rsidRPr="00A20EFB">
        <w:rPr>
          <w:sz w:val="28"/>
          <w:szCs w:val="28"/>
        </w:rPr>
        <w:t>СМиСП</w:t>
      </w:r>
      <w:proofErr w:type="spellEnd"/>
      <w:r w:rsidR="00FC3BB3" w:rsidRPr="00A20EFB">
        <w:rPr>
          <w:sz w:val="28"/>
          <w:szCs w:val="28"/>
        </w:rPr>
        <w:t xml:space="preserve"> </w:t>
      </w:r>
      <w:r w:rsidRPr="00A20EFB">
        <w:rPr>
          <w:sz w:val="28"/>
          <w:szCs w:val="28"/>
        </w:rPr>
        <w:t xml:space="preserve"> </w:t>
      </w:r>
      <w:r w:rsidR="00FC3BB3" w:rsidRPr="00A20EFB">
        <w:rPr>
          <w:sz w:val="28"/>
          <w:szCs w:val="28"/>
        </w:rPr>
        <w:t>и соответствующие категориям получателей субсидий</w:t>
      </w:r>
      <w:r w:rsidR="00A20EFB">
        <w:rPr>
          <w:sz w:val="28"/>
          <w:szCs w:val="28"/>
        </w:rPr>
        <w:t xml:space="preserve"> согласно </w:t>
      </w:r>
      <w:r w:rsidR="00A20EFB" w:rsidRPr="00257563">
        <w:rPr>
          <w:sz w:val="28"/>
          <w:szCs w:val="28"/>
        </w:rPr>
        <w:t>приложения №</w:t>
      </w:r>
      <w:r w:rsidR="00EF4F25" w:rsidRPr="00257563">
        <w:rPr>
          <w:sz w:val="28"/>
          <w:szCs w:val="28"/>
        </w:rPr>
        <w:t>2</w:t>
      </w:r>
      <w:r w:rsidR="00A20EFB" w:rsidRPr="00257563">
        <w:rPr>
          <w:sz w:val="28"/>
          <w:szCs w:val="28"/>
        </w:rPr>
        <w:t xml:space="preserve"> к Порядку</w:t>
      </w:r>
      <w:r w:rsidR="00FC3BB3" w:rsidRPr="00257563">
        <w:rPr>
          <w:sz w:val="28"/>
          <w:szCs w:val="28"/>
        </w:rPr>
        <w:t>.</w:t>
      </w:r>
      <w:r w:rsidR="00FC3BB3">
        <w:rPr>
          <w:sz w:val="28"/>
          <w:szCs w:val="28"/>
        </w:rPr>
        <w:t xml:space="preserve">   </w:t>
      </w:r>
    </w:p>
    <w:bookmarkEnd w:id="2"/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>5. Получатели субсидии должны соответствовать следующим критериям:</w:t>
      </w:r>
    </w:p>
    <w:p w:rsidR="00C57DF3" w:rsidRPr="00AF78F3" w:rsidRDefault="00C57DF3" w:rsidP="00C57DF3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а</w:t>
      </w:r>
      <w:proofErr w:type="gramEnd"/>
      <w:r w:rsidRPr="00AF78F3">
        <w:rPr>
          <w:sz w:val="28"/>
          <w:szCs w:val="28"/>
        </w:rPr>
        <w:t xml:space="preserve">) регистрация в установленном порядке и осуществление деятельности на территории </w:t>
      </w:r>
      <w:proofErr w:type="spellStart"/>
      <w:r w:rsidR="00421A6D" w:rsidRPr="00AF78F3">
        <w:rPr>
          <w:sz w:val="28"/>
          <w:szCs w:val="28"/>
        </w:rPr>
        <w:t>Мошковского</w:t>
      </w:r>
      <w:proofErr w:type="spellEnd"/>
      <w:r w:rsidRPr="00AF78F3">
        <w:rPr>
          <w:sz w:val="28"/>
          <w:szCs w:val="28"/>
        </w:rPr>
        <w:t xml:space="preserve"> района</w:t>
      </w:r>
      <w:r w:rsidR="00C576CB" w:rsidRPr="00AF78F3">
        <w:rPr>
          <w:sz w:val="28"/>
          <w:szCs w:val="28"/>
        </w:rPr>
        <w:t xml:space="preserve"> Новосибирской области</w:t>
      </w:r>
      <w:r w:rsidRPr="00AF78F3">
        <w:rPr>
          <w:sz w:val="28"/>
          <w:szCs w:val="28"/>
        </w:rPr>
        <w:t xml:space="preserve"> не </w:t>
      </w:r>
      <w:r w:rsidR="00D276AF">
        <w:rPr>
          <w:sz w:val="28"/>
          <w:szCs w:val="28"/>
        </w:rPr>
        <w:t xml:space="preserve">менее </w:t>
      </w:r>
      <w:r w:rsidRPr="00AF78F3">
        <w:rPr>
          <w:sz w:val="28"/>
          <w:szCs w:val="28"/>
        </w:rPr>
        <w:t xml:space="preserve"> </w:t>
      </w:r>
      <w:r w:rsidR="00D276AF">
        <w:rPr>
          <w:sz w:val="28"/>
          <w:szCs w:val="28"/>
        </w:rPr>
        <w:t xml:space="preserve">двух лет </w:t>
      </w:r>
      <w:r w:rsidRPr="00AF78F3">
        <w:rPr>
          <w:sz w:val="28"/>
          <w:szCs w:val="28"/>
        </w:rPr>
        <w:t>;</w:t>
      </w:r>
    </w:p>
    <w:p w:rsidR="00B53E7A" w:rsidRPr="00AF78F3" w:rsidRDefault="00C57DF3" w:rsidP="00B53E7A">
      <w:pPr>
        <w:ind w:firstLine="708"/>
        <w:jc w:val="both"/>
        <w:rPr>
          <w:sz w:val="28"/>
          <w:szCs w:val="28"/>
        </w:rPr>
      </w:pPr>
      <w:r w:rsidRPr="00AF78F3">
        <w:rPr>
          <w:sz w:val="28"/>
          <w:szCs w:val="28"/>
        </w:rPr>
        <w:t xml:space="preserve">б) </w:t>
      </w:r>
      <w:r w:rsidR="00B53E7A" w:rsidRPr="00AF78F3">
        <w:rPr>
          <w:sz w:val="28"/>
          <w:szCs w:val="28"/>
        </w:rPr>
        <w:t>осуществление деятельности в сфере производства товаров и услуг , за исключением видов деятельности, включенных в разделы G (за исключением кода 45), K, L, M (за исключением кодов</w:t>
      </w:r>
      <w:r w:rsidR="00DE13BB" w:rsidRPr="00AF78F3">
        <w:rPr>
          <w:sz w:val="28"/>
          <w:szCs w:val="28"/>
        </w:rPr>
        <w:t xml:space="preserve"> 68</w:t>
      </w:r>
      <w:r w:rsidR="00D478EB" w:rsidRPr="00AF78F3">
        <w:rPr>
          <w:sz w:val="28"/>
          <w:szCs w:val="28"/>
        </w:rPr>
        <w:t>.32</w:t>
      </w:r>
      <w:r w:rsidR="00DE13BB" w:rsidRPr="00AF78F3">
        <w:rPr>
          <w:sz w:val="28"/>
          <w:szCs w:val="28"/>
        </w:rPr>
        <w:t>,</w:t>
      </w:r>
      <w:r w:rsidR="00B53E7A" w:rsidRPr="00AF78F3">
        <w:rPr>
          <w:sz w:val="28"/>
          <w:szCs w:val="28"/>
        </w:rPr>
        <w:t xml:space="preserve"> 71 </w:t>
      </w:r>
      <w:r w:rsidR="00AA4C2C" w:rsidRPr="00AF78F3">
        <w:rPr>
          <w:sz w:val="28"/>
          <w:szCs w:val="28"/>
        </w:rPr>
        <w:t>и</w:t>
      </w:r>
      <w:r w:rsidR="00B53E7A" w:rsidRPr="00AF78F3">
        <w:rPr>
          <w:sz w:val="28"/>
          <w:szCs w:val="28"/>
        </w:rPr>
        <w:t xml:space="preserve"> 75), N, O, S (за исключением кодов 95 и 96), T, U Общероссийского классификатора видов экономической деятельности (ОК 029-2014 (КДЕС Ред. 2) субъекты малого и среднего предпринимательства, в</w:t>
      </w:r>
      <w:r w:rsidR="004239E7" w:rsidRPr="00AF78F3">
        <w:rPr>
          <w:sz w:val="28"/>
          <w:szCs w:val="28"/>
        </w:rPr>
        <w:t xml:space="preserve">несенные </w:t>
      </w:r>
      <w:r w:rsidR="00B53E7A" w:rsidRPr="00AF78F3">
        <w:rPr>
          <w:sz w:val="28"/>
          <w:szCs w:val="28"/>
        </w:rPr>
        <w:t xml:space="preserve"> в единый реестр субъектов малого и среднего предпринимательства,</w:t>
      </w:r>
      <w:r w:rsidR="00A8580B" w:rsidRPr="00AF78F3">
        <w:rPr>
          <w:sz w:val="28"/>
          <w:szCs w:val="28"/>
        </w:rPr>
        <w:t xml:space="preserve"> </w:t>
      </w:r>
      <w:r w:rsidR="00B53E7A" w:rsidRPr="00AF78F3">
        <w:rPr>
          <w:sz w:val="28"/>
          <w:szCs w:val="28"/>
        </w:rPr>
        <w:t>осуществившие приобретение оборудования в целях создания, и (или) развития, и (или) модернизации производства товаров (работ, услуг)</w:t>
      </w:r>
      <w:r w:rsidR="00650730" w:rsidRPr="00AF78F3">
        <w:rPr>
          <w:sz w:val="28"/>
          <w:szCs w:val="28"/>
        </w:rPr>
        <w:t>;</w:t>
      </w:r>
    </w:p>
    <w:p w:rsidR="00C57DF3" w:rsidRPr="00AF78F3" w:rsidRDefault="00751002" w:rsidP="00C57DF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57DF3" w:rsidRPr="00AF78F3">
        <w:rPr>
          <w:sz w:val="28"/>
          <w:szCs w:val="28"/>
        </w:rPr>
        <w:t xml:space="preserve">) соответствие требованиям участника конкурсного отбора, установленным пунктом </w:t>
      </w:r>
      <w:r w:rsidR="006C6DE9">
        <w:rPr>
          <w:sz w:val="28"/>
          <w:szCs w:val="28"/>
        </w:rPr>
        <w:t>9</w:t>
      </w:r>
      <w:r w:rsidR="00C57DF3" w:rsidRPr="00AF78F3">
        <w:rPr>
          <w:sz w:val="28"/>
          <w:szCs w:val="28"/>
        </w:rPr>
        <w:t xml:space="preserve"> настоящего порядка.</w:t>
      </w:r>
    </w:p>
    <w:p w:rsidR="00C57DF3" w:rsidRPr="00274602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274602">
        <w:rPr>
          <w:rFonts w:ascii="Times New Roman" w:eastAsia="Calibri" w:hAnsi="Times New Roman" w:cs="Times New Roman"/>
          <w:sz w:val="28"/>
          <w:szCs w:val="28"/>
        </w:rPr>
        <w:t xml:space="preserve">Субсидии предоставляются получателям субсидии </w:t>
      </w:r>
      <w:r w:rsidRPr="00274602">
        <w:rPr>
          <w:rFonts w:ascii="Times New Roman" w:hAnsi="Times New Roman" w:cs="Times New Roman"/>
          <w:sz w:val="28"/>
          <w:szCs w:val="28"/>
        </w:rPr>
        <w:t xml:space="preserve">в результате отбора, проведенного способом – </w:t>
      </w:r>
      <w:r w:rsidR="00257563">
        <w:rPr>
          <w:rFonts w:ascii="Times New Roman" w:hAnsi="Times New Roman" w:cs="Times New Roman"/>
          <w:sz w:val="28"/>
          <w:szCs w:val="28"/>
        </w:rPr>
        <w:t>конкурс</w:t>
      </w:r>
      <w:r w:rsidRPr="00274602">
        <w:rPr>
          <w:rFonts w:ascii="Times New Roman" w:hAnsi="Times New Roman" w:cs="Times New Roman"/>
          <w:sz w:val="28"/>
          <w:szCs w:val="28"/>
        </w:rPr>
        <w:t>.</w:t>
      </w:r>
    </w:p>
    <w:p w:rsidR="00C57DF3" w:rsidRPr="00AF78F3" w:rsidRDefault="00C57DF3" w:rsidP="00C57D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8F3">
        <w:rPr>
          <w:rFonts w:ascii="Times New Roman" w:hAnsi="Times New Roman" w:cs="Times New Roman"/>
          <w:color w:val="000000"/>
          <w:sz w:val="28"/>
          <w:szCs w:val="28"/>
        </w:rPr>
        <w:t>7.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портал).</w:t>
      </w:r>
    </w:p>
    <w:p w:rsidR="00652CB4" w:rsidRDefault="00652CB4" w:rsidP="00C57DF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DF3" w:rsidRPr="00AF78F3" w:rsidRDefault="00806162" w:rsidP="00806162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II</w:t>
      </w:r>
      <w:r w:rsidRPr="00806162">
        <w:rPr>
          <w:rFonts w:eastAsia="Calibri"/>
          <w:sz w:val="28"/>
          <w:szCs w:val="28"/>
        </w:rPr>
        <w:t xml:space="preserve">. </w:t>
      </w:r>
      <w:r w:rsidR="00C57DF3" w:rsidRPr="00AF78F3">
        <w:rPr>
          <w:rFonts w:eastAsia="Calibri"/>
          <w:sz w:val="28"/>
          <w:szCs w:val="28"/>
        </w:rPr>
        <w:t>Порядок проведения отбора получателей субсидий</w:t>
      </w:r>
    </w:p>
    <w:p w:rsidR="00C57DF3" w:rsidRDefault="00C57DF3" w:rsidP="00C57D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F78F3">
        <w:rPr>
          <w:rFonts w:eastAsia="Calibri"/>
          <w:sz w:val="28"/>
          <w:szCs w:val="28"/>
        </w:rPr>
        <w:t>для предоставления субсидий (далее – отбор)</w:t>
      </w:r>
    </w:p>
    <w:p w:rsidR="00D324FB" w:rsidRDefault="00D324FB" w:rsidP="00C57D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918CE" w:rsidRDefault="006918CE" w:rsidP="0009246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8. Проведение отбора осуществляется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</w:t>
      </w:r>
      <w:r w:rsidR="00992C42">
        <w:rPr>
          <w:rFonts w:eastAsia="Calibri"/>
          <w:sz w:val="28"/>
          <w:szCs w:val="28"/>
        </w:rPr>
        <w:t xml:space="preserve">, индивидуальным предпринимателям, а также физическим лицам – производителям </w:t>
      </w:r>
      <w:r w:rsidR="0009246B">
        <w:rPr>
          <w:rFonts w:eastAsia="Calibri"/>
          <w:sz w:val="28"/>
          <w:szCs w:val="28"/>
        </w:rPr>
        <w:t xml:space="preserve">товаров, работ, услуг, утвержденными </w:t>
      </w:r>
      <w:r w:rsidR="0009246B">
        <w:rPr>
          <w:rFonts w:eastAsia="Calibri"/>
          <w:sz w:val="28"/>
          <w:szCs w:val="28"/>
        </w:rPr>
        <w:lastRenderedPageBreak/>
        <w:t>постановлением Правительства Российской Федерации от 25.10.2023 №</w:t>
      </w:r>
      <w:r w:rsidR="007943A9">
        <w:rPr>
          <w:rFonts w:eastAsia="Calibri"/>
          <w:sz w:val="28"/>
          <w:szCs w:val="28"/>
        </w:rPr>
        <w:t>1781 (далее</w:t>
      </w:r>
      <w:r w:rsidR="0009246B">
        <w:rPr>
          <w:rFonts w:eastAsia="Calibri"/>
          <w:sz w:val="28"/>
          <w:szCs w:val="28"/>
        </w:rPr>
        <w:t xml:space="preserve"> – Правила отбора).</w:t>
      </w:r>
      <w:r w:rsidR="00992C4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</w:t>
      </w:r>
    </w:p>
    <w:p w:rsidR="00D324FB" w:rsidRDefault="00D324FB" w:rsidP="00C57D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851780" w:rsidRDefault="00851780" w:rsidP="00C57D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851780" w:rsidRDefault="00851780" w:rsidP="00C57D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42271" w:rsidRPr="00F17308" w:rsidRDefault="00F17308" w:rsidP="00F173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</w:t>
      </w:r>
      <w:r w:rsidRPr="00F17308">
        <w:rPr>
          <w:rFonts w:eastAsia="Calibri"/>
          <w:sz w:val="28"/>
          <w:szCs w:val="28"/>
        </w:rPr>
        <w:t xml:space="preserve">                  </w:t>
      </w:r>
      <w:r w:rsidR="00806162">
        <w:rPr>
          <w:rFonts w:eastAsia="Calibri"/>
          <w:sz w:val="28"/>
          <w:szCs w:val="28"/>
          <w:lang w:val="en-US"/>
        </w:rPr>
        <w:t>III</w:t>
      </w:r>
      <w:r w:rsidR="00806162" w:rsidRPr="00806162">
        <w:rPr>
          <w:rFonts w:eastAsia="Calibri"/>
          <w:sz w:val="28"/>
          <w:szCs w:val="28"/>
        </w:rPr>
        <w:t>.</w:t>
      </w:r>
      <w:r w:rsidRPr="00F17308">
        <w:rPr>
          <w:rFonts w:eastAsia="Calibri"/>
          <w:sz w:val="28"/>
          <w:szCs w:val="28"/>
        </w:rPr>
        <w:t xml:space="preserve">  Условия и </w:t>
      </w:r>
      <w:r w:rsidR="007943A9" w:rsidRPr="00F17308">
        <w:rPr>
          <w:rFonts w:eastAsia="Calibri"/>
          <w:sz w:val="28"/>
          <w:szCs w:val="28"/>
        </w:rPr>
        <w:t xml:space="preserve">порядок </w:t>
      </w:r>
      <w:r w:rsidR="007943A9">
        <w:rPr>
          <w:rFonts w:eastAsia="Calibri"/>
          <w:sz w:val="28"/>
          <w:szCs w:val="28"/>
        </w:rPr>
        <w:t>предоставления</w:t>
      </w:r>
      <w:r>
        <w:rPr>
          <w:rFonts w:eastAsia="Calibri"/>
          <w:sz w:val="28"/>
          <w:szCs w:val="28"/>
        </w:rPr>
        <w:t xml:space="preserve"> субсидий</w:t>
      </w:r>
    </w:p>
    <w:p w:rsidR="00542271" w:rsidRDefault="00542271" w:rsidP="00C57D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722F9" w:rsidRPr="00806162" w:rsidRDefault="008368C4" w:rsidP="00C57D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C57DF3" w:rsidRPr="00AF78F3">
        <w:rPr>
          <w:rFonts w:eastAsia="Calibri"/>
          <w:sz w:val="28"/>
          <w:szCs w:val="28"/>
        </w:rPr>
        <w:t>. Участник отбора должен соответствовать следующим требованиям</w:t>
      </w:r>
      <w:r w:rsidR="00806162">
        <w:rPr>
          <w:rFonts w:eastAsia="Calibri"/>
          <w:sz w:val="28"/>
          <w:szCs w:val="28"/>
        </w:rPr>
        <w:t>:</w:t>
      </w:r>
    </w:p>
    <w:p w:rsidR="00C57DF3" w:rsidRPr="00AF78F3" w:rsidRDefault="00777181" w:rsidP="00C57D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41BA">
        <w:rPr>
          <w:rFonts w:eastAsia="Calibri"/>
          <w:sz w:val="28"/>
          <w:szCs w:val="28"/>
        </w:rPr>
        <w:t>1)</w:t>
      </w:r>
      <w:r w:rsidR="00844982" w:rsidRPr="000241BA">
        <w:rPr>
          <w:rFonts w:eastAsia="Calibri"/>
          <w:sz w:val="28"/>
          <w:szCs w:val="28"/>
        </w:rPr>
        <w:t xml:space="preserve"> На дату </w:t>
      </w:r>
      <w:r w:rsidR="0050349E">
        <w:rPr>
          <w:rFonts w:eastAsia="Calibri"/>
          <w:sz w:val="28"/>
          <w:szCs w:val="28"/>
        </w:rPr>
        <w:t>рассмотрения</w:t>
      </w:r>
      <w:r w:rsidR="00844982" w:rsidRPr="000241BA">
        <w:rPr>
          <w:rFonts w:eastAsia="Calibri"/>
          <w:sz w:val="28"/>
          <w:szCs w:val="28"/>
        </w:rPr>
        <w:t xml:space="preserve"> заявки:</w:t>
      </w:r>
    </w:p>
    <w:p w:rsidR="002F381A" w:rsidRPr="00AF78F3" w:rsidRDefault="00777181" w:rsidP="002F38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F381A" w:rsidRPr="00AF78F3">
        <w:rPr>
          <w:sz w:val="28"/>
          <w:szCs w:val="28"/>
        </w:rPr>
        <w:t>) не является кредитной организацией, страховой организацией (за 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2F381A" w:rsidRPr="00AF78F3" w:rsidRDefault="00777181" w:rsidP="002F38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F381A" w:rsidRPr="00AF78F3">
        <w:rPr>
          <w:sz w:val="28"/>
          <w:szCs w:val="28"/>
        </w:rPr>
        <w:t>) не является участником соглашений о разделе продукции;</w:t>
      </w:r>
    </w:p>
    <w:p w:rsidR="002F381A" w:rsidRPr="00AF78F3" w:rsidRDefault="00777181" w:rsidP="002F38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81A" w:rsidRPr="00AF78F3">
        <w:rPr>
          <w:sz w:val="28"/>
          <w:szCs w:val="28"/>
        </w:rPr>
        <w:t>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2F381A" w:rsidRPr="00AF78F3" w:rsidRDefault="00777181" w:rsidP="002F38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2F381A" w:rsidRPr="00AF78F3">
        <w:rPr>
          <w:sz w:val="28"/>
          <w:szCs w:val="28"/>
        </w:rPr>
        <w:t> не осуществляет предпринимательскую деятельность в сфере игорного бизнеса;</w:t>
      </w:r>
    </w:p>
    <w:p w:rsidR="00955D30" w:rsidRPr="009902C5" w:rsidRDefault="00777181" w:rsidP="00955D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F381A" w:rsidRPr="00AF78F3">
        <w:rPr>
          <w:sz w:val="28"/>
          <w:szCs w:val="28"/>
        </w:rPr>
        <w:t>) не осуществляет производство и (или) реализацию подакцизных товаров, а также добычу и реализацию полезных ископаемых, за исключением общераспространенных полезных ископаемых</w:t>
      </w:r>
      <w:r w:rsidR="00844982">
        <w:rPr>
          <w:sz w:val="28"/>
          <w:szCs w:val="28"/>
        </w:rPr>
        <w:t xml:space="preserve"> </w:t>
      </w:r>
      <w:r w:rsidR="00844982" w:rsidRPr="009902C5">
        <w:rPr>
          <w:sz w:val="28"/>
          <w:szCs w:val="28"/>
        </w:rPr>
        <w:t>и минеральных питьевых вод</w:t>
      </w:r>
      <w:r w:rsidR="002F381A" w:rsidRPr="009902C5">
        <w:rPr>
          <w:sz w:val="28"/>
          <w:szCs w:val="28"/>
        </w:rPr>
        <w:t>;</w:t>
      </w:r>
    </w:p>
    <w:p w:rsidR="00955D30" w:rsidRDefault="00777181" w:rsidP="00955D30">
      <w:pPr>
        <w:widowControl w:val="0"/>
        <w:ind w:firstLine="709"/>
        <w:jc w:val="both"/>
        <w:rPr>
          <w:sz w:val="28"/>
          <w:szCs w:val="28"/>
        </w:rPr>
      </w:pPr>
      <w:r w:rsidRPr="00955D30">
        <w:rPr>
          <w:sz w:val="28"/>
          <w:szCs w:val="28"/>
        </w:rPr>
        <w:t xml:space="preserve">е) </w:t>
      </w:r>
      <w:r w:rsidR="00955D30" w:rsidRPr="00955D30">
        <w:rPr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B55AF" w:rsidRDefault="00955D30" w:rsidP="00955D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AA5EB6">
        <w:rPr>
          <w:sz w:val="28"/>
          <w:szCs w:val="28"/>
        </w:rPr>
        <w:t xml:space="preserve">не получает </w:t>
      </w:r>
      <w:r w:rsidR="0050127C">
        <w:rPr>
          <w:sz w:val="28"/>
          <w:szCs w:val="28"/>
        </w:rPr>
        <w:t xml:space="preserve">средства из бюджета </w:t>
      </w:r>
      <w:proofErr w:type="spellStart"/>
      <w:r w:rsidR="0050127C">
        <w:rPr>
          <w:sz w:val="28"/>
          <w:szCs w:val="28"/>
        </w:rPr>
        <w:t>Мошковского</w:t>
      </w:r>
      <w:proofErr w:type="spellEnd"/>
      <w:r w:rsidR="0050127C">
        <w:rPr>
          <w:sz w:val="28"/>
          <w:szCs w:val="28"/>
        </w:rPr>
        <w:t xml:space="preserve"> района Новосибирской области</w:t>
      </w:r>
      <w:r w:rsidR="005A783E">
        <w:rPr>
          <w:sz w:val="28"/>
          <w:szCs w:val="28"/>
        </w:rPr>
        <w:t xml:space="preserve"> в соответствии с иными нормативными правовыми актами </w:t>
      </w:r>
      <w:proofErr w:type="spellStart"/>
      <w:r w:rsidR="005A783E">
        <w:rPr>
          <w:sz w:val="28"/>
          <w:szCs w:val="28"/>
        </w:rPr>
        <w:t>Мошковского</w:t>
      </w:r>
      <w:proofErr w:type="spellEnd"/>
      <w:r w:rsidR="005A783E">
        <w:rPr>
          <w:sz w:val="28"/>
          <w:szCs w:val="28"/>
        </w:rPr>
        <w:t xml:space="preserve"> района Новосибирской области, из областного бюджета Новосибирской области в соответствии с нормативными правовыми актами </w:t>
      </w:r>
      <w:r w:rsidR="005B55AF">
        <w:rPr>
          <w:sz w:val="28"/>
          <w:szCs w:val="28"/>
        </w:rPr>
        <w:t>Новосибирской области, на цели, указанные в пункте 2 настоящего Порядка;</w:t>
      </w:r>
    </w:p>
    <w:p w:rsidR="005B55AF" w:rsidRDefault="005B55AF" w:rsidP="005B5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162">
        <w:rPr>
          <w:rFonts w:ascii="Times New Roman" w:hAnsi="Times New Roman" w:cs="Times New Roman"/>
          <w:sz w:val="28"/>
          <w:szCs w:val="28"/>
        </w:rPr>
        <w:lastRenderedPageBreak/>
        <w:t>з)</w:t>
      </w:r>
      <w:r w:rsidRPr="005B55AF">
        <w:t xml:space="preserve"> </w:t>
      </w:r>
      <w:r w:rsidRPr="006B592D">
        <w:rPr>
          <w:rFonts w:ascii="Times New Roman" w:hAnsi="Times New Roman" w:cs="Times New Roman"/>
          <w:sz w:val="28"/>
          <w:szCs w:val="28"/>
        </w:rPr>
        <w:t xml:space="preserve">отсутствует просроченная задолженность по возврату в бюджет </w:t>
      </w:r>
      <w:proofErr w:type="spellStart"/>
      <w:r w:rsidRPr="006B592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B592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иных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</w:t>
      </w:r>
      <w:r w:rsidR="007943A9" w:rsidRPr="006B592D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="007943A9" w:rsidRPr="006B592D">
        <w:rPr>
          <w:rFonts w:ascii="Times New Roman" w:hAnsi="Times New Roman" w:cs="Times New Roman"/>
          <w:sz w:val="28"/>
          <w:szCs w:val="28"/>
        </w:rPr>
        <w:t>Мошковским</w:t>
      </w:r>
      <w:proofErr w:type="spellEnd"/>
      <w:r w:rsidR="00B105EF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1364BB" w:rsidRPr="006B592D">
        <w:rPr>
          <w:rFonts w:ascii="Times New Roman" w:hAnsi="Times New Roman" w:cs="Times New Roman"/>
          <w:sz w:val="28"/>
          <w:szCs w:val="28"/>
        </w:rPr>
        <w:t>район</w:t>
      </w:r>
      <w:r w:rsidR="00B105EF">
        <w:rPr>
          <w:rFonts w:ascii="Times New Roman" w:hAnsi="Times New Roman" w:cs="Times New Roman"/>
          <w:sz w:val="28"/>
          <w:szCs w:val="28"/>
        </w:rPr>
        <w:t>ом</w:t>
      </w:r>
      <w:r w:rsidR="001364BB" w:rsidRPr="006B592D">
        <w:rPr>
          <w:rFonts w:ascii="Times New Roman" w:hAnsi="Times New Roman" w:cs="Times New Roman"/>
          <w:sz w:val="28"/>
          <w:szCs w:val="28"/>
        </w:rPr>
        <w:t xml:space="preserve"> </w:t>
      </w:r>
      <w:r w:rsidRPr="006B592D">
        <w:rPr>
          <w:rFonts w:ascii="Times New Roman" w:hAnsi="Times New Roman" w:cs="Times New Roman"/>
          <w:sz w:val="28"/>
          <w:szCs w:val="28"/>
        </w:rPr>
        <w:t>Новосибирской област</w:t>
      </w:r>
      <w:r w:rsidR="00B105EF">
        <w:rPr>
          <w:rFonts w:ascii="Times New Roman" w:hAnsi="Times New Roman" w:cs="Times New Roman"/>
          <w:sz w:val="28"/>
          <w:szCs w:val="28"/>
        </w:rPr>
        <w:t>и</w:t>
      </w:r>
      <w:r w:rsidRPr="006B592D">
        <w:rPr>
          <w:rFonts w:ascii="Times New Roman" w:hAnsi="Times New Roman" w:cs="Times New Roman"/>
          <w:sz w:val="28"/>
          <w:szCs w:val="28"/>
        </w:rPr>
        <w:t>;</w:t>
      </w:r>
    </w:p>
    <w:p w:rsidR="001364BB" w:rsidRPr="001364BB" w:rsidRDefault="001364BB" w:rsidP="00136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4BB">
        <w:rPr>
          <w:rFonts w:ascii="Times New Roman" w:hAnsi="Times New Roman" w:cs="Times New Roman"/>
          <w:sz w:val="28"/>
          <w:szCs w:val="28"/>
        </w:rPr>
        <w:t>и) 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3E3A1C" w:rsidRPr="003E3A1C" w:rsidRDefault="001364BB" w:rsidP="003E3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A1C">
        <w:rPr>
          <w:rFonts w:ascii="Times New Roman" w:hAnsi="Times New Roman" w:cs="Times New Roman"/>
          <w:sz w:val="28"/>
          <w:szCs w:val="28"/>
        </w:rPr>
        <w:t>к)</w:t>
      </w:r>
      <w:r w:rsidR="003E3A1C" w:rsidRPr="003E3A1C">
        <w:rPr>
          <w:rFonts w:ascii="Times New Roman" w:hAnsi="Times New Roman" w:cs="Times New Roman"/>
          <w:sz w:val="28"/>
          <w:szCs w:val="28"/>
        </w:rPr>
        <w:t xml:space="preserve"> </w:t>
      </w:r>
      <w:r w:rsidR="003E3A1C" w:rsidRPr="006B592D"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8">
        <w:r w:rsidR="003E3A1C" w:rsidRPr="006B592D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="003E3A1C" w:rsidRPr="006B592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E3A1C" w:rsidRPr="003E3A1C" w:rsidRDefault="003E3A1C" w:rsidP="003E3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92D">
        <w:rPr>
          <w:rFonts w:ascii="Times New Roman" w:hAnsi="Times New Roman" w:cs="Times New Roman"/>
          <w:sz w:val="28"/>
          <w:szCs w:val="28"/>
        </w:rPr>
        <w:t>л)</w:t>
      </w:r>
      <w:r w:rsidRPr="006B592D">
        <w:t xml:space="preserve"> </w:t>
      </w:r>
      <w:r w:rsidRPr="006B592D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E3A1C" w:rsidRPr="003E3A1C" w:rsidRDefault="003E3A1C" w:rsidP="003E3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</w:t>
      </w:r>
      <w:r w:rsidRPr="003E3A1C">
        <w:t xml:space="preserve"> </w:t>
      </w:r>
      <w:r w:rsidRPr="003E3A1C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9">
        <w:r w:rsidRPr="003E3A1C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3E3A1C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E3A1C" w:rsidRPr="003E3A1C" w:rsidRDefault="003E3A1C" w:rsidP="003E3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A1C">
        <w:rPr>
          <w:rFonts w:ascii="Times New Roman" w:hAnsi="Times New Roman" w:cs="Times New Roman"/>
          <w:sz w:val="28"/>
          <w:szCs w:val="28"/>
        </w:rPr>
        <w:t xml:space="preserve">н) не является иностранным агентом в соответствии с Федеральным </w:t>
      </w:r>
      <w:hyperlink r:id="rId10">
        <w:r w:rsidRPr="003E3A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E3A1C">
        <w:rPr>
          <w:rFonts w:ascii="Times New Roman" w:hAnsi="Times New Roman" w:cs="Times New Roman"/>
          <w:sz w:val="28"/>
          <w:szCs w:val="28"/>
        </w:rPr>
        <w:t xml:space="preserve"> от 14.07.2022 </w:t>
      </w:r>
      <w:r w:rsidR="00CB7524">
        <w:rPr>
          <w:rFonts w:ascii="Times New Roman" w:hAnsi="Times New Roman" w:cs="Times New Roman"/>
          <w:sz w:val="28"/>
          <w:szCs w:val="28"/>
        </w:rPr>
        <w:t>№</w:t>
      </w:r>
      <w:r w:rsidR="007943A9">
        <w:rPr>
          <w:rFonts w:ascii="Times New Roman" w:hAnsi="Times New Roman" w:cs="Times New Roman"/>
          <w:sz w:val="28"/>
          <w:szCs w:val="28"/>
        </w:rPr>
        <w:t xml:space="preserve"> </w:t>
      </w:r>
      <w:r w:rsidRPr="003E3A1C">
        <w:rPr>
          <w:rFonts w:ascii="Times New Roman" w:hAnsi="Times New Roman" w:cs="Times New Roman"/>
          <w:sz w:val="28"/>
          <w:szCs w:val="28"/>
        </w:rPr>
        <w:t xml:space="preserve">255-ФЗ </w:t>
      </w:r>
      <w:r w:rsidR="008D3518">
        <w:rPr>
          <w:rFonts w:ascii="Times New Roman" w:hAnsi="Times New Roman" w:cs="Times New Roman"/>
          <w:sz w:val="28"/>
          <w:szCs w:val="28"/>
        </w:rPr>
        <w:t>«</w:t>
      </w:r>
      <w:r w:rsidRPr="003E3A1C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8D3518">
        <w:rPr>
          <w:rFonts w:ascii="Times New Roman" w:hAnsi="Times New Roman" w:cs="Times New Roman"/>
          <w:sz w:val="28"/>
          <w:szCs w:val="28"/>
        </w:rPr>
        <w:t>»</w:t>
      </w:r>
      <w:r w:rsidRPr="003E3A1C">
        <w:rPr>
          <w:rFonts w:ascii="Times New Roman" w:hAnsi="Times New Roman" w:cs="Times New Roman"/>
          <w:sz w:val="28"/>
          <w:szCs w:val="28"/>
        </w:rPr>
        <w:t>;</w:t>
      </w:r>
    </w:p>
    <w:p w:rsidR="002F381A" w:rsidRPr="00AF78F3" w:rsidRDefault="003E3A1C" w:rsidP="002F38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381A" w:rsidRPr="00AF78F3">
        <w:rPr>
          <w:sz w:val="28"/>
          <w:szCs w:val="28"/>
        </w:rPr>
        <w:t>)</w:t>
      </w:r>
      <w:bookmarkStart w:id="4" w:name="Par46"/>
      <w:bookmarkEnd w:id="4"/>
      <w:r w:rsidR="002F381A" w:rsidRPr="00AF78F3">
        <w:rPr>
          <w:sz w:val="28"/>
          <w:szCs w:val="28"/>
        </w:rPr>
        <w:t> </w:t>
      </w:r>
      <w:r w:rsidR="002F381A" w:rsidRPr="006B592D">
        <w:rPr>
          <w:sz w:val="28"/>
          <w:szCs w:val="28"/>
        </w:rPr>
        <w:t>представлены документы, определенные настоящим Порядком</w:t>
      </w:r>
      <w:r w:rsidRPr="006B592D">
        <w:rPr>
          <w:sz w:val="28"/>
          <w:szCs w:val="28"/>
        </w:rPr>
        <w:t xml:space="preserve"> в приложении №</w:t>
      </w:r>
      <w:r w:rsidR="00627B45" w:rsidRPr="006B592D">
        <w:rPr>
          <w:sz w:val="28"/>
          <w:szCs w:val="28"/>
        </w:rPr>
        <w:t>2 к Порядку</w:t>
      </w:r>
      <w:r w:rsidR="006B592D">
        <w:rPr>
          <w:sz w:val="28"/>
          <w:szCs w:val="28"/>
        </w:rPr>
        <w:t xml:space="preserve"> </w:t>
      </w:r>
      <w:r w:rsidR="002F381A" w:rsidRPr="00AF78F3">
        <w:rPr>
          <w:sz w:val="28"/>
          <w:szCs w:val="28"/>
        </w:rPr>
        <w:t>(за</w:t>
      </w:r>
      <w:r w:rsidR="00EB6258">
        <w:rPr>
          <w:sz w:val="28"/>
          <w:szCs w:val="28"/>
        </w:rPr>
        <w:t xml:space="preserve"> </w:t>
      </w:r>
      <w:r w:rsidR="002F381A" w:rsidRPr="00AF78F3">
        <w:rPr>
          <w:sz w:val="28"/>
          <w:szCs w:val="28"/>
        </w:rPr>
        <w:t>исключением документов, запрашиваемых Администрацией в порядке межведомственного взаимодействия), соответствующие законодательству Российской Федерации и требованиям, установленным к этим документам в соответствии с настоящим Порядком, являющиеся достоверными и позволяющие рассчитать размер субсидии;</w:t>
      </w:r>
    </w:p>
    <w:p w:rsidR="002F381A" w:rsidRPr="00AF78F3" w:rsidRDefault="00627B45" w:rsidP="002F38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381A" w:rsidRPr="00AF78F3">
        <w:rPr>
          <w:sz w:val="28"/>
          <w:szCs w:val="28"/>
        </w:rPr>
        <w:t>) 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31641A" w:rsidRPr="006B592D" w:rsidRDefault="00627B45" w:rsidP="00316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="002F381A" w:rsidRPr="00AF78F3">
        <w:rPr>
          <w:sz w:val="28"/>
          <w:szCs w:val="28"/>
        </w:rPr>
        <w:t>) </w:t>
      </w:r>
      <w:r w:rsidR="0031641A" w:rsidRPr="006B592D">
        <w:rPr>
          <w:rFonts w:ascii="Times New Roman" w:hAnsi="Times New Roman" w:cs="Times New Roman"/>
          <w:sz w:val="28"/>
          <w:szCs w:val="28"/>
        </w:rPr>
        <w:t xml:space="preserve">с даты признания </w:t>
      </w:r>
      <w:proofErr w:type="spellStart"/>
      <w:r w:rsidR="00CB7524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31641A" w:rsidRPr="006B592D">
        <w:rPr>
          <w:rFonts w:ascii="Times New Roman" w:hAnsi="Times New Roman" w:cs="Times New Roman"/>
          <w:sz w:val="28"/>
          <w:szCs w:val="28"/>
        </w:rPr>
        <w:t xml:space="preserve"> совершившим нарушение порядка и условий оказания финансовой поддержки прошло более одного года, за исключением </w:t>
      </w:r>
      <w:r w:rsidR="0031641A" w:rsidRPr="006B592D">
        <w:rPr>
          <w:rFonts w:ascii="Times New Roman" w:hAnsi="Times New Roman" w:cs="Times New Roman"/>
          <w:sz w:val="28"/>
          <w:szCs w:val="28"/>
        </w:rPr>
        <w:lastRenderedPageBreak/>
        <w:t xml:space="preserve">случая более раннего устранения </w:t>
      </w:r>
      <w:proofErr w:type="spellStart"/>
      <w:r w:rsidR="007943A9">
        <w:rPr>
          <w:rFonts w:ascii="Times New Roman" w:hAnsi="Times New Roman" w:cs="Times New Roman"/>
          <w:sz w:val="28"/>
          <w:szCs w:val="28"/>
        </w:rPr>
        <w:t>СМи</w:t>
      </w:r>
      <w:r w:rsidR="00CB7524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31641A" w:rsidRPr="006B592D">
        <w:rPr>
          <w:rFonts w:ascii="Times New Roman" w:hAnsi="Times New Roman" w:cs="Times New Roman"/>
          <w:sz w:val="28"/>
          <w:szCs w:val="28"/>
        </w:rPr>
        <w:t xml:space="preserve"> такого нарушения при условии соблюдения им срока устранения такого нарушения, установленного Администрацией,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документов, с даты признания </w:t>
      </w:r>
      <w:proofErr w:type="spellStart"/>
      <w:r w:rsidR="00CB7524">
        <w:rPr>
          <w:rFonts w:ascii="Times New Roman" w:hAnsi="Times New Roman" w:cs="Times New Roman"/>
          <w:sz w:val="28"/>
          <w:szCs w:val="28"/>
        </w:rPr>
        <w:t>СМ</w:t>
      </w:r>
      <w:r w:rsidR="007943A9">
        <w:rPr>
          <w:rFonts w:ascii="Times New Roman" w:hAnsi="Times New Roman" w:cs="Times New Roman"/>
          <w:sz w:val="28"/>
          <w:szCs w:val="28"/>
        </w:rPr>
        <w:t>и</w:t>
      </w:r>
      <w:r w:rsidR="00CB7524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31641A" w:rsidRPr="006B592D">
        <w:rPr>
          <w:rFonts w:ascii="Times New Roman" w:hAnsi="Times New Roman" w:cs="Times New Roman"/>
          <w:sz w:val="28"/>
          <w:szCs w:val="28"/>
        </w:rPr>
        <w:t xml:space="preserve"> совершившим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Администрацией выявлены нарушения </w:t>
      </w:r>
      <w:proofErr w:type="spellStart"/>
      <w:r w:rsidR="007943A9">
        <w:rPr>
          <w:rFonts w:ascii="Times New Roman" w:hAnsi="Times New Roman" w:cs="Times New Roman"/>
          <w:sz w:val="28"/>
          <w:szCs w:val="28"/>
        </w:rPr>
        <w:t>СМи</w:t>
      </w:r>
      <w:r w:rsidR="00CB7524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31641A" w:rsidRPr="006B592D">
        <w:rPr>
          <w:rFonts w:ascii="Times New Roman" w:hAnsi="Times New Roman" w:cs="Times New Roman"/>
          <w:sz w:val="28"/>
          <w:szCs w:val="28"/>
        </w:rPr>
        <w:t xml:space="preserve"> порядка и условий оказания финансовой поддержки;</w:t>
      </w:r>
    </w:p>
    <w:p w:rsidR="002F381A" w:rsidRPr="00AF78F3" w:rsidRDefault="000775F2" w:rsidP="002F381A">
      <w:pPr>
        <w:widowControl w:val="0"/>
        <w:ind w:firstLine="709"/>
        <w:jc w:val="both"/>
        <w:rPr>
          <w:sz w:val="28"/>
          <w:szCs w:val="28"/>
        </w:rPr>
      </w:pPr>
      <w:r w:rsidRPr="006B592D">
        <w:rPr>
          <w:sz w:val="28"/>
          <w:szCs w:val="28"/>
        </w:rPr>
        <w:t xml:space="preserve">5) по итогам работы за последний отчетный год </w:t>
      </w:r>
      <w:r w:rsidR="002F381A" w:rsidRPr="006B592D">
        <w:rPr>
          <w:sz w:val="28"/>
          <w:szCs w:val="28"/>
        </w:rPr>
        <w:t>по итогам работы за</w:t>
      </w:r>
      <w:r w:rsidR="002F381A" w:rsidRPr="00AF78F3">
        <w:rPr>
          <w:sz w:val="28"/>
          <w:szCs w:val="28"/>
        </w:rPr>
        <w:t xml:space="preserve"> последний отчетный год (за исключением финансовой поддержки в форме предоставления грантов начинающим субъектам малого предпринимательства):</w:t>
      </w:r>
    </w:p>
    <w:p w:rsidR="002F381A" w:rsidRPr="00AF78F3" w:rsidRDefault="002F381A" w:rsidP="002F381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F78F3">
        <w:rPr>
          <w:sz w:val="28"/>
          <w:szCs w:val="28"/>
        </w:rPr>
        <w:t>а</w:t>
      </w:r>
      <w:proofErr w:type="gramEnd"/>
      <w:r w:rsidRPr="00AF78F3">
        <w:rPr>
          <w:sz w:val="28"/>
          <w:szCs w:val="28"/>
        </w:rPr>
        <w:t>) обеспеч</w:t>
      </w:r>
      <w:r w:rsidR="000775F2">
        <w:rPr>
          <w:sz w:val="28"/>
          <w:szCs w:val="28"/>
        </w:rPr>
        <w:t xml:space="preserve">ение </w:t>
      </w:r>
      <w:r w:rsidRPr="00AF78F3">
        <w:rPr>
          <w:sz w:val="28"/>
          <w:szCs w:val="28"/>
        </w:rPr>
        <w:t xml:space="preserve"> безубыточност</w:t>
      </w:r>
      <w:r w:rsidR="00560E75">
        <w:rPr>
          <w:sz w:val="28"/>
          <w:szCs w:val="28"/>
        </w:rPr>
        <w:t>и</w:t>
      </w:r>
      <w:r w:rsidRPr="00AF78F3">
        <w:rPr>
          <w:sz w:val="28"/>
          <w:szCs w:val="28"/>
        </w:rPr>
        <w:t xml:space="preserve">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2F381A" w:rsidRPr="006B592D" w:rsidRDefault="002F381A" w:rsidP="002F381A">
      <w:pPr>
        <w:widowControl w:val="0"/>
        <w:ind w:firstLine="709"/>
        <w:jc w:val="both"/>
        <w:rPr>
          <w:sz w:val="28"/>
          <w:szCs w:val="28"/>
        </w:rPr>
      </w:pPr>
      <w:r w:rsidRPr="006B592D">
        <w:rPr>
          <w:sz w:val="28"/>
          <w:szCs w:val="28"/>
        </w:rPr>
        <w:t xml:space="preserve">б) для </w:t>
      </w:r>
      <w:proofErr w:type="spellStart"/>
      <w:r w:rsidRPr="006B592D">
        <w:rPr>
          <w:sz w:val="28"/>
          <w:szCs w:val="28"/>
        </w:rPr>
        <w:t>СМиСП</w:t>
      </w:r>
      <w:proofErr w:type="spellEnd"/>
      <w:r w:rsidRPr="006B592D">
        <w:rPr>
          <w:sz w:val="28"/>
          <w:szCs w:val="28"/>
        </w:rPr>
        <w:t xml:space="preserve">, действующих с момента государственной регистрации более </w:t>
      </w:r>
      <w:r w:rsidRPr="006C6DE9">
        <w:rPr>
          <w:sz w:val="28"/>
          <w:szCs w:val="28"/>
        </w:rPr>
        <w:t>трех лет,</w:t>
      </w:r>
      <w:r w:rsidRPr="006B592D">
        <w:rPr>
          <w:sz w:val="28"/>
          <w:szCs w:val="28"/>
        </w:rPr>
        <w:t xml:space="preserve"> по состоянию на первое января года оказания финансовой поддержки – обеспечение</w:t>
      </w:r>
      <w:r w:rsidR="00560E75" w:rsidRPr="006B592D">
        <w:rPr>
          <w:sz w:val="28"/>
          <w:szCs w:val="28"/>
        </w:rPr>
        <w:t xml:space="preserve"> </w:t>
      </w:r>
      <w:r w:rsidRPr="006B592D">
        <w:rPr>
          <w:sz w:val="28"/>
          <w:szCs w:val="28"/>
        </w:rPr>
        <w:t>уровня среднемесячной заработной платы одного работника</w:t>
      </w:r>
      <w:r w:rsidR="00560E75" w:rsidRPr="006B592D">
        <w:rPr>
          <w:sz w:val="28"/>
          <w:szCs w:val="28"/>
        </w:rPr>
        <w:t xml:space="preserve"> по отношению к установленной величине прожиточного минимума для трудоспособного населения Новосибирской области за соответствующий отчетный год</w:t>
      </w:r>
      <w:r w:rsidR="006B592D">
        <w:rPr>
          <w:sz w:val="28"/>
          <w:szCs w:val="28"/>
        </w:rPr>
        <w:t>.</w:t>
      </w:r>
    </w:p>
    <w:p w:rsidR="001A5433" w:rsidRPr="00E06DC1" w:rsidRDefault="008368C4" w:rsidP="001A54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A5433" w:rsidRPr="00E06DC1">
        <w:rPr>
          <w:rFonts w:ascii="Times New Roman" w:hAnsi="Times New Roman" w:cs="Times New Roman"/>
          <w:sz w:val="28"/>
          <w:szCs w:val="28"/>
        </w:rPr>
        <w:t xml:space="preserve">. Размер субсидии и направления затрат, на возмещение которых предоставляется субсидия, установлены в </w:t>
      </w:r>
      <w:hyperlink w:anchor="P928">
        <w:r w:rsidR="001A5433" w:rsidRPr="006B592D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CB7524">
        <w:rPr>
          <w:rFonts w:ascii="Times New Roman" w:hAnsi="Times New Roman" w:cs="Times New Roman"/>
          <w:sz w:val="28"/>
          <w:szCs w:val="28"/>
        </w:rPr>
        <w:t>№</w:t>
      </w:r>
      <w:r w:rsidR="001A5433" w:rsidRPr="006B592D">
        <w:rPr>
          <w:rFonts w:ascii="Times New Roman" w:hAnsi="Times New Roman" w:cs="Times New Roman"/>
          <w:sz w:val="28"/>
          <w:szCs w:val="28"/>
        </w:rPr>
        <w:t xml:space="preserve">3 </w:t>
      </w:r>
      <w:r w:rsidR="00CB7524">
        <w:rPr>
          <w:rFonts w:ascii="Times New Roman" w:hAnsi="Times New Roman" w:cs="Times New Roman"/>
          <w:sz w:val="28"/>
          <w:szCs w:val="28"/>
        </w:rPr>
        <w:t>«</w:t>
      </w:r>
      <w:r w:rsidR="00DA1299" w:rsidRPr="00E06DC1">
        <w:rPr>
          <w:rFonts w:ascii="Times New Roman" w:hAnsi="Times New Roman" w:cs="Times New Roman"/>
          <w:sz w:val="28"/>
          <w:szCs w:val="28"/>
        </w:rPr>
        <w:t>Условия и порядок предоставления финан</w:t>
      </w:r>
      <w:r w:rsidR="00785655" w:rsidRPr="00E06DC1">
        <w:rPr>
          <w:rFonts w:ascii="Times New Roman" w:hAnsi="Times New Roman" w:cs="Times New Roman"/>
          <w:sz w:val="28"/>
          <w:szCs w:val="28"/>
        </w:rPr>
        <w:t>совой поддержки определенным категориям субъектов малого и</w:t>
      </w:r>
      <w:r w:rsidR="00E06DC1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r w:rsidR="00CB7524">
        <w:rPr>
          <w:rFonts w:ascii="Times New Roman" w:hAnsi="Times New Roman" w:cs="Times New Roman"/>
          <w:sz w:val="28"/>
          <w:szCs w:val="28"/>
        </w:rPr>
        <w:t>»</w:t>
      </w:r>
      <w:r w:rsidR="00E06DC1">
        <w:rPr>
          <w:rFonts w:ascii="Times New Roman" w:hAnsi="Times New Roman" w:cs="Times New Roman"/>
          <w:sz w:val="28"/>
          <w:szCs w:val="28"/>
        </w:rPr>
        <w:t xml:space="preserve"> </w:t>
      </w:r>
      <w:r w:rsidR="001A5433" w:rsidRPr="00E06DC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D04C9" w:rsidRDefault="000A158A" w:rsidP="001A54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A5433" w:rsidRPr="00E06D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Участники отбора подают заявку в государственной интегрированной информационной системе управления общественными финансами «Электронный бюджет» (далее – ГИИС «Электронный бюджет») в соответствии </w:t>
      </w:r>
      <w:r w:rsidR="0042650D" w:rsidRPr="00FD1C4D">
        <w:rPr>
          <w:rFonts w:ascii="Times New Roman" w:hAnsi="Times New Roman" w:cs="Times New Roman"/>
          <w:sz w:val="28"/>
          <w:szCs w:val="28"/>
        </w:rPr>
        <w:t>с</w:t>
      </w:r>
      <w:r w:rsidR="00923F21" w:rsidRPr="00FD1C4D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="00923F21" w:rsidRPr="00FD1C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23F21" w:rsidRPr="00FD1C4D">
        <w:rPr>
          <w:rFonts w:ascii="Times New Roman" w:hAnsi="Times New Roman" w:cs="Times New Roman"/>
          <w:sz w:val="28"/>
          <w:szCs w:val="28"/>
        </w:rPr>
        <w:t xml:space="preserve"> Правил отбора </w:t>
      </w:r>
      <w:r w:rsidR="00923F21" w:rsidRPr="00FD1C4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23F21" w:rsidRPr="00FD1C4D">
        <w:rPr>
          <w:rFonts w:ascii="Times New Roman" w:hAnsi="Times New Roman" w:cs="Times New Roman"/>
          <w:sz w:val="28"/>
          <w:szCs w:val="28"/>
        </w:rPr>
        <w:t xml:space="preserve"> </w:t>
      </w:r>
      <w:r w:rsidR="0042650D" w:rsidRPr="00FD1C4D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923F21">
        <w:rPr>
          <w:rFonts w:ascii="Times New Roman" w:hAnsi="Times New Roman" w:cs="Times New Roman"/>
          <w:sz w:val="28"/>
          <w:szCs w:val="28"/>
        </w:rPr>
        <w:t>документов, указанных в приложении №</w:t>
      </w:r>
      <w:r w:rsidR="00B13724">
        <w:rPr>
          <w:rFonts w:ascii="Times New Roman" w:hAnsi="Times New Roman" w:cs="Times New Roman"/>
          <w:sz w:val="28"/>
          <w:szCs w:val="28"/>
        </w:rPr>
        <w:t>1</w:t>
      </w:r>
      <w:r w:rsidR="003A7E8B">
        <w:rPr>
          <w:rFonts w:ascii="Times New Roman" w:hAnsi="Times New Roman" w:cs="Times New Roman"/>
          <w:sz w:val="28"/>
          <w:szCs w:val="28"/>
        </w:rPr>
        <w:t xml:space="preserve"> к </w:t>
      </w:r>
      <w:r w:rsidR="00992641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FD04C9">
        <w:rPr>
          <w:rFonts w:ascii="Times New Roman" w:hAnsi="Times New Roman" w:cs="Times New Roman"/>
          <w:sz w:val="28"/>
          <w:szCs w:val="28"/>
        </w:rPr>
        <w:t>(далее – документы).</w:t>
      </w:r>
    </w:p>
    <w:p w:rsidR="00A131DA" w:rsidRDefault="00FD04C9" w:rsidP="001A54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12.Проверка участника отбора (получателя </w:t>
      </w:r>
      <w:r w:rsidR="00FD1C4D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C71CD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</w:t>
      </w:r>
      <w:r w:rsidR="00A131DA">
        <w:rPr>
          <w:rFonts w:ascii="Times New Roman" w:hAnsi="Times New Roman" w:cs="Times New Roman"/>
          <w:sz w:val="28"/>
          <w:szCs w:val="28"/>
        </w:rPr>
        <w:t xml:space="preserve">, указанным в пункте 9 настоящего Порядка, осуществляется в </w:t>
      </w:r>
      <w:r w:rsidR="0050349E">
        <w:rPr>
          <w:rFonts w:ascii="Times New Roman" w:hAnsi="Times New Roman" w:cs="Times New Roman"/>
          <w:sz w:val="28"/>
          <w:szCs w:val="28"/>
        </w:rPr>
        <w:t xml:space="preserve">течении 14 рабочих </w:t>
      </w:r>
      <w:r w:rsidR="00A131DA">
        <w:rPr>
          <w:rFonts w:ascii="Times New Roman" w:hAnsi="Times New Roman" w:cs="Times New Roman"/>
          <w:sz w:val="28"/>
          <w:szCs w:val="28"/>
        </w:rPr>
        <w:t>дней до дня начала оценки заявок, указанного в объявлении о проведении отбора, в соответствии с Правилами отбора.</w:t>
      </w:r>
    </w:p>
    <w:p w:rsidR="0084268A" w:rsidRDefault="00A131DA" w:rsidP="001A54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13.Основаниями для отказа в предоставлении субсидии являются:</w:t>
      </w:r>
    </w:p>
    <w:p w:rsidR="000357D5" w:rsidRPr="000357D5" w:rsidRDefault="000357D5" w:rsidP="000357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7D5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получателем </w:t>
      </w:r>
      <w:r w:rsidR="007623BE">
        <w:rPr>
          <w:rFonts w:ascii="Times New Roman" w:hAnsi="Times New Roman" w:cs="Times New Roman"/>
          <w:sz w:val="28"/>
          <w:szCs w:val="28"/>
        </w:rPr>
        <w:t>субсидии</w:t>
      </w:r>
      <w:r w:rsidRPr="000357D5">
        <w:rPr>
          <w:rFonts w:ascii="Times New Roman" w:hAnsi="Times New Roman" w:cs="Times New Roman"/>
          <w:sz w:val="28"/>
          <w:szCs w:val="28"/>
        </w:rPr>
        <w:t xml:space="preserve"> заявки и документов требованиям, определенным настоящим Порядком,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0357D5" w:rsidRPr="000357D5" w:rsidRDefault="000357D5" w:rsidP="000357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7D5">
        <w:rPr>
          <w:rFonts w:ascii="Times New Roman" w:hAnsi="Times New Roman" w:cs="Times New Roman"/>
          <w:sz w:val="28"/>
          <w:szCs w:val="28"/>
        </w:rPr>
        <w:lastRenderedPageBreak/>
        <w:t xml:space="preserve">2) установление факта недостоверности представленной получателем </w:t>
      </w:r>
      <w:r w:rsidR="007623BE">
        <w:rPr>
          <w:rFonts w:ascii="Times New Roman" w:hAnsi="Times New Roman" w:cs="Times New Roman"/>
          <w:sz w:val="28"/>
          <w:szCs w:val="28"/>
        </w:rPr>
        <w:t>субсидии</w:t>
      </w:r>
      <w:r w:rsidRPr="000357D5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0357D5" w:rsidRPr="000357D5" w:rsidRDefault="000357D5" w:rsidP="000357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7D5">
        <w:rPr>
          <w:rFonts w:ascii="Times New Roman" w:hAnsi="Times New Roman" w:cs="Times New Roman"/>
          <w:sz w:val="28"/>
          <w:szCs w:val="28"/>
        </w:rPr>
        <w:t xml:space="preserve">3) несоответствие получателя </w:t>
      </w:r>
      <w:r w:rsidR="007623BE">
        <w:rPr>
          <w:rFonts w:ascii="Times New Roman" w:hAnsi="Times New Roman" w:cs="Times New Roman"/>
          <w:sz w:val="28"/>
          <w:szCs w:val="28"/>
        </w:rPr>
        <w:t>субсидии</w:t>
      </w:r>
      <w:r w:rsidRPr="000357D5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в </w:t>
      </w:r>
      <w:hyperlink w:anchor="P2289" w:tooltip="10. Гранты предоставляются при соответствии получателя гранта (участника отбора) на дату рассмотрения заявки следующим требованиям:">
        <w:r w:rsidRPr="000357D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C3841">
        <w:rPr>
          <w:rFonts w:ascii="Times New Roman" w:hAnsi="Times New Roman" w:cs="Times New Roman"/>
          <w:sz w:val="28"/>
          <w:szCs w:val="28"/>
        </w:rPr>
        <w:t>9</w:t>
      </w:r>
      <w:r w:rsidRPr="000357D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357D5" w:rsidRDefault="00DF59D4" w:rsidP="000357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57D5" w:rsidRPr="000357D5">
        <w:rPr>
          <w:rFonts w:ascii="Times New Roman" w:hAnsi="Times New Roman" w:cs="Times New Roman"/>
          <w:sz w:val="28"/>
          <w:szCs w:val="28"/>
        </w:rPr>
        <w:t xml:space="preserve">) недостаточность лимитов бюджетных обязательств, утвержденных на предоставление </w:t>
      </w:r>
      <w:r w:rsidR="007623BE">
        <w:rPr>
          <w:rFonts w:ascii="Times New Roman" w:hAnsi="Times New Roman" w:cs="Times New Roman"/>
          <w:sz w:val="28"/>
          <w:szCs w:val="28"/>
        </w:rPr>
        <w:t>субсидии</w:t>
      </w:r>
      <w:r w:rsidR="000357D5" w:rsidRPr="000357D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1E3720" w:rsidRPr="001E3720" w:rsidRDefault="009C09E0" w:rsidP="001E37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E3720" w:rsidRPr="001E3720">
        <w:t xml:space="preserve"> </w:t>
      </w:r>
      <w:r w:rsidR="001E3720" w:rsidRPr="001E3720">
        <w:rPr>
          <w:rFonts w:ascii="Times New Roman" w:hAnsi="Times New Roman" w:cs="Times New Roman"/>
          <w:sz w:val="28"/>
          <w:szCs w:val="28"/>
        </w:rPr>
        <w:t xml:space="preserve">Направления расходов, источником финансового обеспечения которых является </w:t>
      </w:r>
      <w:r w:rsidR="001E3720">
        <w:rPr>
          <w:rFonts w:ascii="Times New Roman" w:hAnsi="Times New Roman" w:cs="Times New Roman"/>
          <w:sz w:val="28"/>
          <w:szCs w:val="28"/>
        </w:rPr>
        <w:t>субсидия</w:t>
      </w:r>
      <w:r w:rsidR="001E3720" w:rsidRPr="001E3720">
        <w:rPr>
          <w:rFonts w:ascii="Times New Roman" w:hAnsi="Times New Roman" w:cs="Times New Roman"/>
          <w:sz w:val="28"/>
          <w:szCs w:val="28"/>
        </w:rPr>
        <w:t xml:space="preserve">, указаны в </w:t>
      </w:r>
      <w:hyperlink w:anchor="P2678" w:tooltip="Результат предоставления гранта, размер гранта и направления">
        <w:r w:rsidR="001E3720" w:rsidRPr="001E3720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CC3841">
          <w:rPr>
            <w:rFonts w:ascii="Times New Roman" w:hAnsi="Times New Roman" w:cs="Times New Roman"/>
            <w:sz w:val="28"/>
            <w:szCs w:val="28"/>
          </w:rPr>
          <w:t>№</w:t>
        </w:r>
        <w:r w:rsidR="001E3720" w:rsidRPr="001E372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E3720" w:rsidRPr="001E3720">
        <w:rPr>
          <w:rFonts w:ascii="Times New Roman" w:hAnsi="Times New Roman" w:cs="Times New Roman"/>
          <w:sz w:val="28"/>
          <w:szCs w:val="28"/>
        </w:rPr>
        <w:t xml:space="preserve">3 </w:t>
      </w:r>
      <w:r w:rsidR="00CC3841">
        <w:rPr>
          <w:rFonts w:ascii="Times New Roman" w:hAnsi="Times New Roman" w:cs="Times New Roman"/>
          <w:sz w:val="28"/>
          <w:szCs w:val="28"/>
        </w:rPr>
        <w:t>«</w:t>
      </w:r>
      <w:r w:rsidR="001E3720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FD1C4D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="001E3720">
        <w:rPr>
          <w:rFonts w:ascii="Times New Roman" w:hAnsi="Times New Roman" w:cs="Times New Roman"/>
          <w:sz w:val="28"/>
          <w:szCs w:val="28"/>
        </w:rPr>
        <w:t xml:space="preserve"> предоставления субсидии определенным категориям субъектов малого и среднего предпринимательства</w:t>
      </w:r>
      <w:r w:rsidR="00CC3841">
        <w:rPr>
          <w:rFonts w:ascii="Times New Roman" w:hAnsi="Times New Roman" w:cs="Times New Roman"/>
          <w:sz w:val="28"/>
          <w:szCs w:val="28"/>
        </w:rPr>
        <w:t>»</w:t>
      </w:r>
      <w:r w:rsidR="001E3720" w:rsidRPr="001E372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455C8" w:rsidRDefault="001455C8" w:rsidP="001455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1455C8">
        <w:t xml:space="preserve"> </w:t>
      </w:r>
      <w:r w:rsidRPr="001455C8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1455C8">
        <w:rPr>
          <w:rFonts w:ascii="Times New Roman" w:hAnsi="Times New Roman" w:cs="Times New Roman"/>
          <w:sz w:val="28"/>
          <w:szCs w:val="28"/>
        </w:rPr>
        <w:t xml:space="preserve">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</w:t>
      </w:r>
      <w:proofErr w:type="spellStart"/>
      <w:r w:rsidR="007943A9" w:rsidRPr="00D4172E">
        <w:rPr>
          <w:rFonts w:ascii="Times New Roman" w:hAnsi="Times New Roman" w:cs="Times New Roman"/>
          <w:sz w:val="28"/>
          <w:szCs w:val="28"/>
        </w:rPr>
        <w:t>С</w:t>
      </w:r>
      <w:r w:rsidRPr="00D4172E">
        <w:rPr>
          <w:rFonts w:ascii="Times New Roman" w:hAnsi="Times New Roman" w:cs="Times New Roman"/>
          <w:sz w:val="28"/>
          <w:szCs w:val="28"/>
        </w:rPr>
        <w:t>М</w:t>
      </w:r>
      <w:r w:rsidR="007943A9" w:rsidRPr="00D4172E">
        <w:rPr>
          <w:rFonts w:ascii="Times New Roman" w:hAnsi="Times New Roman" w:cs="Times New Roman"/>
          <w:sz w:val="28"/>
          <w:szCs w:val="28"/>
        </w:rPr>
        <w:t>и</w:t>
      </w:r>
      <w:r w:rsidRPr="00D4172E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D4172E">
        <w:rPr>
          <w:rFonts w:ascii="Times New Roman" w:hAnsi="Times New Roman" w:cs="Times New Roman"/>
          <w:sz w:val="28"/>
          <w:szCs w:val="28"/>
        </w:rPr>
        <w:t>.</w:t>
      </w:r>
    </w:p>
    <w:p w:rsidR="001455C8" w:rsidRDefault="001455C8" w:rsidP="001455C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1455C8">
        <w:t xml:space="preserve"> </w:t>
      </w:r>
      <w:r w:rsidRPr="001455C8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1455C8">
        <w:rPr>
          <w:rFonts w:ascii="Times New Roman" w:hAnsi="Times New Roman" w:cs="Times New Roman"/>
          <w:sz w:val="28"/>
          <w:szCs w:val="28"/>
        </w:rPr>
        <w:t xml:space="preserve">установлен </w:t>
      </w:r>
      <w:hyperlink w:anchor="P2678" w:tooltip="Результат предоставления гранта, размер гранта и направления">
        <w:r w:rsidRPr="001E3720">
          <w:rPr>
            <w:rFonts w:ascii="Times New Roman" w:hAnsi="Times New Roman" w:cs="Times New Roman"/>
            <w:sz w:val="28"/>
            <w:szCs w:val="28"/>
          </w:rPr>
          <w:t>приложени</w:t>
        </w:r>
        <w:r>
          <w:rPr>
            <w:rFonts w:ascii="Times New Roman" w:hAnsi="Times New Roman" w:cs="Times New Roman"/>
            <w:sz w:val="28"/>
            <w:szCs w:val="28"/>
          </w:rPr>
          <w:t>ем</w:t>
        </w:r>
        <w:r w:rsidRPr="001E372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C3841">
        <w:rPr>
          <w:rFonts w:ascii="Times New Roman" w:hAnsi="Times New Roman" w:cs="Times New Roman"/>
          <w:sz w:val="28"/>
          <w:szCs w:val="28"/>
        </w:rPr>
        <w:t>№</w:t>
      </w:r>
      <w:r w:rsidRPr="001E3720">
        <w:rPr>
          <w:rFonts w:ascii="Times New Roman" w:hAnsi="Times New Roman" w:cs="Times New Roman"/>
          <w:sz w:val="28"/>
          <w:szCs w:val="28"/>
        </w:rPr>
        <w:t xml:space="preserve">3 </w:t>
      </w:r>
      <w:r w:rsidR="00CC38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C85F02">
        <w:rPr>
          <w:rFonts w:ascii="Times New Roman" w:hAnsi="Times New Roman" w:cs="Times New Roman"/>
          <w:sz w:val="28"/>
          <w:szCs w:val="28"/>
        </w:rPr>
        <w:t xml:space="preserve">и порядок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 определенным категориям субъектов малого и среднего предпринимательства</w:t>
      </w:r>
      <w:r w:rsidR="00CC3841">
        <w:rPr>
          <w:rFonts w:ascii="Times New Roman" w:hAnsi="Times New Roman" w:cs="Times New Roman"/>
          <w:sz w:val="28"/>
          <w:szCs w:val="28"/>
        </w:rPr>
        <w:t>»</w:t>
      </w:r>
      <w:r w:rsidRPr="001E372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23AD3" w:rsidRDefault="001455C8" w:rsidP="00C23A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C23AD3">
        <w:rPr>
          <w:rFonts w:ascii="Times New Roman" w:hAnsi="Times New Roman" w:cs="Times New Roman"/>
          <w:sz w:val="28"/>
          <w:szCs w:val="28"/>
        </w:rPr>
        <w:t xml:space="preserve"> </w:t>
      </w:r>
      <w:r w:rsidR="00C23AD3" w:rsidRPr="00C23AD3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C23AD3">
        <w:rPr>
          <w:rFonts w:ascii="Times New Roman" w:hAnsi="Times New Roman" w:cs="Times New Roman"/>
          <w:sz w:val="28"/>
          <w:szCs w:val="28"/>
        </w:rPr>
        <w:t>субсидии</w:t>
      </w:r>
      <w:r w:rsidR="00C23AD3" w:rsidRPr="00C23AD3">
        <w:rPr>
          <w:rFonts w:ascii="Times New Roman" w:hAnsi="Times New Roman" w:cs="Times New Roman"/>
          <w:sz w:val="28"/>
          <w:szCs w:val="28"/>
        </w:rPr>
        <w:t xml:space="preserve"> установлен </w:t>
      </w:r>
      <w:hyperlink w:anchor="P2678" w:tooltip="Результат предоставления гранта, размер гранта и направления">
        <w:r w:rsidR="00C23AD3" w:rsidRPr="001E3720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C23AD3">
          <w:rPr>
            <w:rFonts w:ascii="Times New Roman" w:hAnsi="Times New Roman" w:cs="Times New Roman"/>
            <w:sz w:val="28"/>
            <w:szCs w:val="28"/>
          </w:rPr>
          <w:t>ем</w:t>
        </w:r>
        <w:r w:rsidR="00C23AD3" w:rsidRPr="001E372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C3841">
        <w:rPr>
          <w:rFonts w:ascii="Times New Roman" w:hAnsi="Times New Roman" w:cs="Times New Roman"/>
          <w:sz w:val="28"/>
          <w:szCs w:val="28"/>
        </w:rPr>
        <w:t>№</w:t>
      </w:r>
      <w:r w:rsidR="00C23AD3" w:rsidRPr="001E3720">
        <w:rPr>
          <w:rFonts w:ascii="Times New Roman" w:hAnsi="Times New Roman" w:cs="Times New Roman"/>
          <w:sz w:val="28"/>
          <w:szCs w:val="28"/>
        </w:rPr>
        <w:t xml:space="preserve">3 </w:t>
      </w:r>
      <w:r w:rsidR="00CC3841">
        <w:rPr>
          <w:rFonts w:ascii="Times New Roman" w:hAnsi="Times New Roman" w:cs="Times New Roman"/>
          <w:sz w:val="28"/>
          <w:szCs w:val="28"/>
        </w:rPr>
        <w:t>«</w:t>
      </w:r>
      <w:r w:rsidR="00C23AD3">
        <w:rPr>
          <w:rFonts w:ascii="Times New Roman" w:hAnsi="Times New Roman" w:cs="Times New Roman"/>
          <w:sz w:val="28"/>
          <w:szCs w:val="28"/>
        </w:rPr>
        <w:t>Условия</w:t>
      </w:r>
      <w:r w:rsidR="00C85F02">
        <w:rPr>
          <w:rFonts w:ascii="Times New Roman" w:hAnsi="Times New Roman" w:cs="Times New Roman"/>
          <w:sz w:val="28"/>
          <w:szCs w:val="28"/>
        </w:rPr>
        <w:t xml:space="preserve"> и порядок </w:t>
      </w:r>
      <w:r w:rsidR="00C23AD3">
        <w:rPr>
          <w:rFonts w:ascii="Times New Roman" w:hAnsi="Times New Roman" w:cs="Times New Roman"/>
          <w:sz w:val="28"/>
          <w:szCs w:val="28"/>
        </w:rPr>
        <w:t xml:space="preserve">  предоставления субсидии определенным категориям субъектов малого и среднего предпринимательства</w:t>
      </w:r>
      <w:r w:rsidR="00CC3841">
        <w:rPr>
          <w:rFonts w:ascii="Times New Roman" w:hAnsi="Times New Roman" w:cs="Times New Roman"/>
          <w:sz w:val="28"/>
          <w:szCs w:val="28"/>
        </w:rPr>
        <w:t>»</w:t>
      </w:r>
      <w:r w:rsidR="00C23AD3" w:rsidRPr="001E372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23AD3" w:rsidRDefault="00C23AD3" w:rsidP="00C23A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Администрация </w:t>
      </w:r>
      <w:r w:rsidRPr="00C23AD3">
        <w:rPr>
          <w:rFonts w:ascii="Times New Roman" w:hAnsi="Times New Roman" w:cs="Times New Roman"/>
          <w:sz w:val="28"/>
          <w:szCs w:val="28"/>
        </w:rPr>
        <w:t xml:space="preserve">заключает с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C23AD3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C23AD3">
        <w:rPr>
          <w:rFonts w:ascii="Times New Roman" w:hAnsi="Times New Roman" w:cs="Times New Roman"/>
          <w:sz w:val="28"/>
          <w:szCs w:val="28"/>
        </w:rPr>
        <w:t xml:space="preserve"> (далее - соглашение) </w:t>
      </w:r>
      <w:r w:rsidR="00D26072">
        <w:rPr>
          <w:rFonts w:ascii="Times New Roman" w:hAnsi="Times New Roman" w:cs="Times New Roman"/>
          <w:sz w:val="28"/>
          <w:szCs w:val="28"/>
        </w:rPr>
        <w:t xml:space="preserve">не ранее 10 – </w:t>
      </w:r>
      <w:proofErr w:type="spellStart"/>
      <w:r w:rsidR="00D2607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26072">
        <w:rPr>
          <w:rFonts w:ascii="Times New Roman" w:hAnsi="Times New Roman" w:cs="Times New Roman"/>
          <w:sz w:val="28"/>
          <w:szCs w:val="28"/>
        </w:rPr>
        <w:t xml:space="preserve"> календарного </w:t>
      </w:r>
      <w:proofErr w:type="gramStart"/>
      <w:r w:rsidRPr="00C23AD3">
        <w:rPr>
          <w:rFonts w:ascii="Times New Roman" w:hAnsi="Times New Roman" w:cs="Times New Roman"/>
          <w:sz w:val="28"/>
          <w:szCs w:val="28"/>
        </w:rPr>
        <w:t>дн</w:t>
      </w:r>
      <w:r w:rsidR="00D26072">
        <w:rPr>
          <w:rFonts w:ascii="Times New Roman" w:hAnsi="Times New Roman" w:cs="Times New Roman"/>
          <w:sz w:val="28"/>
          <w:szCs w:val="28"/>
        </w:rPr>
        <w:t xml:space="preserve">я </w:t>
      </w:r>
      <w:r w:rsidRPr="00C23AD3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End"/>
      <w:r w:rsidRPr="00C23AD3">
        <w:rPr>
          <w:rFonts w:ascii="Times New Roman" w:hAnsi="Times New Roman" w:cs="Times New Roman"/>
          <w:sz w:val="28"/>
          <w:szCs w:val="28"/>
        </w:rPr>
        <w:t xml:space="preserve"> дня подписания протокола подведения итогов отбора.</w:t>
      </w:r>
    </w:p>
    <w:p w:rsidR="001C348A" w:rsidRPr="001C348A" w:rsidRDefault="00C23AD3" w:rsidP="001C34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1C348A" w:rsidRPr="001C348A">
        <w:t xml:space="preserve"> </w:t>
      </w:r>
      <w:r w:rsidR="001C348A" w:rsidRPr="001C348A">
        <w:rPr>
          <w:rFonts w:ascii="Times New Roman" w:hAnsi="Times New Roman" w:cs="Times New Roman"/>
          <w:sz w:val="28"/>
          <w:szCs w:val="28"/>
        </w:rPr>
        <w:t xml:space="preserve">Соглашение заключается в ГИИС </w:t>
      </w:r>
      <w:r w:rsidR="00CC3841">
        <w:rPr>
          <w:rFonts w:ascii="Times New Roman" w:hAnsi="Times New Roman" w:cs="Times New Roman"/>
          <w:sz w:val="28"/>
          <w:szCs w:val="28"/>
        </w:rPr>
        <w:t>«</w:t>
      </w:r>
      <w:r w:rsidR="001C348A" w:rsidRPr="001C348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C3841">
        <w:rPr>
          <w:rFonts w:ascii="Times New Roman" w:hAnsi="Times New Roman" w:cs="Times New Roman"/>
          <w:sz w:val="28"/>
          <w:szCs w:val="28"/>
        </w:rPr>
        <w:t>»</w:t>
      </w:r>
      <w:r w:rsidR="001C348A" w:rsidRPr="001C348A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 </w:t>
      </w:r>
      <w:hyperlink r:id="rId11" w:tooltip="Приказ Минфина России от 30.11.2021 N 199н (ред. от 19.06.2024) &quot;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">
        <w:r w:rsidR="001C348A" w:rsidRPr="001C348A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1C348A" w:rsidRPr="001C348A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</w:t>
      </w:r>
      <w:r w:rsidR="00851D2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1C348A" w:rsidRPr="001C348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51D22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1C348A" w:rsidRPr="001C348A">
        <w:rPr>
          <w:rFonts w:ascii="Times New Roman" w:hAnsi="Times New Roman" w:cs="Times New Roman"/>
          <w:sz w:val="28"/>
          <w:szCs w:val="28"/>
        </w:rPr>
        <w:t>субсидий</w:t>
      </w:r>
      <w:r w:rsidR="00466534">
        <w:rPr>
          <w:rFonts w:ascii="Times New Roman" w:hAnsi="Times New Roman" w:cs="Times New Roman"/>
          <w:sz w:val="28"/>
          <w:szCs w:val="28"/>
        </w:rPr>
        <w:t xml:space="preserve"> </w:t>
      </w:r>
      <w:r w:rsidR="001C348A" w:rsidRPr="001C348A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466534">
        <w:rPr>
          <w:rFonts w:ascii="Times New Roman" w:hAnsi="Times New Roman" w:cs="Times New Roman"/>
          <w:sz w:val="28"/>
          <w:szCs w:val="28"/>
        </w:rPr>
        <w:t xml:space="preserve"> ( за исключением субсидий  государственным учреждениям)</w:t>
      </w:r>
      <w:r w:rsidR="001C348A" w:rsidRPr="001C348A">
        <w:rPr>
          <w:rFonts w:ascii="Times New Roman" w:hAnsi="Times New Roman" w:cs="Times New Roman"/>
          <w:sz w:val="28"/>
          <w:szCs w:val="28"/>
        </w:rPr>
        <w:t>, индивидуальным предпринимателям, а также физическим лицам,</w:t>
      </w:r>
      <w:r w:rsidR="00466534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</w:t>
      </w:r>
      <w:r w:rsidR="001C348A" w:rsidRPr="001C348A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финансов Российской Федерации от </w:t>
      </w:r>
      <w:r w:rsidR="00466534">
        <w:rPr>
          <w:rFonts w:ascii="Times New Roman" w:hAnsi="Times New Roman" w:cs="Times New Roman"/>
          <w:sz w:val="28"/>
          <w:szCs w:val="28"/>
        </w:rPr>
        <w:t>27</w:t>
      </w:r>
      <w:r w:rsidR="001C348A" w:rsidRPr="001C348A">
        <w:rPr>
          <w:rFonts w:ascii="Times New Roman" w:hAnsi="Times New Roman" w:cs="Times New Roman"/>
          <w:sz w:val="28"/>
          <w:szCs w:val="28"/>
        </w:rPr>
        <w:t>.1</w:t>
      </w:r>
      <w:r w:rsidR="00466534">
        <w:rPr>
          <w:rFonts w:ascii="Times New Roman" w:hAnsi="Times New Roman" w:cs="Times New Roman"/>
          <w:sz w:val="28"/>
          <w:szCs w:val="28"/>
        </w:rPr>
        <w:t>2</w:t>
      </w:r>
      <w:r w:rsidR="001C348A" w:rsidRPr="001C348A">
        <w:rPr>
          <w:rFonts w:ascii="Times New Roman" w:hAnsi="Times New Roman" w:cs="Times New Roman"/>
          <w:sz w:val="28"/>
          <w:szCs w:val="28"/>
        </w:rPr>
        <w:t>.20</w:t>
      </w:r>
      <w:r w:rsidR="00466534">
        <w:rPr>
          <w:rFonts w:ascii="Times New Roman" w:hAnsi="Times New Roman" w:cs="Times New Roman"/>
          <w:sz w:val="28"/>
          <w:szCs w:val="28"/>
        </w:rPr>
        <w:t>16</w:t>
      </w:r>
      <w:r w:rsidR="001C348A" w:rsidRPr="001C348A">
        <w:rPr>
          <w:rFonts w:ascii="Times New Roman" w:hAnsi="Times New Roman" w:cs="Times New Roman"/>
          <w:sz w:val="28"/>
          <w:szCs w:val="28"/>
        </w:rPr>
        <w:t xml:space="preserve"> </w:t>
      </w:r>
      <w:r w:rsidR="00CC3841">
        <w:rPr>
          <w:rFonts w:ascii="Times New Roman" w:hAnsi="Times New Roman" w:cs="Times New Roman"/>
          <w:sz w:val="28"/>
          <w:szCs w:val="28"/>
        </w:rPr>
        <w:t>№</w:t>
      </w:r>
      <w:r w:rsidR="00466534">
        <w:rPr>
          <w:rFonts w:ascii="Times New Roman" w:hAnsi="Times New Roman" w:cs="Times New Roman"/>
          <w:sz w:val="28"/>
          <w:szCs w:val="28"/>
        </w:rPr>
        <w:t>80-НПА</w:t>
      </w:r>
      <w:r w:rsidR="001C348A" w:rsidRPr="001C348A">
        <w:rPr>
          <w:rFonts w:ascii="Times New Roman" w:hAnsi="Times New Roman" w:cs="Times New Roman"/>
          <w:sz w:val="28"/>
          <w:szCs w:val="28"/>
        </w:rPr>
        <w:t xml:space="preserve"> </w:t>
      </w:r>
      <w:r w:rsidR="00CC3841">
        <w:rPr>
          <w:rFonts w:ascii="Times New Roman" w:hAnsi="Times New Roman" w:cs="Times New Roman"/>
          <w:sz w:val="28"/>
          <w:szCs w:val="28"/>
        </w:rPr>
        <w:t>«</w:t>
      </w:r>
      <w:r w:rsidR="00631FE3" w:rsidRPr="001C348A">
        <w:rPr>
          <w:rFonts w:ascii="Times New Roman" w:hAnsi="Times New Roman" w:cs="Times New Roman"/>
          <w:sz w:val="28"/>
          <w:szCs w:val="28"/>
        </w:rPr>
        <w:t xml:space="preserve">Типовой формой </w:t>
      </w:r>
      <w:hyperlink r:id="rId12" w:tooltip="Приказ Минфина России от 30.11.2021 N 199н (ред. от 19.06.2024) &quot;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">
        <w:r w:rsidR="00631FE3" w:rsidRPr="001C348A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631FE3" w:rsidRPr="001C348A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</w:t>
      </w:r>
      <w:r w:rsidR="00631FE3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631FE3" w:rsidRPr="001C348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31FE3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631FE3" w:rsidRPr="001C348A">
        <w:rPr>
          <w:rFonts w:ascii="Times New Roman" w:hAnsi="Times New Roman" w:cs="Times New Roman"/>
          <w:sz w:val="28"/>
          <w:szCs w:val="28"/>
        </w:rPr>
        <w:t>субсидий</w:t>
      </w:r>
      <w:r w:rsidR="00631FE3">
        <w:rPr>
          <w:rFonts w:ascii="Times New Roman" w:hAnsi="Times New Roman" w:cs="Times New Roman"/>
          <w:sz w:val="28"/>
          <w:szCs w:val="28"/>
        </w:rPr>
        <w:t xml:space="preserve"> </w:t>
      </w:r>
      <w:r w:rsidR="00631FE3" w:rsidRPr="001C348A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631FE3">
        <w:rPr>
          <w:rFonts w:ascii="Times New Roman" w:hAnsi="Times New Roman" w:cs="Times New Roman"/>
          <w:sz w:val="28"/>
          <w:szCs w:val="28"/>
        </w:rPr>
        <w:t xml:space="preserve"> (за исключением субсидий  государственным учреждениям)</w:t>
      </w:r>
      <w:r w:rsidR="00631FE3" w:rsidRPr="001C348A">
        <w:rPr>
          <w:rFonts w:ascii="Times New Roman" w:hAnsi="Times New Roman" w:cs="Times New Roman"/>
          <w:sz w:val="28"/>
          <w:szCs w:val="28"/>
        </w:rPr>
        <w:t>, индивидуальным предпринимателям, а также физическим лицам,</w:t>
      </w:r>
      <w:r w:rsidR="00631FE3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</w:t>
      </w:r>
      <w:r w:rsidR="00CC3841">
        <w:rPr>
          <w:rFonts w:ascii="Times New Roman" w:hAnsi="Times New Roman" w:cs="Times New Roman"/>
          <w:sz w:val="28"/>
          <w:szCs w:val="28"/>
        </w:rPr>
        <w:t>»</w:t>
      </w:r>
      <w:r w:rsidR="001C348A" w:rsidRPr="001C348A">
        <w:rPr>
          <w:rFonts w:ascii="Times New Roman" w:hAnsi="Times New Roman" w:cs="Times New Roman"/>
          <w:sz w:val="28"/>
          <w:szCs w:val="28"/>
        </w:rPr>
        <w:t xml:space="preserve"> (далее - форма соглашения, утвержденная приказом </w:t>
      </w:r>
      <w:r w:rsidR="00CC3841">
        <w:rPr>
          <w:rFonts w:ascii="Times New Roman" w:hAnsi="Times New Roman" w:cs="Times New Roman"/>
          <w:sz w:val="28"/>
          <w:szCs w:val="28"/>
        </w:rPr>
        <w:t>№</w:t>
      </w:r>
      <w:r w:rsidR="001C348A" w:rsidRPr="001C348A">
        <w:rPr>
          <w:rFonts w:ascii="Times New Roman" w:hAnsi="Times New Roman" w:cs="Times New Roman"/>
          <w:sz w:val="28"/>
          <w:szCs w:val="28"/>
        </w:rPr>
        <w:t xml:space="preserve"> </w:t>
      </w:r>
      <w:r w:rsidR="00631FE3">
        <w:rPr>
          <w:rFonts w:ascii="Times New Roman" w:hAnsi="Times New Roman" w:cs="Times New Roman"/>
          <w:sz w:val="28"/>
          <w:szCs w:val="28"/>
        </w:rPr>
        <w:t>80-НПА</w:t>
      </w:r>
      <w:r w:rsidR="001C348A" w:rsidRPr="001C348A">
        <w:rPr>
          <w:rFonts w:ascii="Times New Roman" w:hAnsi="Times New Roman" w:cs="Times New Roman"/>
          <w:sz w:val="28"/>
          <w:szCs w:val="28"/>
        </w:rPr>
        <w:t>).</w:t>
      </w:r>
    </w:p>
    <w:p w:rsidR="001C348A" w:rsidRPr="001C348A" w:rsidRDefault="001C348A" w:rsidP="001C34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48A">
        <w:rPr>
          <w:rFonts w:ascii="Times New Roman" w:hAnsi="Times New Roman" w:cs="Times New Roman"/>
          <w:sz w:val="28"/>
          <w:szCs w:val="28"/>
        </w:rPr>
        <w:t>20. В соглашении в том числе должны содержаться:</w:t>
      </w:r>
    </w:p>
    <w:p w:rsidR="001C348A" w:rsidRPr="001C348A" w:rsidRDefault="001C348A" w:rsidP="001C34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48A">
        <w:rPr>
          <w:rFonts w:ascii="Times New Roman" w:hAnsi="Times New Roman" w:cs="Times New Roman"/>
          <w:sz w:val="28"/>
          <w:szCs w:val="28"/>
        </w:rPr>
        <w:t xml:space="preserve">1) дата достижения и значение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1C348A">
        <w:rPr>
          <w:rFonts w:ascii="Times New Roman" w:hAnsi="Times New Roman" w:cs="Times New Roman"/>
          <w:sz w:val="28"/>
          <w:szCs w:val="28"/>
        </w:rPr>
        <w:t>;</w:t>
      </w:r>
    </w:p>
    <w:p w:rsidR="001C348A" w:rsidRPr="001C348A" w:rsidRDefault="001C348A" w:rsidP="001C34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48A">
        <w:rPr>
          <w:rFonts w:ascii="Times New Roman" w:hAnsi="Times New Roman" w:cs="Times New Roman"/>
          <w:sz w:val="28"/>
          <w:szCs w:val="28"/>
        </w:rPr>
        <w:lastRenderedPageBreak/>
        <w:t xml:space="preserve">2) размер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1C348A">
        <w:rPr>
          <w:rFonts w:ascii="Times New Roman" w:hAnsi="Times New Roman" w:cs="Times New Roman"/>
          <w:sz w:val="28"/>
          <w:szCs w:val="28"/>
        </w:rPr>
        <w:t>;</w:t>
      </w:r>
    </w:p>
    <w:p w:rsidR="001C348A" w:rsidRPr="001C348A" w:rsidRDefault="001C348A" w:rsidP="001C34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48A">
        <w:rPr>
          <w:rFonts w:ascii="Times New Roman" w:hAnsi="Times New Roman" w:cs="Times New Roman"/>
          <w:sz w:val="28"/>
          <w:szCs w:val="28"/>
        </w:rPr>
        <w:t xml:space="preserve">3) график перечисления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1C348A">
        <w:rPr>
          <w:rFonts w:ascii="Times New Roman" w:hAnsi="Times New Roman" w:cs="Times New Roman"/>
          <w:sz w:val="28"/>
          <w:szCs w:val="28"/>
        </w:rPr>
        <w:t>;</w:t>
      </w:r>
    </w:p>
    <w:p w:rsidR="001C348A" w:rsidRPr="001C348A" w:rsidRDefault="001C348A" w:rsidP="001C34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48A">
        <w:rPr>
          <w:rFonts w:ascii="Times New Roman" w:hAnsi="Times New Roman" w:cs="Times New Roman"/>
          <w:sz w:val="28"/>
          <w:szCs w:val="28"/>
        </w:rPr>
        <w:t xml:space="preserve">4) согласие получателя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1C348A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C348A">
        <w:rPr>
          <w:rFonts w:ascii="Times New Roman" w:hAnsi="Times New Roman" w:cs="Times New Roman"/>
          <w:sz w:val="28"/>
          <w:szCs w:val="28"/>
        </w:rPr>
        <w:t xml:space="preserve"> проверки соблюдения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1C348A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1C348A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1C348A">
        <w:rPr>
          <w:rFonts w:ascii="Times New Roman" w:hAnsi="Times New Roman" w:cs="Times New Roman"/>
          <w:sz w:val="28"/>
          <w:szCs w:val="28"/>
        </w:rPr>
        <w:t xml:space="preserve">, а также проверки органом государственного финансового контроля в соответствии со </w:t>
      </w:r>
      <w:hyperlink r:id="rId13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 w:rsidRPr="00C85F02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C85F0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 w:rsidRPr="00C85F02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1C348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1C348A" w:rsidRDefault="001C348A" w:rsidP="001C34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48A">
        <w:rPr>
          <w:rFonts w:ascii="Times New Roman" w:hAnsi="Times New Roman" w:cs="Times New Roman"/>
          <w:sz w:val="28"/>
          <w:szCs w:val="28"/>
        </w:rPr>
        <w:t xml:space="preserve">5) условие о согласовании новых условий соглашения или о расторжении соглашения при </w:t>
      </w:r>
      <w:proofErr w:type="spellStart"/>
      <w:r w:rsidRPr="001C348A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C348A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C348A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указанных в </w:t>
      </w:r>
      <w:hyperlink w:anchor="P2279" w:tooltip="3. Под молодыми предпринимателями в целях настоящего Порядка понимаются субъекты МСП, созданные физическими лицами до 25 лет включительно (физическое лицо в возрасте до 25 лет (включительно) на дату подачи заявки на предоставление гранта зарегистрировано в кач">
        <w:r w:rsidRPr="001C348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C348A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1C348A">
        <w:rPr>
          <w:rFonts w:ascii="Times New Roman" w:hAnsi="Times New Roman" w:cs="Times New Roman"/>
          <w:sz w:val="28"/>
          <w:szCs w:val="28"/>
        </w:rPr>
        <w:t xml:space="preserve"> в размере, определенном в соглашении;</w:t>
      </w:r>
    </w:p>
    <w:p w:rsidR="00111051" w:rsidRPr="00302DF8" w:rsidRDefault="00DC01FD" w:rsidP="001110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21.В случае призыва получателя субсидии на военную службу по  </w:t>
      </w:r>
      <w:r w:rsidR="00111051" w:rsidRPr="00302DF8">
        <w:rPr>
          <w:rFonts w:ascii="Times New Roman" w:hAnsi="Times New Roman" w:cs="Times New Roman"/>
          <w:sz w:val="28"/>
          <w:szCs w:val="28"/>
        </w:rPr>
        <w:t xml:space="preserve">мобилизации в Вооруженные Силы Российской Федерации в соответствии с </w:t>
      </w:r>
      <w:hyperlink r:id="rId15" w:tooltip="Указ Президента РФ от 21.09.2022 N 647 &quot;Об объявлении частичной мобилизации в Российской Федерации&quot; {КонсультантПлюс}">
        <w:r w:rsidR="00111051" w:rsidRPr="00FD60B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111051" w:rsidRPr="00302DF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</w:t>
      </w:r>
      <w:r w:rsidR="00CC3841">
        <w:rPr>
          <w:rFonts w:ascii="Times New Roman" w:hAnsi="Times New Roman" w:cs="Times New Roman"/>
          <w:sz w:val="28"/>
          <w:szCs w:val="28"/>
        </w:rPr>
        <w:t>№</w:t>
      </w:r>
      <w:r w:rsidR="00111051" w:rsidRPr="00302DF8">
        <w:rPr>
          <w:rFonts w:ascii="Times New Roman" w:hAnsi="Times New Roman" w:cs="Times New Roman"/>
          <w:sz w:val="28"/>
          <w:szCs w:val="28"/>
        </w:rPr>
        <w:t xml:space="preserve"> 647 </w:t>
      </w:r>
      <w:r w:rsidR="00CC3841">
        <w:rPr>
          <w:rFonts w:ascii="Times New Roman" w:hAnsi="Times New Roman" w:cs="Times New Roman"/>
          <w:sz w:val="28"/>
          <w:szCs w:val="28"/>
        </w:rPr>
        <w:t>«</w:t>
      </w:r>
      <w:r w:rsidR="00111051" w:rsidRPr="00302DF8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 w:rsidR="00CC3841">
        <w:rPr>
          <w:rFonts w:ascii="Times New Roman" w:hAnsi="Times New Roman" w:cs="Times New Roman"/>
          <w:sz w:val="28"/>
          <w:szCs w:val="28"/>
        </w:rPr>
        <w:t>»</w:t>
      </w:r>
      <w:r w:rsidR="00111051" w:rsidRPr="00302DF8">
        <w:rPr>
          <w:rFonts w:ascii="Times New Roman" w:hAnsi="Times New Roman" w:cs="Times New Roman"/>
          <w:sz w:val="28"/>
          <w:szCs w:val="28"/>
        </w:rPr>
        <w:t xml:space="preserve"> (далее - военная служба по мобилизации) или прохождения получателем гранта военной службы по контракту в Вооруженных Силах Российской Федерации, заключенному с 2022 года (далее - прохождение военной службы по контракту),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субсидии без изменения размера субсидии и (или)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субсидии, а также продлением сроков использования субсидии или отказом от субсидии без применения штрафных санкций, по согласованию Администрации.</w:t>
      </w:r>
    </w:p>
    <w:p w:rsidR="00111051" w:rsidRPr="00302DF8" w:rsidRDefault="00DC01FD" w:rsidP="001110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47D">
        <w:rPr>
          <w:rFonts w:ascii="Times New Roman" w:hAnsi="Times New Roman" w:cs="Times New Roman"/>
          <w:sz w:val="28"/>
          <w:szCs w:val="28"/>
        </w:rPr>
        <w:t>22</w:t>
      </w:r>
      <w:r w:rsidR="00111051" w:rsidRPr="00F75532">
        <w:rPr>
          <w:rFonts w:ascii="Times New Roman" w:hAnsi="Times New Roman" w:cs="Times New Roman"/>
          <w:sz w:val="28"/>
          <w:szCs w:val="28"/>
        </w:rPr>
        <w:t xml:space="preserve">. </w:t>
      </w:r>
      <w:r w:rsidR="007943A9" w:rsidRPr="00F75532">
        <w:rPr>
          <w:rFonts w:ascii="Times New Roman" w:hAnsi="Times New Roman" w:cs="Times New Roman"/>
          <w:sz w:val="28"/>
          <w:szCs w:val="28"/>
        </w:rPr>
        <w:t>Перечисление субсидии</w:t>
      </w:r>
      <w:r w:rsidR="00111051" w:rsidRPr="00F7553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графиком, установленным соглашением</w:t>
      </w:r>
      <w:r w:rsidR="00EC5CBE" w:rsidRPr="00F75532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9F555F" w:rsidRPr="00F75532">
        <w:rPr>
          <w:rFonts w:ascii="Times New Roman" w:hAnsi="Times New Roman" w:cs="Times New Roman"/>
          <w:sz w:val="28"/>
          <w:szCs w:val="28"/>
        </w:rPr>
        <w:t xml:space="preserve"> 10</w:t>
      </w:r>
      <w:r w:rsidR="00A4741E" w:rsidRPr="00F75532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92647D" w:rsidRPr="00F75532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7943A9" w:rsidRPr="00F75532">
        <w:rPr>
          <w:rFonts w:ascii="Times New Roman" w:hAnsi="Times New Roman" w:cs="Times New Roman"/>
          <w:sz w:val="28"/>
          <w:szCs w:val="28"/>
        </w:rPr>
        <w:t>даты заключения</w:t>
      </w:r>
      <w:r w:rsidR="00385972" w:rsidRPr="00F75532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111051" w:rsidRPr="00302DF8" w:rsidRDefault="00111051" w:rsidP="001110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F8">
        <w:rPr>
          <w:rFonts w:ascii="Times New Roman" w:hAnsi="Times New Roman" w:cs="Times New Roman"/>
          <w:sz w:val="28"/>
          <w:szCs w:val="28"/>
        </w:rPr>
        <w:t>Перечисление субсидии осуществляется на расчетные счета получателя субсидии, открытые в российских кредитных организациях, если иное не предусмотрено бюджетным законодательством Российской Федерации.</w:t>
      </w:r>
    </w:p>
    <w:p w:rsidR="00111051" w:rsidRPr="00302DF8" w:rsidRDefault="00111051" w:rsidP="001110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F8">
        <w:rPr>
          <w:rFonts w:ascii="Times New Roman" w:hAnsi="Times New Roman" w:cs="Times New Roman"/>
          <w:sz w:val="28"/>
          <w:szCs w:val="28"/>
        </w:rPr>
        <w:t>2</w:t>
      </w:r>
      <w:r w:rsidR="009F555F">
        <w:rPr>
          <w:rFonts w:ascii="Times New Roman" w:hAnsi="Times New Roman" w:cs="Times New Roman"/>
          <w:sz w:val="28"/>
          <w:szCs w:val="28"/>
        </w:rPr>
        <w:t>3</w:t>
      </w:r>
      <w:r w:rsidRPr="00302DF8">
        <w:rPr>
          <w:rFonts w:ascii="Times New Roman" w:hAnsi="Times New Roman" w:cs="Times New Roman"/>
          <w:sz w:val="28"/>
          <w:szCs w:val="28"/>
        </w:rPr>
        <w:t xml:space="preserve"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</w:t>
      </w:r>
      <w:r w:rsidRPr="00302DF8">
        <w:rPr>
          <w:rFonts w:ascii="Times New Roman" w:hAnsi="Times New Roman" w:cs="Times New Roman"/>
          <w:sz w:val="28"/>
          <w:szCs w:val="28"/>
        </w:rPr>
        <w:lastRenderedPageBreak/>
        <w:t>юридического лица, являющегося правопреемником.</w:t>
      </w:r>
    </w:p>
    <w:p w:rsidR="00111051" w:rsidRPr="00302DF8" w:rsidRDefault="00111051" w:rsidP="001110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F8">
        <w:rPr>
          <w:rFonts w:ascii="Times New Roman" w:hAnsi="Times New Roman" w:cs="Times New Roman"/>
          <w:sz w:val="28"/>
          <w:szCs w:val="28"/>
        </w:rPr>
        <w:t>2</w:t>
      </w:r>
      <w:r w:rsidR="009F555F">
        <w:rPr>
          <w:rFonts w:ascii="Times New Roman" w:hAnsi="Times New Roman" w:cs="Times New Roman"/>
          <w:sz w:val="28"/>
          <w:szCs w:val="28"/>
        </w:rPr>
        <w:t>4</w:t>
      </w:r>
      <w:r w:rsidRPr="00302DF8">
        <w:rPr>
          <w:rFonts w:ascii="Times New Roman" w:hAnsi="Times New Roman" w:cs="Times New Roman"/>
          <w:sz w:val="28"/>
          <w:szCs w:val="28"/>
        </w:rPr>
        <w:t xml:space="preserve">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</w:t>
      </w:r>
      <w:r w:rsidRPr="000B10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16" w:tooltip="&quot;Гражданский кодекс Российской Федерации (часть первая)&quot; от 30.11.1994 N 51-ФЗ (ред. от 08.08.2024, с изм. от 31.10.2024) {КонсультантПлюс}">
        <w:r w:rsidRPr="000B10C0"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 w:rsidRPr="00302DF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</w:t>
      </w:r>
      <w:r w:rsidR="00AD614F" w:rsidRPr="00302DF8">
        <w:rPr>
          <w:rFonts w:ascii="Times New Roman" w:hAnsi="Times New Roman" w:cs="Times New Roman"/>
          <w:sz w:val="28"/>
          <w:szCs w:val="28"/>
        </w:rPr>
        <w:t>субсидии</w:t>
      </w:r>
      <w:r w:rsidRPr="00302DF8">
        <w:rPr>
          <w:rFonts w:ascii="Times New Roman" w:hAnsi="Times New Roman" w:cs="Times New Roman"/>
          <w:sz w:val="28"/>
          <w:szCs w:val="28"/>
        </w:rPr>
        <w:t xml:space="preserve"> обязательствах, источником финансового обеспечения которых является </w:t>
      </w:r>
      <w:r w:rsidR="00AD614F" w:rsidRPr="00302DF8">
        <w:rPr>
          <w:rFonts w:ascii="Times New Roman" w:hAnsi="Times New Roman" w:cs="Times New Roman"/>
          <w:sz w:val="28"/>
          <w:szCs w:val="28"/>
        </w:rPr>
        <w:t>субсидия</w:t>
      </w:r>
      <w:r w:rsidRPr="00302DF8">
        <w:rPr>
          <w:rFonts w:ascii="Times New Roman" w:hAnsi="Times New Roman" w:cs="Times New Roman"/>
          <w:sz w:val="28"/>
          <w:szCs w:val="28"/>
        </w:rPr>
        <w:t xml:space="preserve">, и возврате неиспользованного остатка </w:t>
      </w:r>
      <w:r w:rsidR="00AD614F" w:rsidRPr="00302DF8">
        <w:rPr>
          <w:rFonts w:ascii="Times New Roman" w:hAnsi="Times New Roman" w:cs="Times New Roman"/>
          <w:sz w:val="28"/>
          <w:szCs w:val="28"/>
        </w:rPr>
        <w:t>субсидии</w:t>
      </w:r>
      <w:r w:rsidRPr="00302DF8">
        <w:rPr>
          <w:rFonts w:ascii="Times New Roman" w:hAnsi="Times New Roman" w:cs="Times New Roman"/>
          <w:sz w:val="28"/>
          <w:szCs w:val="28"/>
        </w:rPr>
        <w:t xml:space="preserve"> в  бюджет</w:t>
      </w:r>
      <w:r w:rsidR="00AD614F" w:rsidRPr="0030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14F" w:rsidRPr="00302DF8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AD614F" w:rsidRPr="00302DF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02DF8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11051" w:rsidRPr="00302DF8" w:rsidRDefault="00111051" w:rsidP="001110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F8">
        <w:rPr>
          <w:rFonts w:ascii="Times New Roman" w:hAnsi="Times New Roman" w:cs="Times New Roman"/>
          <w:sz w:val="28"/>
          <w:szCs w:val="28"/>
        </w:rPr>
        <w:t>2</w:t>
      </w:r>
      <w:r w:rsidR="009F555F">
        <w:rPr>
          <w:rFonts w:ascii="Times New Roman" w:hAnsi="Times New Roman" w:cs="Times New Roman"/>
          <w:sz w:val="28"/>
          <w:szCs w:val="28"/>
        </w:rPr>
        <w:t>5</w:t>
      </w:r>
      <w:r w:rsidRPr="00302DF8">
        <w:rPr>
          <w:rFonts w:ascii="Times New Roman" w:hAnsi="Times New Roman" w:cs="Times New Roman"/>
          <w:sz w:val="28"/>
          <w:szCs w:val="28"/>
        </w:rPr>
        <w:t xml:space="preserve">. При прекращении деятельности получателя </w:t>
      </w:r>
      <w:r w:rsidR="00AD614F" w:rsidRPr="00302DF8">
        <w:rPr>
          <w:rFonts w:ascii="Times New Roman" w:hAnsi="Times New Roman" w:cs="Times New Roman"/>
          <w:sz w:val="28"/>
          <w:szCs w:val="28"/>
        </w:rPr>
        <w:t>субсидии</w:t>
      </w:r>
      <w:r w:rsidRPr="00302DF8">
        <w:rPr>
          <w:rFonts w:ascii="Times New Roman" w:hAnsi="Times New Roman" w:cs="Times New Roman"/>
          <w:sz w:val="28"/>
          <w:szCs w:val="28"/>
        </w:rPr>
        <w:t xml:space="preserve">, являющегося индивидуальным предпринимателем, осуществляющим деятельность в качестве главы крестьянского (фермерского) хозяйства в соответствии </w:t>
      </w:r>
      <w:r w:rsidRPr="000B10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17" w:tooltip="&quot;Гражданский кодекс Российской Федерации (часть первая)&quot; от 30.11.1994 N 51-ФЗ (ред. от 08.08.2024, с изм. от 31.10.2024) {КонсультантПлюс}">
        <w:r w:rsidRPr="000B10C0"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 w:rsidRPr="000B10C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8" w:tooltip="Федеральный закон от 11.06.2003 N 74-ФЗ (ред. от 22.06.2024) &quot;О крестьянском (фермерском) хозяйстве&quot; {КонсультантПлюс}">
        <w:r w:rsidRPr="000B10C0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0B10C0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302DF8">
        <w:rPr>
          <w:rFonts w:ascii="Times New Roman" w:hAnsi="Times New Roman" w:cs="Times New Roman"/>
          <w:sz w:val="28"/>
          <w:szCs w:val="28"/>
        </w:rPr>
        <w:t xml:space="preserve">закона от 11.06.2003 </w:t>
      </w:r>
      <w:r w:rsidR="00F20AB2">
        <w:rPr>
          <w:rFonts w:ascii="Times New Roman" w:hAnsi="Times New Roman" w:cs="Times New Roman"/>
          <w:sz w:val="28"/>
          <w:szCs w:val="28"/>
        </w:rPr>
        <w:t>№</w:t>
      </w:r>
      <w:r w:rsidRPr="00302DF8">
        <w:rPr>
          <w:rFonts w:ascii="Times New Roman" w:hAnsi="Times New Roman" w:cs="Times New Roman"/>
          <w:sz w:val="28"/>
          <w:szCs w:val="28"/>
        </w:rPr>
        <w:t xml:space="preserve">74-ФЗ </w:t>
      </w:r>
      <w:r w:rsidR="00F20AB2">
        <w:rPr>
          <w:rFonts w:ascii="Times New Roman" w:hAnsi="Times New Roman" w:cs="Times New Roman"/>
          <w:sz w:val="28"/>
          <w:szCs w:val="28"/>
        </w:rPr>
        <w:t>«</w:t>
      </w:r>
      <w:r w:rsidRPr="00302DF8">
        <w:rPr>
          <w:rFonts w:ascii="Times New Roman" w:hAnsi="Times New Roman" w:cs="Times New Roman"/>
          <w:sz w:val="28"/>
          <w:szCs w:val="28"/>
        </w:rPr>
        <w:t>О крестьянском (фермерском) хозяйстве</w:t>
      </w:r>
      <w:r w:rsidR="00F20AB2">
        <w:rPr>
          <w:rFonts w:ascii="Times New Roman" w:hAnsi="Times New Roman" w:cs="Times New Roman"/>
          <w:sz w:val="28"/>
          <w:szCs w:val="28"/>
        </w:rPr>
        <w:t>»</w:t>
      </w:r>
      <w:r w:rsidRPr="00302DF8">
        <w:rPr>
          <w:rFonts w:ascii="Times New Roman" w:hAnsi="Times New Roman" w:cs="Times New Roman"/>
          <w:sz w:val="28"/>
          <w:szCs w:val="28"/>
        </w:rPr>
        <w:t>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92647D" w:rsidRDefault="0092647D" w:rsidP="00001F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5" w:name="P2345"/>
      <w:bookmarkEnd w:id="5"/>
    </w:p>
    <w:p w:rsidR="00001F7C" w:rsidRPr="00302DF8" w:rsidRDefault="00F20AB2" w:rsidP="00001F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F20AB2">
        <w:rPr>
          <w:rFonts w:ascii="Times New Roman" w:hAnsi="Times New Roman" w:cs="Times New Roman"/>
          <w:b w:val="0"/>
          <w:sz w:val="28"/>
          <w:szCs w:val="28"/>
        </w:rPr>
        <w:t>.</w:t>
      </w:r>
      <w:r w:rsidR="00001F7C" w:rsidRPr="00302DF8">
        <w:rPr>
          <w:rFonts w:ascii="Times New Roman" w:hAnsi="Times New Roman" w:cs="Times New Roman"/>
          <w:b w:val="0"/>
          <w:sz w:val="28"/>
          <w:szCs w:val="28"/>
        </w:rPr>
        <w:t xml:space="preserve"> Требования к отчетности</w:t>
      </w:r>
    </w:p>
    <w:p w:rsidR="00001F7C" w:rsidRPr="00302DF8" w:rsidRDefault="00001F7C" w:rsidP="00001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F7C" w:rsidRPr="00302DF8" w:rsidRDefault="00302DF8" w:rsidP="00001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647D">
        <w:rPr>
          <w:rFonts w:ascii="Times New Roman" w:hAnsi="Times New Roman" w:cs="Times New Roman"/>
          <w:sz w:val="28"/>
          <w:szCs w:val="28"/>
        </w:rPr>
        <w:t>6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. Получатели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представляют в ГИИС </w:t>
      </w:r>
      <w:r w:rsidR="00F20AB2">
        <w:rPr>
          <w:rFonts w:ascii="Times New Roman" w:hAnsi="Times New Roman" w:cs="Times New Roman"/>
          <w:sz w:val="28"/>
          <w:szCs w:val="28"/>
        </w:rPr>
        <w:t>«</w:t>
      </w:r>
      <w:r w:rsidR="00001F7C" w:rsidRPr="00302DF8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F20AB2">
        <w:rPr>
          <w:rFonts w:ascii="Times New Roman" w:hAnsi="Times New Roman" w:cs="Times New Roman"/>
          <w:sz w:val="28"/>
          <w:szCs w:val="28"/>
        </w:rPr>
        <w:t>»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по формам, определенным формой </w:t>
      </w:r>
      <w:hyperlink r:id="rId19" w:tooltip="Приказ Минфина России от 30.11.2021 N 199н (ред. от 19.06.2024) &quot;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">
        <w:r w:rsidR="00001F7C" w:rsidRPr="00E17BC3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E17BC3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r w:rsidR="00C34D13">
        <w:rPr>
          <w:rFonts w:ascii="Times New Roman" w:hAnsi="Times New Roman" w:cs="Times New Roman"/>
          <w:sz w:val="28"/>
          <w:szCs w:val="28"/>
        </w:rPr>
        <w:t>№80-НПА:</w:t>
      </w:r>
      <w:r w:rsidR="00E17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F90" w:rsidRPr="000A6C16" w:rsidRDefault="00261FD8" w:rsidP="009F3F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3F90">
        <w:rPr>
          <w:rFonts w:ascii="Times New Roman" w:hAnsi="Times New Roman" w:cs="Times New Roman"/>
          <w:sz w:val="28"/>
          <w:szCs w:val="28"/>
        </w:rPr>
        <w:t>тчет о достижении значений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по итогам года</w:t>
      </w:r>
      <w:r w:rsidR="009F3F90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в срок </w:t>
      </w:r>
      <w:r w:rsidR="007943A9">
        <w:rPr>
          <w:rFonts w:ascii="Times New Roman" w:hAnsi="Times New Roman" w:cs="Times New Roman"/>
          <w:sz w:val="28"/>
          <w:szCs w:val="28"/>
        </w:rPr>
        <w:t>до 1</w:t>
      </w:r>
      <w:r w:rsidR="00664495">
        <w:rPr>
          <w:rFonts w:ascii="Times New Roman" w:hAnsi="Times New Roman" w:cs="Times New Roman"/>
          <w:sz w:val="28"/>
          <w:szCs w:val="28"/>
        </w:rPr>
        <w:t xml:space="preserve">-го </w:t>
      </w:r>
      <w:r w:rsidR="007943A9">
        <w:rPr>
          <w:rFonts w:ascii="Times New Roman" w:hAnsi="Times New Roman" w:cs="Times New Roman"/>
          <w:sz w:val="28"/>
          <w:szCs w:val="28"/>
        </w:rPr>
        <w:t>марта года</w:t>
      </w:r>
      <w:r w:rsidR="009F3F90">
        <w:rPr>
          <w:rFonts w:ascii="Times New Roman" w:hAnsi="Times New Roman" w:cs="Times New Roman"/>
          <w:sz w:val="28"/>
          <w:szCs w:val="28"/>
        </w:rPr>
        <w:t xml:space="preserve">, следующего за годом </w:t>
      </w:r>
      <w:r>
        <w:rPr>
          <w:rFonts w:ascii="Times New Roman" w:hAnsi="Times New Roman" w:cs="Times New Roman"/>
          <w:sz w:val="28"/>
          <w:szCs w:val="28"/>
        </w:rPr>
        <w:t xml:space="preserve">в котором была </w:t>
      </w:r>
      <w:r w:rsidR="009F3F90">
        <w:rPr>
          <w:rFonts w:ascii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3F90">
        <w:rPr>
          <w:rFonts w:ascii="Times New Roman" w:hAnsi="Times New Roman" w:cs="Times New Roman"/>
          <w:sz w:val="28"/>
          <w:szCs w:val="28"/>
        </w:rPr>
        <w:t xml:space="preserve"> </w:t>
      </w:r>
      <w:r w:rsidR="00664495">
        <w:rPr>
          <w:rFonts w:ascii="Times New Roman" w:hAnsi="Times New Roman" w:cs="Times New Roman"/>
          <w:sz w:val="28"/>
          <w:szCs w:val="28"/>
        </w:rPr>
        <w:t>субсидии</w:t>
      </w:r>
      <w:r w:rsidR="009F3F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F90" w:rsidRDefault="00441993" w:rsidP="00F155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AE8">
        <w:rPr>
          <w:rFonts w:ascii="Times New Roman" w:hAnsi="Times New Roman" w:cs="Times New Roman"/>
          <w:sz w:val="28"/>
          <w:szCs w:val="28"/>
        </w:rPr>
        <w:t xml:space="preserve">27. Получатели </w:t>
      </w:r>
      <w:r w:rsidR="007943A9">
        <w:rPr>
          <w:rFonts w:ascii="Times New Roman" w:hAnsi="Times New Roman" w:cs="Times New Roman"/>
          <w:sz w:val="28"/>
          <w:szCs w:val="28"/>
        </w:rPr>
        <w:t>субсидии представляют</w:t>
      </w:r>
      <w:r w:rsidR="006F4AE8">
        <w:rPr>
          <w:rFonts w:ascii="Times New Roman" w:hAnsi="Times New Roman" w:cs="Times New Roman"/>
          <w:sz w:val="28"/>
          <w:szCs w:val="28"/>
        </w:rPr>
        <w:t xml:space="preserve"> в ГИИС «Электронный </w:t>
      </w:r>
      <w:r w:rsidR="007943A9">
        <w:rPr>
          <w:rFonts w:ascii="Times New Roman" w:hAnsi="Times New Roman" w:cs="Times New Roman"/>
          <w:sz w:val="28"/>
          <w:szCs w:val="28"/>
        </w:rPr>
        <w:t>бюджет» дополнительную</w:t>
      </w:r>
      <w:r w:rsidR="006F4AE8">
        <w:rPr>
          <w:rFonts w:ascii="Times New Roman" w:hAnsi="Times New Roman" w:cs="Times New Roman"/>
          <w:sz w:val="28"/>
          <w:szCs w:val="28"/>
        </w:rPr>
        <w:t xml:space="preserve"> отчетность (документы на бумажном носителе, преобразованные в электронную форму путем сканирования) в </w:t>
      </w:r>
      <w:proofErr w:type="gramStart"/>
      <w:r w:rsidR="006F4AE8">
        <w:rPr>
          <w:rFonts w:ascii="Times New Roman" w:hAnsi="Times New Roman" w:cs="Times New Roman"/>
          <w:sz w:val="28"/>
          <w:szCs w:val="28"/>
        </w:rPr>
        <w:t>срок ,</w:t>
      </w:r>
      <w:proofErr w:type="gramEnd"/>
      <w:r w:rsidR="006F4AE8">
        <w:rPr>
          <w:rFonts w:ascii="Times New Roman" w:hAnsi="Times New Roman" w:cs="Times New Roman"/>
          <w:sz w:val="28"/>
          <w:szCs w:val="28"/>
        </w:rPr>
        <w:t xml:space="preserve"> установленный  соглашением</w:t>
      </w:r>
      <w:r w:rsidR="009F3F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55B0" w:rsidRPr="000A6C16" w:rsidRDefault="00A51C5C" w:rsidP="00F155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B6258">
        <w:rPr>
          <w:rFonts w:ascii="Times New Roman" w:hAnsi="Times New Roman" w:cs="Times New Roman"/>
          <w:sz w:val="28"/>
          <w:szCs w:val="28"/>
        </w:rPr>
        <w:t xml:space="preserve"> </w:t>
      </w:r>
      <w:r w:rsidR="00F155B0" w:rsidRPr="000A6C16">
        <w:rPr>
          <w:rFonts w:ascii="Times New Roman" w:hAnsi="Times New Roman" w:cs="Times New Roman"/>
          <w:sz w:val="28"/>
          <w:szCs w:val="28"/>
        </w:rPr>
        <w:t>копии документов по финансово-хозяйственной деятельности</w:t>
      </w:r>
      <w:r w:rsidR="006F4AE8">
        <w:rPr>
          <w:rFonts w:ascii="Times New Roman" w:hAnsi="Times New Roman" w:cs="Times New Roman"/>
          <w:sz w:val="28"/>
          <w:szCs w:val="28"/>
        </w:rPr>
        <w:t xml:space="preserve"> получателя субсидии за год предоставления субсидии, заверенные получателем субсидии</w:t>
      </w:r>
      <w:r w:rsidR="007E6661">
        <w:rPr>
          <w:rFonts w:ascii="Times New Roman" w:hAnsi="Times New Roman" w:cs="Times New Roman"/>
          <w:sz w:val="28"/>
          <w:szCs w:val="28"/>
        </w:rPr>
        <w:t>:</w:t>
      </w:r>
    </w:p>
    <w:p w:rsidR="00F155B0" w:rsidRPr="000A6C16" w:rsidRDefault="00F155B0" w:rsidP="00F155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C16">
        <w:rPr>
          <w:rFonts w:ascii="Times New Roman" w:hAnsi="Times New Roman" w:cs="Times New Roman"/>
          <w:sz w:val="28"/>
          <w:szCs w:val="28"/>
        </w:rPr>
        <w:lastRenderedPageBreak/>
        <w:t>отчет о финансовых результатах с отметкой налогового органа - для юридических лиц, применяющих общую систему налогообложения;</w:t>
      </w:r>
    </w:p>
    <w:p w:rsidR="00F155B0" w:rsidRPr="000A6C16" w:rsidRDefault="00F155B0" w:rsidP="00F155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C16">
        <w:rPr>
          <w:rFonts w:ascii="Times New Roman" w:hAnsi="Times New Roman" w:cs="Times New Roman"/>
          <w:sz w:val="28"/>
          <w:szCs w:val="28"/>
        </w:rPr>
        <w:t xml:space="preserve">налоговая декларация с отметкой налогового органа - для </w:t>
      </w:r>
      <w:proofErr w:type="spellStart"/>
      <w:r w:rsidR="00F20AB2">
        <w:rPr>
          <w:rFonts w:ascii="Times New Roman" w:hAnsi="Times New Roman" w:cs="Times New Roman"/>
          <w:sz w:val="28"/>
          <w:szCs w:val="28"/>
        </w:rPr>
        <w:t>СМ</w:t>
      </w:r>
      <w:r w:rsidR="007943A9">
        <w:rPr>
          <w:rFonts w:ascii="Times New Roman" w:hAnsi="Times New Roman" w:cs="Times New Roman"/>
          <w:sz w:val="28"/>
          <w:szCs w:val="28"/>
        </w:rPr>
        <w:t>и</w:t>
      </w:r>
      <w:r w:rsidR="00F20AB2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0A6C16">
        <w:rPr>
          <w:rFonts w:ascii="Times New Roman" w:hAnsi="Times New Roman" w:cs="Times New Roman"/>
          <w:sz w:val="28"/>
          <w:szCs w:val="28"/>
        </w:rPr>
        <w:t>, применяющих упрощенную систему налогообложения;</w:t>
      </w:r>
    </w:p>
    <w:p w:rsidR="00F155B0" w:rsidRPr="000A6C16" w:rsidRDefault="00F155B0" w:rsidP="00F155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C16">
        <w:rPr>
          <w:rFonts w:ascii="Times New Roman" w:hAnsi="Times New Roman" w:cs="Times New Roman"/>
          <w:sz w:val="28"/>
          <w:szCs w:val="28"/>
        </w:rPr>
        <w:t>налоговая декларация с отметкой налогового органа - для индивидуальных предпринимателей, применяющих общую систему налогообложения;</w:t>
      </w:r>
    </w:p>
    <w:p w:rsidR="00F155B0" w:rsidRDefault="00F155B0" w:rsidP="00F155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C16">
        <w:rPr>
          <w:rFonts w:ascii="Times New Roman" w:hAnsi="Times New Roman" w:cs="Times New Roman"/>
          <w:sz w:val="28"/>
          <w:szCs w:val="28"/>
        </w:rPr>
        <w:t xml:space="preserve">налоговая декларация с отметкой налогового органа - для </w:t>
      </w:r>
      <w:proofErr w:type="spellStart"/>
      <w:r w:rsidR="00F20AB2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0A6C16">
        <w:rPr>
          <w:rFonts w:ascii="Times New Roman" w:hAnsi="Times New Roman" w:cs="Times New Roman"/>
          <w:sz w:val="28"/>
          <w:szCs w:val="28"/>
        </w:rPr>
        <w:t>, применяющих систему налогообложения для сельскохозяйственных товаропроизводителей (единый сельскохозяйственный налог)</w:t>
      </w:r>
      <w:r w:rsidR="00A954C3">
        <w:rPr>
          <w:rFonts w:ascii="Times New Roman" w:hAnsi="Times New Roman" w:cs="Times New Roman"/>
          <w:sz w:val="28"/>
          <w:szCs w:val="28"/>
        </w:rPr>
        <w:t>;</w:t>
      </w:r>
    </w:p>
    <w:p w:rsidR="00EB4C2E" w:rsidRDefault="00EB4C2E" w:rsidP="00F155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155B0" w:rsidRPr="000A6C16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155B0" w:rsidRPr="000A6C16">
        <w:rPr>
          <w:rFonts w:ascii="Times New Roman" w:hAnsi="Times New Roman" w:cs="Times New Roman"/>
          <w:sz w:val="28"/>
          <w:szCs w:val="28"/>
        </w:rPr>
        <w:t xml:space="preserve"> по экономическим показателям деятельности получателя субсидии в зависимости от применяемой системы </w:t>
      </w:r>
      <w:r w:rsidR="00F155B0" w:rsidRPr="00EB4C2E">
        <w:rPr>
          <w:rFonts w:ascii="Times New Roman" w:hAnsi="Times New Roman" w:cs="Times New Roman"/>
          <w:sz w:val="28"/>
          <w:szCs w:val="28"/>
        </w:rPr>
        <w:t>налогообложения (</w:t>
      </w:r>
      <w:hyperlink w:anchor="P1124">
        <w:r w:rsidR="00F155B0" w:rsidRPr="00EB4C2E">
          <w:rPr>
            <w:rFonts w:ascii="Times New Roman" w:hAnsi="Times New Roman" w:cs="Times New Roman"/>
            <w:sz w:val="28"/>
            <w:szCs w:val="28"/>
          </w:rPr>
          <w:t>таблица</w:t>
        </w:r>
        <w:r w:rsidR="00F20AB2" w:rsidRPr="00F20AB2">
          <w:rPr>
            <w:rFonts w:ascii="Times New Roman" w:hAnsi="Times New Roman" w:cs="Times New Roman"/>
            <w:sz w:val="28"/>
            <w:szCs w:val="28"/>
          </w:rPr>
          <w:t>)</w:t>
        </w:r>
        <w:r w:rsidR="00F155B0" w:rsidRPr="00EB4C2E"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="005A1EAB">
          <w:rPr>
            <w:rFonts w:ascii="Times New Roman" w:hAnsi="Times New Roman" w:cs="Times New Roman"/>
            <w:sz w:val="28"/>
            <w:szCs w:val="28"/>
          </w:rPr>
          <w:t>№</w:t>
        </w:r>
        <w:r w:rsidR="00F155B0" w:rsidRPr="00EB4C2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155B0" w:rsidRPr="00EB4C2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7">
        <w:r w:rsidR="00F155B0" w:rsidRPr="00EB4C2E">
          <w:rPr>
            <w:rFonts w:ascii="Times New Roman" w:hAnsi="Times New Roman" w:cs="Times New Roman"/>
            <w:sz w:val="28"/>
            <w:szCs w:val="28"/>
          </w:rPr>
          <w:t xml:space="preserve">таблица </w:t>
        </w:r>
        <w:r w:rsidR="005A1EAB">
          <w:rPr>
            <w:rFonts w:ascii="Times New Roman" w:hAnsi="Times New Roman" w:cs="Times New Roman"/>
            <w:sz w:val="28"/>
            <w:szCs w:val="28"/>
          </w:rPr>
          <w:t>№</w:t>
        </w:r>
        <w:r w:rsidR="00F155B0" w:rsidRPr="00EB4C2E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>
        <w:rPr>
          <w:rFonts w:ascii="Times New Roman" w:hAnsi="Times New Roman" w:cs="Times New Roman"/>
          <w:sz w:val="28"/>
          <w:szCs w:val="28"/>
        </w:rPr>
        <w:t>, таблица №3</w:t>
      </w:r>
      <w:r w:rsidR="00F155B0" w:rsidRPr="00EB4C2E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1084">
        <w:r w:rsidR="00F155B0" w:rsidRPr="00EB4C2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5A1EAB">
          <w:rPr>
            <w:rFonts w:ascii="Times New Roman" w:hAnsi="Times New Roman" w:cs="Times New Roman"/>
            <w:sz w:val="28"/>
            <w:szCs w:val="28"/>
          </w:rPr>
          <w:t>№</w:t>
        </w:r>
        <w:r w:rsidR="00F155B0" w:rsidRPr="00EB4C2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="00F155B0" w:rsidRPr="00EB4C2E">
        <w:rPr>
          <w:rFonts w:ascii="Times New Roman" w:hAnsi="Times New Roman" w:cs="Times New Roman"/>
          <w:sz w:val="28"/>
          <w:szCs w:val="28"/>
        </w:rPr>
        <w:t xml:space="preserve"> к настоящему Порядку, заверенная подписью и печатью получателя субсидии (при наличии печати)</w:t>
      </w:r>
      <w:r w:rsidR="00A954C3" w:rsidRPr="00EB4C2E">
        <w:rPr>
          <w:rFonts w:ascii="Times New Roman" w:hAnsi="Times New Roman" w:cs="Times New Roman"/>
          <w:sz w:val="28"/>
          <w:szCs w:val="28"/>
        </w:rPr>
        <w:t xml:space="preserve"> не позднее 1 апреля года, следующего за годом предоставления субсидии </w:t>
      </w:r>
      <w:r w:rsidR="005A1EAB">
        <w:rPr>
          <w:rFonts w:ascii="Times New Roman" w:hAnsi="Times New Roman" w:cs="Times New Roman"/>
          <w:sz w:val="28"/>
          <w:szCs w:val="28"/>
        </w:rPr>
        <w:t>;</w:t>
      </w:r>
    </w:p>
    <w:p w:rsidR="00F155B0" w:rsidRDefault="00EB4C2E" w:rsidP="00F155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пояснительная </w:t>
      </w:r>
      <w:r w:rsidR="007943A9">
        <w:rPr>
          <w:rFonts w:ascii="Times New Roman" w:hAnsi="Times New Roman" w:cs="Times New Roman"/>
          <w:sz w:val="28"/>
          <w:szCs w:val="28"/>
        </w:rPr>
        <w:t>записка,</w:t>
      </w:r>
      <w:r>
        <w:rPr>
          <w:rFonts w:ascii="Times New Roman" w:hAnsi="Times New Roman" w:cs="Times New Roman"/>
          <w:sz w:val="28"/>
          <w:szCs w:val="28"/>
        </w:rPr>
        <w:t xml:space="preserve"> объясняющая достижение </w:t>
      </w:r>
      <w:r w:rsidR="007943A9">
        <w:rPr>
          <w:rFonts w:ascii="Times New Roman" w:hAnsi="Times New Roman" w:cs="Times New Roman"/>
          <w:sz w:val="28"/>
          <w:szCs w:val="28"/>
        </w:rPr>
        <w:t>результатов,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изменения </w:t>
      </w:r>
      <w:r w:rsidR="00F10714">
        <w:rPr>
          <w:rFonts w:ascii="Times New Roman" w:hAnsi="Times New Roman" w:cs="Times New Roman"/>
          <w:sz w:val="28"/>
          <w:szCs w:val="28"/>
        </w:rPr>
        <w:t xml:space="preserve">финансово-экономических показателей и платежей в консолидированный бюджет Новосибирской </w:t>
      </w:r>
      <w:proofErr w:type="gramStart"/>
      <w:r w:rsidR="00F10714">
        <w:rPr>
          <w:rFonts w:ascii="Times New Roman" w:hAnsi="Times New Roman" w:cs="Times New Roman"/>
          <w:sz w:val="28"/>
          <w:szCs w:val="28"/>
        </w:rPr>
        <w:t>области ,</w:t>
      </w:r>
      <w:proofErr w:type="gramEnd"/>
      <w:r w:rsidR="00F10714">
        <w:rPr>
          <w:rFonts w:ascii="Times New Roman" w:hAnsi="Times New Roman" w:cs="Times New Roman"/>
          <w:sz w:val="28"/>
          <w:szCs w:val="28"/>
        </w:rPr>
        <w:t xml:space="preserve"> заверенная подписью и печатью получателя субсидии (при наличии печати).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1F7C" w:rsidRPr="00302DF8" w:rsidRDefault="00F155B0" w:rsidP="00001F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555F">
        <w:rPr>
          <w:rFonts w:ascii="Times New Roman" w:hAnsi="Times New Roman" w:cs="Times New Roman"/>
          <w:sz w:val="28"/>
          <w:szCs w:val="28"/>
        </w:rPr>
        <w:t>8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. </w:t>
      </w:r>
      <w:r w:rsidR="007943A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943A9" w:rsidRPr="00302DF8">
        <w:rPr>
          <w:rFonts w:ascii="Times New Roman" w:hAnsi="Times New Roman" w:cs="Times New Roman"/>
          <w:sz w:val="28"/>
          <w:szCs w:val="28"/>
        </w:rPr>
        <w:t>осуществляет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проверку и принятие отчета о </w:t>
      </w:r>
      <w:r w:rsidR="00377587">
        <w:rPr>
          <w:rFonts w:ascii="Times New Roman" w:hAnsi="Times New Roman" w:cs="Times New Roman"/>
          <w:sz w:val="28"/>
          <w:szCs w:val="28"/>
        </w:rPr>
        <w:t xml:space="preserve">достижении значений результатов </w:t>
      </w:r>
      <w:r w:rsidR="007943A9">
        <w:rPr>
          <w:rFonts w:ascii="Times New Roman" w:hAnsi="Times New Roman" w:cs="Times New Roman"/>
          <w:sz w:val="28"/>
          <w:szCs w:val="28"/>
        </w:rPr>
        <w:t>предоставления субсидии,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в течение 60 рабочих дней со дня представления такого отчета.</w:t>
      </w:r>
    </w:p>
    <w:p w:rsidR="00302DF8" w:rsidRDefault="009F555F" w:rsidP="007943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01F7C" w:rsidRPr="00302DF8">
        <w:rPr>
          <w:rFonts w:ascii="Times New Roman" w:hAnsi="Times New Roman" w:cs="Times New Roman"/>
          <w:sz w:val="28"/>
          <w:szCs w:val="28"/>
        </w:rPr>
        <w:t>. Получатели</w:t>
      </w:r>
      <w:r w:rsidR="00AC2856">
        <w:rPr>
          <w:rFonts w:ascii="Times New Roman" w:hAnsi="Times New Roman" w:cs="Times New Roman"/>
          <w:sz w:val="28"/>
          <w:szCs w:val="28"/>
        </w:rPr>
        <w:t xml:space="preserve"> </w:t>
      </w:r>
      <w:r w:rsidR="007943A9">
        <w:rPr>
          <w:rFonts w:ascii="Times New Roman" w:hAnsi="Times New Roman" w:cs="Times New Roman"/>
          <w:sz w:val="28"/>
          <w:szCs w:val="28"/>
        </w:rPr>
        <w:t>субсидии</w:t>
      </w:r>
      <w:r w:rsidR="007943A9" w:rsidRPr="00302DF8">
        <w:rPr>
          <w:rFonts w:ascii="Times New Roman" w:hAnsi="Times New Roman" w:cs="Times New Roman"/>
          <w:sz w:val="28"/>
          <w:szCs w:val="28"/>
        </w:rPr>
        <w:t xml:space="preserve"> несут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представленных сведений об использовании </w:t>
      </w:r>
      <w:r w:rsidR="00AC2856">
        <w:rPr>
          <w:rFonts w:ascii="Times New Roman" w:hAnsi="Times New Roman" w:cs="Times New Roman"/>
          <w:sz w:val="28"/>
          <w:szCs w:val="28"/>
        </w:rPr>
        <w:t>субсидии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302DF8" w:rsidRPr="00302DF8" w:rsidRDefault="00302DF8" w:rsidP="00001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F7C" w:rsidRPr="007943A9" w:rsidRDefault="005A1EAB" w:rsidP="00001F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943A9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7943A9">
        <w:rPr>
          <w:rFonts w:ascii="Times New Roman" w:hAnsi="Times New Roman" w:cs="Times New Roman"/>
          <w:b w:val="0"/>
          <w:sz w:val="28"/>
          <w:szCs w:val="28"/>
        </w:rPr>
        <w:t>.</w:t>
      </w:r>
      <w:r w:rsidR="00001F7C" w:rsidRPr="007943A9">
        <w:rPr>
          <w:rFonts w:ascii="Times New Roman" w:hAnsi="Times New Roman" w:cs="Times New Roman"/>
          <w:b w:val="0"/>
          <w:sz w:val="28"/>
          <w:szCs w:val="28"/>
        </w:rPr>
        <w:t xml:space="preserve"> Требования об осуществлении контроля (мониторинга)</w:t>
      </w:r>
    </w:p>
    <w:p w:rsidR="00001F7C" w:rsidRPr="007943A9" w:rsidRDefault="00001F7C" w:rsidP="00001F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43A9">
        <w:rPr>
          <w:rFonts w:ascii="Times New Roman" w:hAnsi="Times New Roman" w:cs="Times New Roman"/>
          <w:b w:val="0"/>
          <w:sz w:val="28"/>
          <w:szCs w:val="28"/>
        </w:rPr>
        <w:t>за соблюдением условий и порядка предоставления</w:t>
      </w:r>
    </w:p>
    <w:p w:rsidR="00001F7C" w:rsidRPr="007943A9" w:rsidRDefault="00AC2856" w:rsidP="00001F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43A9"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="00001F7C" w:rsidRPr="007943A9">
        <w:rPr>
          <w:rFonts w:ascii="Times New Roman" w:hAnsi="Times New Roman" w:cs="Times New Roman"/>
          <w:b w:val="0"/>
          <w:sz w:val="28"/>
          <w:szCs w:val="28"/>
        </w:rPr>
        <w:t xml:space="preserve"> и ответственности за их нарушения</w:t>
      </w:r>
    </w:p>
    <w:p w:rsidR="00001F7C" w:rsidRPr="00302DF8" w:rsidRDefault="00001F7C" w:rsidP="00001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F7C" w:rsidRPr="00302DF8" w:rsidRDefault="00AC2856" w:rsidP="00001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91"/>
      <w:bookmarkEnd w:id="6"/>
      <w:r>
        <w:rPr>
          <w:rFonts w:ascii="Times New Roman" w:hAnsi="Times New Roman" w:cs="Times New Roman"/>
          <w:sz w:val="28"/>
          <w:szCs w:val="28"/>
        </w:rPr>
        <w:t>3</w:t>
      </w:r>
      <w:r w:rsidR="009F555F">
        <w:rPr>
          <w:rFonts w:ascii="Times New Roman" w:hAnsi="Times New Roman" w:cs="Times New Roman"/>
          <w:sz w:val="28"/>
          <w:szCs w:val="28"/>
        </w:rPr>
        <w:t>0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</w:t>
      </w:r>
      <w:r w:rsidR="00910698">
        <w:rPr>
          <w:rFonts w:ascii="Times New Roman" w:hAnsi="Times New Roman" w:cs="Times New Roman"/>
          <w:sz w:val="28"/>
          <w:szCs w:val="28"/>
        </w:rPr>
        <w:t>Администрацией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проводится проверка соблюдения получателями </w:t>
      </w:r>
      <w:r w:rsidR="00910698">
        <w:rPr>
          <w:rFonts w:ascii="Times New Roman" w:hAnsi="Times New Roman" w:cs="Times New Roman"/>
          <w:sz w:val="28"/>
          <w:szCs w:val="28"/>
        </w:rPr>
        <w:t>су</w:t>
      </w:r>
      <w:r w:rsidR="008F50D1">
        <w:rPr>
          <w:rFonts w:ascii="Times New Roman" w:hAnsi="Times New Roman" w:cs="Times New Roman"/>
          <w:sz w:val="28"/>
          <w:szCs w:val="28"/>
        </w:rPr>
        <w:t>бс</w:t>
      </w:r>
      <w:r w:rsidR="00910698">
        <w:rPr>
          <w:rFonts w:ascii="Times New Roman" w:hAnsi="Times New Roman" w:cs="Times New Roman"/>
          <w:sz w:val="28"/>
          <w:szCs w:val="28"/>
        </w:rPr>
        <w:t>идий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</w:t>
      </w:r>
      <w:r w:rsidR="00910698">
        <w:rPr>
          <w:rFonts w:ascii="Times New Roman" w:hAnsi="Times New Roman" w:cs="Times New Roman"/>
          <w:sz w:val="28"/>
          <w:szCs w:val="28"/>
        </w:rPr>
        <w:t>субсидий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результатов предоставления </w:t>
      </w:r>
      <w:r w:rsidR="00910698">
        <w:rPr>
          <w:rFonts w:ascii="Times New Roman" w:hAnsi="Times New Roman" w:cs="Times New Roman"/>
          <w:sz w:val="28"/>
          <w:szCs w:val="28"/>
        </w:rPr>
        <w:t>субсидий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, а также проверка органами государственного финансового контроля в соответствии со </w:t>
      </w:r>
      <w:hyperlink r:id="rId20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 w:rsidR="00001F7C" w:rsidRPr="00441993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001F7C" w:rsidRPr="004419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 w:rsidR="00001F7C" w:rsidRPr="00441993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001F7C" w:rsidRPr="00441993">
        <w:rPr>
          <w:rFonts w:ascii="Times New Roman" w:hAnsi="Times New Roman" w:cs="Times New Roman"/>
          <w:sz w:val="28"/>
          <w:szCs w:val="28"/>
        </w:rPr>
        <w:t xml:space="preserve"> Б</w:t>
      </w:r>
      <w:r w:rsidR="00001F7C" w:rsidRPr="00302DF8">
        <w:rPr>
          <w:rFonts w:ascii="Times New Roman" w:hAnsi="Times New Roman" w:cs="Times New Roman"/>
          <w:sz w:val="28"/>
          <w:szCs w:val="28"/>
        </w:rPr>
        <w:t>юджетного кодекса Российской Федерации.</w:t>
      </w:r>
    </w:p>
    <w:p w:rsidR="00001F7C" w:rsidRPr="00302DF8" w:rsidRDefault="00001F7C" w:rsidP="00001F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F8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</w:t>
      </w:r>
      <w:r w:rsidR="00910698">
        <w:rPr>
          <w:rFonts w:ascii="Times New Roman" w:hAnsi="Times New Roman" w:cs="Times New Roman"/>
          <w:sz w:val="28"/>
          <w:szCs w:val="28"/>
        </w:rPr>
        <w:t>субсидии</w:t>
      </w:r>
      <w:r w:rsidRPr="00302DF8">
        <w:rPr>
          <w:rFonts w:ascii="Times New Roman" w:hAnsi="Times New Roman" w:cs="Times New Roman"/>
          <w:sz w:val="28"/>
          <w:szCs w:val="28"/>
        </w:rPr>
        <w:t xml:space="preserve"> условий предоставления </w:t>
      </w:r>
      <w:r w:rsidR="00910698">
        <w:rPr>
          <w:rFonts w:ascii="Times New Roman" w:hAnsi="Times New Roman" w:cs="Times New Roman"/>
          <w:sz w:val="28"/>
          <w:szCs w:val="28"/>
        </w:rPr>
        <w:t>субсидий</w:t>
      </w:r>
      <w:r w:rsidRPr="00302DF8">
        <w:rPr>
          <w:rFonts w:ascii="Times New Roman" w:hAnsi="Times New Roman" w:cs="Times New Roman"/>
          <w:sz w:val="28"/>
          <w:szCs w:val="28"/>
        </w:rPr>
        <w:t xml:space="preserve">, выявленного в том числе по фактам проверок, проведенных </w:t>
      </w:r>
      <w:r w:rsidR="00910698">
        <w:rPr>
          <w:rFonts w:ascii="Times New Roman" w:hAnsi="Times New Roman" w:cs="Times New Roman"/>
          <w:sz w:val="28"/>
          <w:szCs w:val="28"/>
        </w:rPr>
        <w:lastRenderedPageBreak/>
        <w:t>Администрацией</w:t>
      </w:r>
      <w:r w:rsidRPr="00302DF8">
        <w:rPr>
          <w:rFonts w:ascii="Times New Roman" w:hAnsi="Times New Roman" w:cs="Times New Roman"/>
          <w:sz w:val="28"/>
          <w:szCs w:val="28"/>
        </w:rPr>
        <w:t xml:space="preserve"> и </w:t>
      </w:r>
      <w:r w:rsidRPr="00C938BD">
        <w:rPr>
          <w:rFonts w:ascii="Times New Roman" w:hAnsi="Times New Roman" w:cs="Times New Roman"/>
          <w:sz w:val="28"/>
          <w:szCs w:val="28"/>
        </w:rPr>
        <w:t xml:space="preserve">органом государственного финансового контроля, </w:t>
      </w:r>
      <w:r w:rsidR="00910698" w:rsidRPr="00EB6258">
        <w:rPr>
          <w:rFonts w:ascii="Times New Roman" w:hAnsi="Times New Roman" w:cs="Times New Roman"/>
          <w:sz w:val="28"/>
          <w:szCs w:val="28"/>
        </w:rPr>
        <w:t>субсидия</w:t>
      </w:r>
      <w:r w:rsidRPr="00302DF8">
        <w:rPr>
          <w:rFonts w:ascii="Times New Roman" w:hAnsi="Times New Roman" w:cs="Times New Roman"/>
          <w:sz w:val="28"/>
          <w:szCs w:val="28"/>
        </w:rPr>
        <w:t xml:space="preserve"> подлежит возврату </w:t>
      </w:r>
      <w:r w:rsidR="007943A9" w:rsidRPr="00302DF8">
        <w:rPr>
          <w:rFonts w:ascii="Times New Roman" w:hAnsi="Times New Roman" w:cs="Times New Roman"/>
          <w:sz w:val="28"/>
          <w:szCs w:val="28"/>
        </w:rPr>
        <w:t>в бюджет</w:t>
      </w:r>
      <w:r w:rsidR="00910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698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10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069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02DF8"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proofErr w:type="gramEnd"/>
      <w:r w:rsidRPr="00302DF8">
        <w:rPr>
          <w:rFonts w:ascii="Times New Roman" w:hAnsi="Times New Roman" w:cs="Times New Roman"/>
          <w:sz w:val="28"/>
          <w:szCs w:val="28"/>
        </w:rPr>
        <w:t xml:space="preserve"> области в течение 30 рабочих дней со дня предъявления </w:t>
      </w:r>
      <w:r w:rsidR="00910698">
        <w:rPr>
          <w:rFonts w:ascii="Times New Roman" w:hAnsi="Times New Roman" w:cs="Times New Roman"/>
          <w:sz w:val="28"/>
          <w:szCs w:val="28"/>
        </w:rPr>
        <w:t>Администрацией</w:t>
      </w:r>
      <w:r w:rsidRPr="00302DF8">
        <w:rPr>
          <w:rFonts w:ascii="Times New Roman" w:hAnsi="Times New Roman" w:cs="Times New Roman"/>
          <w:sz w:val="28"/>
          <w:szCs w:val="28"/>
        </w:rPr>
        <w:t xml:space="preserve"> требования о возврате.</w:t>
      </w:r>
    </w:p>
    <w:p w:rsidR="00001F7C" w:rsidRPr="00302DF8" w:rsidRDefault="00910698" w:rsidP="00001F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93"/>
      <w:bookmarkEnd w:id="7"/>
      <w:r>
        <w:rPr>
          <w:rFonts w:ascii="Times New Roman" w:hAnsi="Times New Roman" w:cs="Times New Roman"/>
          <w:sz w:val="28"/>
          <w:szCs w:val="28"/>
        </w:rPr>
        <w:t>3</w:t>
      </w:r>
      <w:r w:rsidR="009F555F">
        <w:rPr>
          <w:rFonts w:ascii="Times New Roman" w:hAnsi="Times New Roman" w:cs="Times New Roman"/>
          <w:sz w:val="28"/>
          <w:szCs w:val="28"/>
        </w:rPr>
        <w:t>1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. В случае если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по итогам года, следующего за годом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, допущены нарушения обязательств по достижению значения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, выявленные в том числе по фактам проверок, проведенных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и органом государственного финансового контроля,</w:t>
      </w:r>
      <w:r>
        <w:rPr>
          <w:rFonts w:ascii="Times New Roman" w:hAnsi="Times New Roman" w:cs="Times New Roman"/>
          <w:sz w:val="28"/>
          <w:szCs w:val="28"/>
        </w:rPr>
        <w:t xml:space="preserve"> субсидия 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подлежит возврату в 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Новосибирской области в размере пропорционально </w:t>
      </w:r>
      <w:proofErr w:type="spellStart"/>
      <w:r w:rsidR="00001F7C" w:rsidRPr="00302DF8">
        <w:rPr>
          <w:rFonts w:ascii="Times New Roman" w:hAnsi="Times New Roman" w:cs="Times New Roman"/>
          <w:sz w:val="28"/>
          <w:szCs w:val="28"/>
        </w:rPr>
        <w:t>недостижению</w:t>
      </w:r>
      <w:proofErr w:type="spellEnd"/>
      <w:r w:rsidR="00001F7C" w:rsidRPr="00302DF8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в течение 30 рабочих дней со дня предъявления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требования о возврате.</w:t>
      </w:r>
    </w:p>
    <w:p w:rsidR="00001F7C" w:rsidRPr="00302DF8" w:rsidRDefault="008F50D1" w:rsidP="00001F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555F">
        <w:rPr>
          <w:rFonts w:ascii="Times New Roman" w:hAnsi="Times New Roman" w:cs="Times New Roman"/>
          <w:sz w:val="28"/>
          <w:szCs w:val="28"/>
        </w:rPr>
        <w:t>2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. В случае невозврата </w:t>
      </w:r>
      <w:r w:rsidR="00910698">
        <w:rPr>
          <w:rFonts w:ascii="Times New Roman" w:hAnsi="Times New Roman" w:cs="Times New Roman"/>
          <w:sz w:val="28"/>
          <w:szCs w:val="28"/>
        </w:rPr>
        <w:t>субсидии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в сроки, указанные </w:t>
      </w:r>
      <w:r w:rsidR="00001F7C" w:rsidRPr="0091069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391" w:tooltip="46. При предоставлении грантов Министерством проводится проверка соблюдения получателями грантов условий и порядка предоставления грантов, в том числе в части достижения результатов предоставления гранта, а также проверка органами государственного финансового ">
        <w:r w:rsidR="00001F7C" w:rsidRPr="00910698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910698" w:rsidRPr="00910698">
        <w:rPr>
          <w:rFonts w:ascii="Times New Roman" w:hAnsi="Times New Roman" w:cs="Times New Roman"/>
          <w:sz w:val="28"/>
          <w:szCs w:val="28"/>
        </w:rPr>
        <w:t>31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, </w:t>
      </w:r>
      <w:r w:rsidR="00910698">
        <w:rPr>
          <w:rFonts w:ascii="Times New Roman" w:hAnsi="Times New Roman" w:cs="Times New Roman"/>
          <w:sz w:val="28"/>
          <w:szCs w:val="28"/>
        </w:rPr>
        <w:t xml:space="preserve">32 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9106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910698">
        <w:rPr>
          <w:rFonts w:ascii="Times New Roman" w:hAnsi="Times New Roman" w:cs="Times New Roman"/>
          <w:sz w:val="28"/>
          <w:szCs w:val="28"/>
        </w:rPr>
        <w:t>а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принять меры для возврата </w:t>
      </w:r>
      <w:r w:rsidR="00910698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бсидии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001F7C" w:rsidRPr="00302DF8" w:rsidRDefault="008F50D1" w:rsidP="00001F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555F">
        <w:rPr>
          <w:rFonts w:ascii="Times New Roman" w:hAnsi="Times New Roman" w:cs="Times New Roman"/>
          <w:sz w:val="28"/>
          <w:szCs w:val="28"/>
        </w:rPr>
        <w:t>3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проводится мониторинг достижения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, определенного соглашением, и событий, отражающих факт завершения соответствующего мероприятия по получению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(контрольная точка), в порядке и по формам, установленным </w:t>
      </w:r>
      <w:hyperlink r:id="rId22" w:tooltip="Приказ Минфина России от 27.04.2024 N 53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">
        <w:r w:rsidR="00001F7C" w:rsidRPr="00302DF8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001F7C" w:rsidRPr="00302DF8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27.04.2024 </w:t>
      </w:r>
      <w:r w:rsidR="005A1EAB">
        <w:rPr>
          <w:rFonts w:ascii="Times New Roman" w:hAnsi="Times New Roman" w:cs="Times New Roman"/>
          <w:sz w:val="28"/>
          <w:szCs w:val="28"/>
        </w:rPr>
        <w:t>№</w:t>
      </w:r>
      <w:r w:rsidR="00001F7C" w:rsidRPr="00302DF8">
        <w:rPr>
          <w:rFonts w:ascii="Times New Roman" w:hAnsi="Times New Roman" w:cs="Times New Roman"/>
          <w:sz w:val="28"/>
          <w:szCs w:val="28"/>
        </w:rPr>
        <w:t xml:space="preserve"> 53н </w:t>
      </w:r>
      <w:r w:rsidR="005A1EAB">
        <w:rPr>
          <w:rFonts w:ascii="Times New Roman" w:hAnsi="Times New Roman" w:cs="Times New Roman"/>
          <w:sz w:val="28"/>
          <w:szCs w:val="28"/>
        </w:rPr>
        <w:t>«</w:t>
      </w:r>
      <w:r w:rsidR="00001F7C" w:rsidRPr="00302DF8">
        <w:rPr>
          <w:rFonts w:ascii="Times New Roman" w:hAnsi="Times New Roman" w:cs="Times New Roman"/>
          <w:sz w:val="28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="005A1EAB">
        <w:rPr>
          <w:rFonts w:ascii="Times New Roman" w:hAnsi="Times New Roman" w:cs="Times New Roman"/>
          <w:sz w:val="28"/>
          <w:szCs w:val="28"/>
        </w:rPr>
        <w:t>»</w:t>
      </w:r>
      <w:r w:rsidR="00001F7C" w:rsidRPr="00302DF8">
        <w:rPr>
          <w:rFonts w:ascii="Times New Roman" w:hAnsi="Times New Roman" w:cs="Times New Roman"/>
          <w:sz w:val="28"/>
          <w:szCs w:val="28"/>
        </w:rPr>
        <w:t>.</w:t>
      </w:r>
    </w:p>
    <w:p w:rsidR="00001F7C" w:rsidRPr="00302DF8" w:rsidRDefault="00001F7C" w:rsidP="00001F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051" w:rsidRPr="001C348A" w:rsidRDefault="00111051" w:rsidP="001C34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AD3" w:rsidRPr="00C23AD3" w:rsidRDefault="00C23AD3" w:rsidP="00C23A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92D" w:rsidRDefault="006B592D" w:rsidP="00B169E1">
      <w:pPr>
        <w:widowControl w:val="0"/>
        <w:ind w:left="4820"/>
        <w:jc w:val="center"/>
        <w:outlineLvl w:val="0"/>
        <w:rPr>
          <w:szCs w:val="28"/>
        </w:rPr>
      </w:pPr>
    </w:p>
    <w:p w:rsidR="00A74397" w:rsidRDefault="00A74397" w:rsidP="00A743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4397" w:rsidRDefault="00A74397" w:rsidP="00A743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4397" w:rsidRPr="00AF78F3" w:rsidRDefault="00B169E1" w:rsidP="00A743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8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4397" w:rsidRDefault="00A74397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4397" w:rsidRDefault="00A74397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3724" w:rsidRDefault="00B13724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3724" w:rsidRDefault="00B13724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3724" w:rsidRDefault="00B13724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3724" w:rsidRDefault="00B13724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3724" w:rsidRDefault="00B13724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3724" w:rsidRDefault="00B13724" w:rsidP="00B169E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38BD" w:rsidRDefault="00C938BD" w:rsidP="00434E35">
      <w:pPr>
        <w:widowControl w:val="0"/>
        <w:ind w:left="4820"/>
        <w:jc w:val="center"/>
        <w:outlineLvl w:val="0"/>
        <w:rPr>
          <w:szCs w:val="28"/>
        </w:rPr>
      </w:pPr>
    </w:p>
    <w:p w:rsidR="00C938BD" w:rsidRDefault="00C938BD" w:rsidP="00434E35">
      <w:pPr>
        <w:widowControl w:val="0"/>
        <w:ind w:left="4820"/>
        <w:jc w:val="center"/>
        <w:outlineLvl w:val="0"/>
        <w:rPr>
          <w:szCs w:val="28"/>
        </w:rPr>
      </w:pPr>
    </w:p>
    <w:p w:rsidR="00C938BD" w:rsidRDefault="00C938BD" w:rsidP="00434E35">
      <w:pPr>
        <w:widowControl w:val="0"/>
        <w:ind w:left="4820"/>
        <w:jc w:val="center"/>
        <w:outlineLvl w:val="0"/>
        <w:rPr>
          <w:szCs w:val="28"/>
        </w:rPr>
      </w:pPr>
    </w:p>
    <w:p w:rsidR="00C938BD" w:rsidRDefault="00C938BD" w:rsidP="00434E35">
      <w:pPr>
        <w:widowControl w:val="0"/>
        <w:ind w:left="4820"/>
        <w:jc w:val="center"/>
        <w:outlineLvl w:val="0"/>
        <w:rPr>
          <w:szCs w:val="28"/>
        </w:rPr>
      </w:pPr>
    </w:p>
    <w:p w:rsidR="00C938BD" w:rsidRDefault="00C938BD" w:rsidP="00434E35">
      <w:pPr>
        <w:widowControl w:val="0"/>
        <w:ind w:left="4820"/>
        <w:jc w:val="center"/>
        <w:outlineLvl w:val="0"/>
        <w:rPr>
          <w:szCs w:val="28"/>
        </w:rPr>
      </w:pPr>
    </w:p>
    <w:p w:rsidR="00434E35" w:rsidRPr="00AF78F3" w:rsidRDefault="00077BD5" w:rsidP="00434E35">
      <w:pPr>
        <w:widowControl w:val="0"/>
        <w:ind w:left="4820"/>
        <w:jc w:val="center"/>
        <w:outlineLvl w:val="0"/>
        <w:rPr>
          <w:szCs w:val="28"/>
        </w:rPr>
      </w:pPr>
      <w:r>
        <w:rPr>
          <w:szCs w:val="28"/>
        </w:rPr>
        <w:t>П</w:t>
      </w:r>
      <w:r w:rsidR="00434E35" w:rsidRPr="00AF78F3">
        <w:rPr>
          <w:szCs w:val="28"/>
        </w:rPr>
        <w:t xml:space="preserve">РИЛОЖЕНИЕ № </w:t>
      </w:r>
      <w:r>
        <w:rPr>
          <w:szCs w:val="28"/>
        </w:rPr>
        <w:t>1</w:t>
      </w:r>
    </w:p>
    <w:p w:rsidR="00434E35" w:rsidRPr="00AF78F3" w:rsidRDefault="00434E35" w:rsidP="00434E35">
      <w:pPr>
        <w:widowControl w:val="0"/>
        <w:ind w:left="4820"/>
        <w:jc w:val="center"/>
        <w:rPr>
          <w:szCs w:val="28"/>
        </w:rPr>
      </w:pPr>
      <w:proofErr w:type="gramStart"/>
      <w:r w:rsidRPr="00AF78F3">
        <w:rPr>
          <w:szCs w:val="28"/>
        </w:rPr>
        <w:t>к</w:t>
      </w:r>
      <w:proofErr w:type="gramEnd"/>
      <w:r w:rsidRPr="00AF78F3">
        <w:rPr>
          <w:szCs w:val="28"/>
        </w:rPr>
        <w:t xml:space="preserve"> Порядку предоставления субсидий юридическим лицам </w:t>
      </w:r>
      <w:r w:rsidR="00D2102E">
        <w:rPr>
          <w:szCs w:val="28"/>
        </w:rPr>
        <w:t xml:space="preserve">, </w:t>
      </w:r>
      <w:r w:rsidRPr="00AF78F3">
        <w:rPr>
          <w:szCs w:val="28"/>
        </w:rPr>
        <w:t>индивидуальным предпринимателям –</w:t>
      </w:r>
    </w:p>
    <w:p w:rsidR="00434E35" w:rsidRPr="00AF78F3" w:rsidRDefault="00434E35" w:rsidP="00434E35">
      <w:pPr>
        <w:widowControl w:val="0"/>
        <w:ind w:left="4820"/>
        <w:jc w:val="center"/>
        <w:rPr>
          <w:szCs w:val="28"/>
        </w:rPr>
      </w:pPr>
      <w:r w:rsidRPr="00AF78F3">
        <w:rPr>
          <w:szCs w:val="28"/>
        </w:rPr>
        <w:t xml:space="preserve">производителям товаров, работ, услуг на реализацию мероприятий муниципальной программы «Развитие субъектов малого и среднего предпринимательства в </w:t>
      </w:r>
      <w:proofErr w:type="spellStart"/>
      <w:r w:rsidRPr="00AF78F3">
        <w:rPr>
          <w:szCs w:val="28"/>
        </w:rPr>
        <w:t>Мошковском</w:t>
      </w:r>
      <w:proofErr w:type="spellEnd"/>
      <w:r w:rsidRPr="00AF78F3">
        <w:rPr>
          <w:szCs w:val="28"/>
        </w:rPr>
        <w:t xml:space="preserve"> районе Новосибирской области на 2023-2025 годы»</w:t>
      </w:r>
    </w:p>
    <w:p w:rsidR="00434E35" w:rsidRPr="00AF78F3" w:rsidRDefault="00434E35" w:rsidP="00434E35">
      <w:pPr>
        <w:jc w:val="right"/>
      </w:pPr>
    </w:p>
    <w:p w:rsidR="00434E35" w:rsidRPr="00AF78F3" w:rsidRDefault="00434E35" w:rsidP="00434E35">
      <w:pPr>
        <w:widowControl w:val="0"/>
        <w:ind w:firstLine="709"/>
        <w:jc w:val="both"/>
        <w:rPr>
          <w:b/>
          <w:sz w:val="28"/>
          <w:szCs w:val="28"/>
        </w:rPr>
      </w:pPr>
      <w:r w:rsidRPr="00AF78F3">
        <w:rPr>
          <w:szCs w:val="28"/>
        </w:rPr>
        <w:t xml:space="preserve">   </w:t>
      </w:r>
      <w:r w:rsidRPr="00AF78F3">
        <w:rPr>
          <w:b/>
          <w:sz w:val="28"/>
          <w:szCs w:val="28"/>
        </w:rPr>
        <w:t>Документы, необходимые для предоставления субсидий</w:t>
      </w:r>
    </w:p>
    <w:p w:rsidR="00434E35" w:rsidRPr="00AF78F3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AF78F3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Pr="00AF78F3" w:rsidRDefault="00434E35" w:rsidP="00434E35">
      <w:pPr>
        <w:widowControl w:val="0"/>
        <w:jc w:val="center"/>
        <w:outlineLvl w:val="1"/>
        <w:rPr>
          <w:sz w:val="28"/>
          <w:szCs w:val="28"/>
        </w:rPr>
      </w:pPr>
      <w:r w:rsidRPr="00AF78F3">
        <w:rPr>
          <w:szCs w:val="28"/>
        </w:rPr>
        <w:t>1. </w:t>
      </w:r>
      <w:r w:rsidRPr="00AF78F3">
        <w:rPr>
          <w:sz w:val="28"/>
          <w:szCs w:val="28"/>
        </w:rPr>
        <w:t>Документы, необходимые для предоставления субсидии</w:t>
      </w:r>
    </w:p>
    <w:p w:rsidR="00434E35" w:rsidRPr="00AF78F3" w:rsidRDefault="00434E35" w:rsidP="00434E35">
      <w:pPr>
        <w:widowControl w:val="0"/>
        <w:jc w:val="center"/>
        <w:rPr>
          <w:sz w:val="28"/>
          <w:szCs w:val="28"/>
        </w:rPr>
      </w:pPr>
      <w:r w:rsidRPr="00AF78F3">
        <w:rPr>
          <w:sz w:val="28"/>
          <w:szCs w:val="28"/>
        </w:rPr>
        <w:t>на компенсацию части затрат на обновление основных средств (оборудования)</w:t>
      </w:r>
    </w:p>
    <w:p w:rsidR="00434E35" w:rsidRPr="00AF78F3" w:rsidRDefault="00434E35" w:rsidP="00434E35">
      <w:pPr>
        <w:widowControl w:val="0"/>
        <w:ind w:firstLine="540"/>
        <w:jc w:val="both"/>
        <w:rPr>
          <w:sz w:val="28"/>
          <w:szCs w:val="28"/>
        </w:rPr>
      </w:pPr>
    </w:p>
    <w:p w:rsidR="00434E35" w:rsidRPr="00AF78F3" w:rsidRDefault="00434E35" w:rsidP="00434E35">
      <w:pPr>
        <w:widowControl w:val="0"/>
        <w:ind w:firstLine="709"/>
        <w:jc w:val="both"/>
        <w:rPr>
          <w:sz w:val="28"/>
          <w:szCs w:val="28"/>
        </w:rPr>
      </w:pPr>
      <w:r w:rsidRPr="00AF78F3">
        <w:rPr>
          <w:sz w:val="28"/>
          <w:szCs w:val="28"/>
        </w:rPr>
        <w:t>1</w:t>
      </w:r>
      <w:r w:rsidR="005B3F17">
        <w:rPr>
          <w:sz w:val="28"/>
          <w:szCs w:val="28"/>
        </w:rPr>
        <w:t>.</w:t>
      </w:r>
      <w:r w:rsidRPr="00AF78F3">
        <w:rPr>
          <w:sz w:val="28"/>
          <w:szCs w:val="28"/>
        </w:rPr>
        <w:t> </w:t>
      </w:r>
      <w:r w:rsidR="005B3F17">
        <w:rPr>
          <w:sz w:val="28"/>
          <w:szCs w:val="28"/>
        </w:rPr>
        <w:t>З</w:t>
      </w:r>
      <w:r w:rsidRPr="00AF78F3">
        <w:rPr>
          <w:sz w:val="28"/>
          <w:szCs w:val="28"/>
        </w:rPr>
        <w:t xml:space="preserve">аявка на </w:t>
      </w:r>
      <w:r w:rsidR="00CF1BD7">
        <w:rPr>
          <w:sz w:val="28"/>
          <w:szCs w:val="28"/>
        </w:rPr>
        <w:t xml:space="preserve">участие в отборе для предоставления субсидии в целях оказания </w:t>
      </w:r>
      <w:r w:rsidRPr="00AF78F3">
        <w:rPr>
          <w:sz w:val="28"/>
          <w:szCs w:val="28"/>
        </w:rPr>
        <w:t>финансовой поддержки</w:t>
      </w:r>
      <w:r w:rsidR="00CF1BD7">
        <w:rPr>
          <w:sz w:val="28"/>
          <w:szCs w:val="28"/>
        </w:rPr>
        <w:t xml:space="preserve"> субъектам малого и среднего</w:t>
      </w:r>
      <w:r w:rsidR="005B3F17">
        <w:rPr>
          <w:sz w:val="28"/>
          <w:szCs w:val="28"/>
        </w:rPr>
        <w:t xml:space="preserve"> </w:t>
      </w:r>
      <w:proofErr w:type="gramStart"/>
      <w:r w:rsidR="005B3F17">
        <w:rPr>
          <w:sz w:val="28"/>
          <w:szCs w:val="28"/>
        </w:rPr>
        <w:t xml:space="preserve">предпринимательства </w:t>
      </w:r>
      <w:r w:rsidRPr="00AF78F3">
        <w:rPr>
          <w:sz w:val="28"/>
          <w:szCs w:val="28"/>
        </w:rPr>
        <w:t>;</w:t>
      </w:r>
      <w:proofErr w:type="gramEnd"/>
    </w:p>
    <w:p w:rsidR="00434E35" w:rsidRPr="00AF78F3" w:rsidRDefault="005B3F17" w:rsidP="00434E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4E35" w:rsidRPr="00AF78F3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="00434E35" w:rsidRPr="00AF78F3">
        <w:rPr>
          <w:sz w:val="28"/>
          <w:szCs w:val="28"/>
        </w:rPr>
        <w:t>опия расчет</w:t>
      </w:r>
      <w:r>
        <w:rPr>
          <w:sz w:val="28"/>
          <w:szCs w:val="28"/>
        </w:rPr>
        <w:t>ов</w:t>
      </w:r>
      <w:r w:rsidR="00434E35" w:rsidRPr="00AF78F3">
        <w:rPr>
          <w:sz w:val="28"/>
          <w:szCs w:val="28"/>
        </w:rPr>
        <w:t xml:space="preserve"> по</w:t>
      </w:r>
      <w:r w:rsidR="00FB207C">
        <w:rPr>
          <w:sz w:val="28"/>
          <w:szCs w:val="28"/>
        </w:rPr>
        <w:t xml:space="preserve"> </w:t>
      </w:r>
      <w:r w:rsidR="00434E35" w:rsidRPr="00AF78F3">
        <w:rPr>
          <w:sz w:val="28"/>
          <w:szCs w:val="28"/>
        </w:rPr>
        <w:t>страховым взносам</w:t>
      </w:r>
      <w:r w:rsidR="00B957F5">
        <w:rPr>
          <w:sz w:val="28"/>
          <w:szCs w:val="28"/>
        </w:rPr>
        <w:t xml:space="preserve"> и персонифицированных сведений о физических лицах согласно Приказа ФНС России от 29.09.2023 года №ЕД -7-11/878»</w:t>
      </w:r>
      <w:r w:rsidR="00434E35" w:rsidRPr="00AF78F3">
        <w:rPr>
          <w:sz w:val="28"/>
          <w:szCs w:val="28"/>
        </w:rPr>
        <w:t>, заверенная заявителем;</w:t>
      </w:r>
    </w:p>
    <w:p w:rsidR="00434E35" w:rsidRPr="00AF78F3" w:rsidRDefault="005B3F17" w:rsidP="00434E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34E35" w:rsidRPr="00AF78F3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="00434E35" w:rsidRPr="00AF78F3">
        <w:rPr>
          <w:sz w:val="28"/>
          <w:szCs w:val="28"/>
        </w:rPr>
        <w:t xml:space="preserve">опии документов по финансово-хозяйственной деятельности </w:t>
      </w:r>
      <w:proofErr w:type="spellStart"/>
      <w:r w:rsidR="00434E35" w:rsidRPr="00AF78F3">
        <w:rPr>
          <w:sz w:val="28"/>
          <w:szCs w:val="28"/>
        </w:rPr>
        <w:t>СМиСП</w:t>
      </w:r>
      <w:proofErr w:type="spellEnd"/>
      <w:r w:rsidR="00434E35" w:rsidRPr="00AF78F3">
        <w:rPr>
          <w:sz w:val="28"/>
          <w:szCs w:val="28"/>
        </w:rPr>
        <w:t>, заверенные заявителем:</w:t>
      </w:r>
    </w:p>
    <w:p w:rsidR="00434E35" w:rsidRPr="00AF78F3" w:rsidRDefault="005B3F17" w:rsidP="00434E35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="00434E35" w:rsidRPr="00AF78F3">
        <w:rPr>
          <w:sz w:val="28"/>
          <w:szCs w:val="28"/>
        </w:rPr>
        <w:t>юридические</w:t>
      </w:r>
      <w:proofErr w:type="gramEnd"/>
      <w:r w:rsidR="00434E35" w:rsidRPr="00AF78F3">
        <w:rPr>
          <w:sz w:val="28"/>
          <w:szCs w:val="28"/>
        </w:rPr>
        <w:t xml:space="preserve">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434E35" w:rsidRPr="00AF78F3" w:rsidRDefault="005B3F17" w:rsidP="00434E35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proofErr w:type="spellStart"/>
      <w:r w:rsidR="00434E35" w:rsidRPr="00AF78F3">
        <w:rPr>
          <w:sz w:val="28"/>
          <w:szCs w:val="28"/>
        </w:rPr>
        <w:t>СМиСП</w:t>
      </w:r>
      <w:proofErr w:type="spellEnd"/>
      <w:proofErr w:type="gramEnd"/>
      <w:r w:rsidR="00434E35" w:rsidRPr="00AF78F3">
        <w:rPr>
          <w:sz w:val="28"/>
          <w:szCs w:val="28"/>
        </w:rPr>
        <w:t>, применяющие упрощенную систему налогообложения, представляют налоговые декларации за два последних финансовых года с отметкой налогового органа;</w:t>
      </w:r>
    </w:p>
    <w:p w:rsidR="00434E35" w:rsidRPr="00AF78F3" w:rsidRDefault="005B3F17" w:rsidP="00434E35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 w:rsidR="00434E35" w:rsidRPr="00AF78F3">
        <w:rPr>
          <w:sz w:val="28"/>
          <w:szCs w:val="28"/>
        </w:rPr>
        <w:t>индивидуальные</w:t>
      </w:r>
      <w:proofErr w:type="gramEnd"/>
      <w:r w:rsidR="00434E35" w:rsidRPr="00AF78F3">
        <w:rPr>
          <w:sz w:val="28"/>
          <w:szCs w:val="28"/>
        </w:rPr>
        <w:t xml:space="preserve">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434E35" w:rsidRPr="00AF78F3" w:rsidRDefault="00C938BD" w:rsidP="00434E35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5B3F17">
        <w:rPr>
          <w:sz w:val="28"/>
          <w:szCs w:val="28"/>
        </w:rPr>
        <w:t>)</w:t>
      </w:r>
      <w:proofErr w:type="spellStart"/>
      <w:r w:rsidR="00434E35" w:rsidRPr="00AF78F3">
        <w:rPr>
          <w:sz w:val="28"/>
          <w:szCs w:val="28"/>
        </w:rPr>
        <w:t>СМиСП</w:t>
      </w:r>
      <w:proofErr w:type="spellEnd"/>
      <w:proofErr w:type="gramEnd"/>
      <w:r w:rsidR="00434E35" w:rsidRPr="00AF78F3">
        <w:rPr>
          <w:sz w:val="28"/>
          <w:szCs w:val="28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 отметкой налогового органа;</w:t>
      </w:r>
    </w:p>
    <w:p w:rsidR="00434E35" w:rsidRPr="00AF78F3" w:rsidRDefault="005B3F17" w:rsidP="00434E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34E35" w:rsidRPr="00AF78F3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="00434E35" w:rsidRPr="00AF78F3">
        <w:rPr>
          <w:sz w:val="28"/>
          <w:szCs w:val="28"/>
        </w:rPr>
        <w:t xml:space="preserve">опии договоров купли-продажи (поставки) оборудования, </w:t>
      </w:r>
      <w:r w:rsidR="00434E35" w:rsidRPr="00AF78F3">
        <w:rPr>
          <w:sz w:val="28"/>
          <w:szCs w:val="28"/>
        </w:rPr>
        <w:lastRenderedPageBreak/>
        <w:t>заверенные заявителем</w:t>
      </w:r>
      <w:r>
        <w:rPr>
          <w:sz w:val="28"/>
          <w:szCs w:val="28"/>
        </w:rPr>
        <w:t>.</w:t>
      </w:r>
    </w:p>
    <w:p w:rsidR="00434E35" w:rsidRDefault="005B3F17" w:rsidP="00434E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34E35" w:rsidRPr="00AF78F3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="00434E35" w:rsidRPr="00AF78F3">
        <w:rPr>
          <w:sz w:val="28"/>
          <w:szCs w:val="28"/>
        </w:rPr>
        <w:t>опии платежных документов, подтверждающих затраты на обновление основных средств, заверенные заявителем</w:t>
      </w:r>
      <w:r>
        <w:rPr>
          <w:sz w:val="28"/>
          <w:szCs w:val="28"/>
        </w:rPr>
        <w:t>.</w:t>
      </w:r>
    </w:p>
    <w:p w:rsidR="005B3F17" w:rsidRPr="00AF78F3" w:rsidRDefault="005B3F17" w:rsidP="005B3F1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5B3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Копии </w:t>
      </w:r>
      <w:r w:rsidRPr="00AF78F3">
        <w:rPr>
          <w:sz w:val="28"/>
          <w:szCs w:val="28"/>
        </w:rPr>
        <w:t>актов приема –передачи оборудования или товарных накладных, заверенных заявителем</w:t>
      </w:r>
      <w:r>
        <w:rPr>
          <w:sz w:val="28"/>
          <w:szCs w:val="28"/>
        </w:rPr>
        <w:t>.</w:t>
      </w:r>
      <w:r w:rsidRPr="00AF78F3">
        <w:rPr>
          <w:sz w:val="28"/>
          <w:szCs w:val="28"/>
        </w:rPr>
        <w:t xml:space="preserve">  </w:t>
      </w:r>
    </w:p>
    <w:p w:rsidR="00434E35" w:rsidRPr="00AF78F3" w:rsidRDefault="00077BD5" w:rsidP="00434E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3F17">
        <w:rPr>
          <w:sz w:val="28"/>
          <w:szCs w:val="28"/>
        </w:rPr>
        <w:t>.</w:t>
      </w:r>
      <w:r w:rsidR="00434E35" w:rsidRPr="00AF78F3">
        <w:rPr>
          <w:sz w:val="28"/>
          <w:szCs w:val="28"/>
        </w:rPr>
        <w:t> </w:t>
      </w:r>
      <w:r w:rsidR="005B3F17">
        <w:rPr>
          <w:sz w:val="28"/>
          <w:szCs w:val="28"/>
        </w:rPr>
        <w:t>С</w:t>
      </w:r>
      <w:r w:rsidR="00434E35" w:rsidRPr="00AF78F3">
        <w:rPr>
          <w:sz w:val="28"/>
          <w:szCs w:val="28"/>
        </w:rPr>
        <w:t>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</w:t>
      </w:r>
      <w:r w:rsidR="005B3F17">
        <w:rPr>
          <w:sz w:val="28"/>
          <w:szCs w:val="28"/>
        </w:rPr>
        <w:t>.</w:t>
      </w:r>
    </w:p>
    <w:p w:rsidR="00434E35" w:rsidRPr="00AF78F3" w:rsidRDefault="00077BD5" w:rsidP="00434E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3F17">
        <w:rPr>
          <w:sz w:val="28"/>
          <w:szCs w:val="28"/>
        </w:rPr>
        <w:t>.</w:t>
      </w:r>
      <w:r w:rsidR="00434E35" w:rsidRPr="00AF78F3">
        <w:rPr>
          <w:sz w:val="28"/>
          <w:szCs w:val="28"/>
        </w:rPr>
        <w:t> </w:t>
      </w:r>
      <w:r w:rsidR="005B3F17">
        <w:rPr>
          <w:sz w:val="28"/>
          <w:szCs w:val="28"/>
        </w:rPr>
        <w:t>Т</w:t>
      </w:r>
      <w:r w:rsidR="00434E35" w:rsidRPr="00AF78F3">
        <w:rPr>
          <w:sz w:val="28"/>
          <w:szCs w:val="28"/>
        </w:rPr>
        <w:t xml:space="preserve">аблицы по экономическим показателям деятельности </w:t>
      </w:r>
      <w:proofErr w:type="spellStart"/>
      <w:r w:rsidR="00434E35" w:rsidRPr="00AF78F3">
        <w:rPr>
          <w:sz w:val="28"/>
          <w:szCs w:val="28"/>
        </w:rPr>
        <w:t>СМиСП</w:t>
      </w:r>
      <w:proofErr w:type="spellEnd"/>
      <w:r w:rsidR="00434E35" w:rsidRPr="00AF78F3">
        <w:rPr>
          <w:sz w:val="28"/>
          <w:szCs w:val="28"/>
        </w:rPr>
        <w:t xml:space="preserve"> в зависимости от системы налогообложения (</w:t>
      </w:r>
      <w:r w:rsidR="00434E35" w:rsidRPr="00F10714">
        <w:rPr>
          <w:sz w:val="28"/>
          <w:szCs w:val="28"/>
        </w:rPr>
        <w:t>таблицы № 1, 2</w:t>
      </w:r>
      <w:r w:rsidR="00F10714">
        <w:rPr>
          <w:sz w:val="28"/>
          <w:szCs w:val="28"/>
        </w:rPr>
        <w:t xml:space="preserve"> ,3</w:t>
      </w:r>
      <w:r w:rsidR="00F10714" w:rsidRPr="00F10714">
        <w:rPr>
          <w:sz w:val="28"/>
          <w:szCs w:val="28"/>
        </w:rPr>
        <w:t xml:space="preserve"> приложения №</w:t>
      </w:r>
      <w:proofErr w:type="gramStart"/>
      <w:r w:rsidR="00F10714" w:rsidRPr="00F10714">
        <w:rPr>
          <w:sz w:val="28"/>
          <w:szCs w:val="28"/>
        </w:rPr>
        <w:t xml:space="preserve">1 </w:t>
      </w:r>
      <w:r w:rsidR="00434E35" w:rsidRPr="00F10714">
        <w:rPr>
          <w:sz w:val="28"/>
          <w:szCs w:val="28"/>
        </w:rPr>
        <w:t>)</w:t>
      </w:r>
      <w:proofErr w:type="gramEnd"/>
      <w:r w:rsidR="005B3F17" w:rsidRPr="00F10714">
        <w:rPr>
          <w:sz w:val="28"/>
          <w:szCs w:val="28"/>
        </w:rPr>
        <w:t>.</w:t>
      </w:r>
    </w:p>
    <w:p w:rsidR="00434E35" w:rsidRPr="00AF78F3" w:rsidRDefault="00077BD5" w:rsidP="00434E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B3F17">
        <w:rPr>
          <w:sz w:val="28"/>
          <w:szCs w:val="28"/>
        </w:rPr>
        <w:t>.Т</w:t>
      </w:r>
      <w:r w:rsidR="00434E35" w:rsidRPr="00AF78F3">
        <w:rPr>
          <w:sz w:val="28"/>
          <w:szCs w:val="28"/>
        </w:rPr>
        <w:t>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</w:t>
      </w:r>
      <w:r w:rsidR="005B3F17">
        <w:rPr>
          <w:sz w:val="28"/>
          <w:szCs w:val="28"/>
        </w:rPr>
        <w:t>.</w:t>
      </w:r>
    </w:p>
    <w:p w:rsidR="00434E35" w:rsidRPr="00AF78F3" w:rsidRDefault="00077BD5" w:rsidP="00434E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B3F17">
        <w:rPr>
          <w:sz w:val="28"/>
          <w:szCs w:val="28"/>
        </w:rPr>
        <w:t>.</w:t>
      </w:r>
      <w:r w:rsidR="00434E35" w:rsidRPr="00AF78F3">
        <w:rPr>
          <w:sz w:val="28"/>
          <w:szCs w:val="28"/>
        </w:rPr>
        <w:t> </w:t>
      </w:r>
      <w:r w:rsidR="005B3F17">
        <w:rPr>
          <w:sz w:val="28"/>
          <w:szCs w:val="28"/>
        </w:rPr>
        <w:t>К</w:t>
      </w:r>
      <w:r w:rsidR="00434E35" w:rsidRPr="00AF78F3">
        <w:rPr>
          <w:sz w:val="28"/>
          <w:szCs w:val="28"/>
        </w:rPr>
        <w:t>опии документов, подтверждающих постановку на баланс приобретенного оборудования, заверенные заявителем</w:t>
      </w:r>
      <w:r w:rsidR="005B3F17">
        <w:rPr>
          <w:sz w:val="28"/>
          <w:szCs w:val="28"/>
        </w:rPr>
        <w:t>.</w:t>
      </w:r>
    </w:p>
    <w:p w:rsidR="00434E35" w:rsidRDefault="005B3F17" w:rsidP="00434E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7BD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34E35" w:rsidRPr="00AF78F3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="00434E35" w:rsidRPr="00AF78F3">
        <w:rPr>
          <w:sz w:val="28"/>
          <w:szCs w:val="28"/>
        </w:rPr>
        <w:t>опия паспорта гражданина Российской Федерации, заверенная заявителем, – для индивидуальных предпринимателей</w:t>
      </w:r>
      <w:r>
        <w:rPr>
          <w:sz w:val="28"/>
          <w:szCs w:val="28"/>
        </w:rPr>
        <w:t>.</w:t>
      </w:r>
    </w:p>
    <w:p w:rsidR="00F10714" w:rsidRPr="00AF78F3" w:rsidRDefault="00F10714" w:rsidP="00434E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E35" w:rsidRDefault="00434E35" w:rsidP="00434E35">
      <w:pPr>
        <w:widowControl w:val="0"/>
        <w:jc w:val="center"/>
        <w:outlineLvl w:val="1"/>
        <w:rPr>
          <w:sz w:val="28"/>
          <w:szCs w:val="28"/>
        </w:rPr>
      </w:pPr>
    </w:p>
    <w:p w:rsidR="00C938BD" w:rsidRDefault="00C938BD" w:rsidP="00434E35">
      <w:pPr>
        <w:widowControl w:val="0"/>
        <w:jc w:val="center"/>
        <w:outlineLvl w:val="1"/>
        <w:rPr>
          <w:sz w:val="28"/>
          <w:szCs w:val="28"/>
        </w:rPr>
      </w:pPr>
    </w:p>
    <w:p w:rsidR="00C938BD" w:rsidRDefault="00C938BD" w:rsidP="00434E35">
      <w:pPr>
        <w:widowControl w:val="0"/>
        <w:jc w:val="center"/>
        <w:outlineLvl w:val="1"/>
        <w:rPr>
          <w:sz w:val="28"/>
          <w:szCs w:val="28"/>
        </w:rPr>
      </w:pPr>
    </w:p>
    <w:p w:rsidR="00C938BD" w:rsidRDefault="00C938BD" w:rsidP="00434E35">
      <w:pPr>
        <w:widowControl w:val="0"/>
        <w:jc w:val="center"/>
        <w:outlineLvl w:val="1"/>
        <w:rPr>
          <w:sz w:val="28"/>
          <w:szCs w:val="28"/>
        </w:rPr>
      </w:pPr>
    </w:p>
    <w:p w:rsidR="00C938BD" w:rsidRDefault="00C938BD" w:rsidP="00434E35">
      <w:pPr>
        <w:widowControl w:val="0"/>
        <w:jc w:val="center"/>
        <w:outlineLvl w:val="1"/>
        <w:rPr>
          <w:sz w:val="28"/>
          <w:szCs w:val="28"/>
        </w:rPr>
      </w:pPr>
    </w:p>
    <w:p w:rsidR="00C938BD" w:rsidRDefault="00C938BD" w:rsidP="00434E35">
      <w:pPr>
        <w:widowControl w:val="0"/>
        <w:jc w:val="center"/>
        <w:outlineLvl w:val="1"/>
        <w:rPr>
          <w:sz w:val="28"/>
          <w:szCs w:val="28"/>
        </w:rPr>
      </w:pPr>
    </w:p>
    <w:p w:rsidR="00C938BD" w:rsidRDefault="00C938BD" w:rsidP="00434E35">
      <w:pPr>
        <w:widowControl w:val="0"/>
        <w:jc w:val="center"/>
        <w:outlineLvl w:val="1"/>
        <w:rPr>
          <w:sz w:val="28"/>
          <w:szCs w:val="28"/>
        </w:rPr>
      </w:pPr>
    </w:p>
    <w:p w:rsidR="00C938BD" w:rsidRDefault="00C938BD" w:rsidP="00434E35">
      <w:pPr>
        <w:widowControl w:val="0"/>
        <w:jc w:val="center"/>
        <w:outlineLvl w:val="1"/>
        <w:rPr>
          <w:sz w:val="28"/>
          <w:szCs w:val="28"/>
        </w:rPr>
      </w:pPr>
    </w:p>
    <w:p w:rsidR="00C938BD" w:rsidRDefault="00C938BD" w:rsidP="00434E35">
      <w:pPr>
        <w:widowControl w:val="0"/>
        <w:jc w:val="center"/>
        <w:outlineLvl w:val="1"/>
        <w:rPr>
          <w:sz w:val="28"/>
          <w:szCs w:val="28"/>
        </w:rPr>
      </w:pPr>
    </w:p>
    <w:p w:rsidR="00C938BD" w:rsidRDefault="00C938BD" w:rsidP="00434E35">
      <w:pPr>
        <w:widowControl w:val="0"/>
        <w:jc w:val="center"/>
        <w:outlineLvl w:val="1"/>
        <w:rPr>
          <w:sz w:val="28"/>
          <w:szCs w:val="28"/>
        </w:rPr>
      </w:pPr>
    </w:p>
    <w:p w:rsidR="00C938BD" w:rsidRDefault="00C938BD" w:rsidP="00434E35">
      <w:pPr>
        <w:widowControl w:val="0"/>
        <w:jc w:val="center"/>
        <w:outlineLvl w:val="1"/>
        <w:rPr>
          <w:sz w:val="28"/>
          <w:szCs w:val="28"/>
        </w:rPr>
      </w:pPr>
    </w:p>
    <w:p w:rsidR="00C938BD" w:rsidRDefault="00C938BD" w:rsidP="00434E35">
      <w:pPr>
        <w:widowControl w:val="0"/>
        <w:jc w:val="center"/>
        <w:outlineLvl w:val="1"/>
        <w:rPr>
          <w:sz w:val="28"/>
          <w:szCs w:val="28"/>
        </w:rPr>
      </w:pPr>
    </w:p>
    <w:p w:rsidR="00C938BD" w:rsidRDefault="00C938BD" w:rsidP="00434E35">
      <w:pPr>
        <w:widowControl w:val="0"/>
        <w:jc w:val="center"/>
        <w:outlineLvl w:val="1"/>
        <w:rPr>
          <w:sz w:val="28"/>
          <w:szCs w:val="28"/>
        </w:rPr>
      </w:pPr>
    </w:p>
    <w:p w:rsidR="00C938BD" w:rsidRDefault="00C938BD" w:rsidP="00434E35">
      <w:pPr>
        <w:widowControl w:val="0"/>
        <w:jc w:val="center"/>
        <w:outlineLvl w:val="1"/>
        <w:rPr>
          <w:sz w:val="28"/>
          <w:szCs w:val="28"/>
        </w:rPr>
      </w:pPr>
    </w:p>
    <w:p w:rsidR="00C938BD" w:rsidRPr="00AF78F3" w:rsidRDefault="00C938BD" w:rsidP="00434E35">
      <w:pPr>
        <w:widowControl w:val="0"/>
        <w:jc w:val="center"/>
        <w:outlineLvl w:val="1"/>
        <w:rPr>
          <w:sz w:val="28"/>
          <w:szCs w:val="28"/>
        </w:rPr>
      </w:pPr>
    </w:p>
    <w:p w:rsidR="00434E35" w:rsidRPr="00AF78F3" w:rsidRDefault="00434E35" w:rsidP="00434E35">
      <w:pPr>
        <w:widowControl w:val="0"/>
        <w:jc w:val="center"/>
        <w:outlineLvl w:val="1"/>
        <w:rPr>
          <w:sz w:val="28"/>
          <w:szCs w:val="28"/>
        </w:rPr>
      </w:pPr>
    </w:p>
    <w:p w:rsidR="003540D6" w:rsidRDefault="003540D6" w:rsidP="00434E35">
      <w:pPr>
        <w:widowControl w:val="0"/>
        <w:ind w:firstLine="540"/>
        <w:jc w:val="both"/>
        <w:rPr>
          <w:sz w:val="28"/>
          <w:szCs w:val="28"/>
        </w:rPr>
      </w:pPr>
    </w:p>
    <w:p w:rsidR="00077BD5" w:rsidRDefault="00077BD5" w:rsidP="00434E35">
      <w:pPr>
        <w:widowControl w:val="0"/>
        <w:ind w:firstLine="540"/>
        <w:jc w:val="both"/>
        <w:rPr>
          <w:sz w:val="28"/>
          <w:szCs w:val="28"/>
        </w:rPr>
      </w:pPr>
    </w:p>
    <w:p w:rsidR="00077BD5" w:rsidRDefault="00077BD5" w:rsidP="00434E35">
      <w:pPr>
        <w:widowControl w:val="0"/>
        <w:ind w:firstLine="540"/>
        <w:jc w:val="both"/>
        <w:rPr>
          <w:sz w:val="28"/>
          <w:szCs w:val="28"/>
        </w:rPr>
      </w:pPr>
    </w:p>
    <w:p w:rsidR="00077BD5" w:rsidRDefault="00077BD5" w:rsidP="00434E35">
      <w:pPr>
        <w:widowControl w:val="0"/>
        <w:ind w:firstLine="540"/>
        <w:jc w:val="both"/>
        <w:rPr>
          <w:sz w:val="28"/>
          <w:szCs w:val="28"/>
        </w:rPr>
      </w:pPr>
    </w:p>
    <w:p w:rsidR="0083236F" w:rsidRPr="00C263CF" w:rsidRDefault="00C938BD" w:rsidP="00C938BD">
      <w:pPr>
        <w:widowControl w:val="0"/>
        <w:ind w:firstLine="540"/>
        <w:jc w:val="right"/>
      </w:pPr>
      <w:r w:rsidRPr="00C263CF">
        <w:t>Таблица № 1</w:t>
      </w:r>
    </w:p>
    <w:p w:rsidR="00077BD5" w:rsidRDefault="00077BD5" w:rsidP="00434E35">
      <w:pPr>
        <w:widowControl w:val="0"/>
        <w:ind w:firstLine="540"/>
        <w:jc w:val="both"/>
        <w:rPr>
          <w:sz w:val="28"/>
          <w:szCs w:val="28"/>
        </w:rPr>
      </w:pPr>
    </w:p>
    <w:p w:rsidR="0083236F" w:rsidRDefault="00434E35" w:rsidP="0083236F">
      <w:pPr>
        <w:widowControl w:val="0"/>
        <w:tabs>
          <w:tab w:val="left" w:pos="1560"/>
        </w:tabs>
        <w:jc w:val="center"/>
        <w:outlineLvl w:val="3"/>
        <w:rPr>
          <w:b/>
          <w:szCs w:val="28"/>
        </w:rPr>
      </w:pPr>
      <w:r w:rsidRPr="00AF78F3">
        <w:rPr>
          <w:b/>
          <w:szCs w:val="28"/>
        </w:rPr>
        <w:t>Таблицы экономических показателей деятельности</w:t>
      </w:r>
    </w:p>
    <w:p w:rsidR="00434E35" w:rsidRPr="00AF78F3" w:rsidRDefault="00434E35" w:rsidP="00C938BD">
      <w:pPr>
        <w:widowControl w:val="0"/>
        <w:tabs>
          <w:tab w:val="left" w:pos="1560"/>
        </w:tabs>
        <w:jc w:val="center"/>
        <w:outlineLvl w:val="3"/>
        <w:rPr>
          <w:szCs w:val="28"/>
        </w:rPr>
      </w:pPr>
      <w:proofErr w:type="spellStart"/>
      <w:r w:rsidRPr="00AF78F3">
        <w:rPr>
          <w:b/>
          <w:szCs w:val="28"/>
        </w:rPr>
        <w:t>СМиСП</w:t>
      </w:r>
      <w:proofErr w:type="spellEnd"/>
      <w:r w:rsidRPr="00AF78F3">
        <w:rPr>
          <w:b/>
          <w:szCs w:val="28"/>
        </w:rPr>
        <w:t xml:space="preserve"> для получения финансовой поддержки</w:t>
      </w:r>
      <w:r w:rsidR="00C938BD">
        <w:rPr>
          <w:b/>
          <w:szCs w:val="28"/>
        </w:rPr>
        <w:t xml:space="preserve">                                                      </w:t>
      </w:r>
    </w:p>
    <w:p w:rsidR="00434E35" w:rsidRPr="00AF78F3" w:rsidRDefault="00434E35" w:rsidP="00434E35">
      <w:pPr>
        <w:widowControl w:val="0"/>
        <w:tabs>
          <w:tab w:val="left" w:pos="1560"/>
        </w:tabs>
        <w:ind w:firstLine="540"/>
        <w:rPr>
          <w:sz w:val="16"/>
          <w:szCs w:val="16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rPr>
          <w:szCs w:val="28"/>
        </w:rPr>
      </w:pPr>
      <w:r w:rsidRPr="00AF78F3">
        <w:rPr>
          <w:szCs w:val="28"/>
        </w:rPr>
        <w:t xml:space="preserve">Экономические показатели деятельности </w:t>
      </w:r>
      <w:proofErr w:type="spellStart"/>
      <w:r w:rsidRPr="00AF78F3">
        <w:rPr>
          <w:szCs w:val="28"/>
        </w:rPr>
        <w:t>СМиСП</w:t>
      </w:r>
      <w:proofErr w:type="spellEnd"/>
      <w:r w:rsidRPr="00AF78F3">
        <w:rPr>
          <w:szCs w:val="28"/>
        </w:rPr>
        <w:t>,</w:t>
      </w: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rPr>
          <w:szCs w:val="28"/>
        </w:rPr>
      </w:pPr>
      <w:r w:rsidRPr="00AF78F3">
        <w:rPr>
          <w:szCs w:val="28"/>
        </w:rPr>
        <w:t>применяющего общую систему налогообложения</w:t>
      </w:r>
    </w:p>
    <w:p w:rsidR="00434E35" w:rsidRPr="00AF78F3" w:rsidRDefault="00434E35" w:rsidP="00434E35">
      <w:pPr>
        <w:widowControl w:val="0"/>
        <w:tabs>
          <w:tab w:val="left" w:pos="1560"/>
        </w:tabs>
        <w:ind w:firstLine="540"/>
        <w:rPr>
          <w:sz w:val="16"/>
          <w:szCs w:val="16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ind w:firstLine="540"/>
        <w:rPr>
          <w:szCs w:val="28"/>
        </w:rPr>
      </w:pPr>
      <w:r w:rsidRPr="00AF78F3">
        <w:rPr>
          <w:szCs w:val="28"/>
        </w:rPr>
        <w:t xml:space="preserve">Наименование </w:t>
      </w:r>
      <w:proofErr w:type="spellStart"/>
      <w:r w:rsidRPr="00AF78F3">
        <w:rPr>
          <w:szCs w:val="28"/>
        </w:rPr>
        <w:t>СМиСП</w:t>
      </w:r>
      <w:proofErr w:type="spellEnd"/>
      <w:r w:rsidRPr="00AF78F3">
        <w:rPr>
          <w:szCs w:val="28"/>
        </w:rPr>
        <w:t xml:space="preserve"> _____________________________________</w:t>
      </w:r>
    </w:p>
    <w:p w:rsidR="00434E35" w:rsidRPr="00AF78F3" w:rsidRDefault="00434E35" w:rsidP="00434E35">
      <w:pPr>
        <w:widowControl w:val="0"/>
        <w:tabs>
          <w:tab w:val="left" w:pos="1560"/>
        </w:tabs>
        <w:ind w:firstLine="540"/>
        <w:rPr>
          <w:szCs w:val="28"/>
        </w:rPr>
      </w:pPr>
    </w:p>
    <w:tbl>
      <w:tblPr>
        <w:tblW w:w="970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1418"/>
        <w:gridCol w:w="1417"/>
        <w:gridCol w:w="1479"/>
      </w:tblGrid>
      <w:tr w:rsidR="00434E35" w:rsidRPr="00AF78F3" w:rsidTr="0083236F">
        <w:trPr>
          <w:trHeight w:val="20"/>
          <w:tblCellSpacing w:w="5" w:type="nil"/>
        </w:trPr>
        <w:tc>
          <w:tcPr>
            <w:tcW w:w="600" w:type="dxa"/>
            <w:vMerge w:val="restart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№п/п</w:t>
            </w:r>
          </w:p>
        </w:tc>
        <w:tc>
          <w:tcPr>
            <w:tcW w:w="4787" w:type="dxa"/>
            <w:vMerge w:val="restart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Наименование показателей</w:t>
            </w:r>
          </w:p>
        </w:tc>
        <w:tc>
          <w:tcPr>
            <w:tcW w:w="2835" w:type="dxa"/>
            <w:gridSpan w:val="2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Годы, предшествующие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финансовой поддержке*</w:t>
            </w:r>
          </w:p>
        </w:tc>
        <w:tc>
          <w:tcPr>
            <w:tcW w:w="1479" w:type="dxa"/>
            <w:vMerge w:val="restart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Год оказания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финансовой поддержки,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показатели за год (план)</w:t>
            </w:r>
          </w:p>
        </w:tc>
      </w:tr>
      <w:tr w:rsidR="00434E35" w:rsidRPr="00AF78F3" w:rsidTr="0083236F">
        <w:trPr>
          <w:trHeight w:val="20"/>
          <w:tblCellSpacing w:w="5" w:type="nil"/>
        </w:trPr>
        <w:tc>
          <w:tcPr>
            <w:tcW w:w="600" w:type="dxa"/>
            <w:vMerge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  <w:ind w:firstLine="540"/>
            </w:pPr>
          </w:p>
        </w:tc>
        <w:tc>
          <w:tcPr>
            <w:tcW w:w="4787" w:type="dxa"/>
            <w:vMerge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  <w:ind w:firstLine="540"/>
            </w:pP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показатели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за 2-й год</w:t>
            </w: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показатели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за 1-й год</w:t>
            </w:r>
          </w:p>
        </w:tc>
        <w:tc>
          <w:tcPr>
            <w:tcW w:w="1479" w:type="dxa"/>
            <w:vMerge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83236F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1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Выручка, тыс. рублей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79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83236F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2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Чистая прибыль, тыс. рублей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79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83236F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3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Средняя численность работников (включая выполнявших работы по договорам гражданско-правового характера) всего, человек, из нее: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79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83236F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3.1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среднесписочного состава (численность работников по форме-4 ФСС без внешних совместителей)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79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83236F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3.2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внешних совместителей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79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83236F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3.3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по договорам гражданско-правового характера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79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83236F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4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79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83236F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5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Среднемесячная заработная плата, руб. (п. 3/п. 2.1/кол-во месяцев)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79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83236F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6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Поступление налогов в консолидированный бюджет </w:t>
            </w:r>
            <w:proofErr w:type="spellStart"/>
            <w:r w:rsidRPr="00AF78F3">
              <w:t>Мошковского</w:t>
            </w:r>
            <w:proofErr w:type="spellEnd"/>
            <w:r w:rsidRPr="00AF78F3">
              <w:t xml:space="preserve"> района и Новосибирской области (тыс. рублей), всего, в том числе: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79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83236F">
        <w:trPr>
          <w:trHeight w:val="36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6.1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налог на прибыль организаций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79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83236F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6.2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налог на доходы физических лиц (НДФЛ)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79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83236F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6.3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налог на имущество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79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83236F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6.4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транспортный налог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79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83236F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6.5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земельный налог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79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83236F">
        <w:trPr>
          <w:trHeight w:val="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6.6</w:t>
            </w:r>
          </w:p>
        </w:tc>
        <w:tc>
          <w:tcPr>
            <w:tcW w:w="478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единый налог на вмененный доход для отдельных видов деятельности (в случае, если </w:t>
            </w:r>
            <w:proofErr w:type="spellStart"/>
            <w:r w:rsidRPr="00AF78F3">
              <w:t>СМиСП</w:t>
            </w:r>
            <w:proofErr w:type="spellEnd"/>
            <w:r w:rsidRPr="00AF78F3">
              <w:t xml:space="preserve"> также осуществляет виды деятельности, в отношении которых применяется данная система налогообложения) </w:t>
            </w:r>
          </w:p>
        </w:tc>
        <w:tc>
          <w:tcPr>
            <w:tcW w:w="1418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17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79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</w:tbl>
    <w:p w:rsidR="00434E35" w:rsidRPr="00AF78F3" w:rsidRDefault="00434E35" w:rsidP="00434E35">
      <w:pPr>
        <w:widowControl w:val="0"/>
        <w:tabs>
          <w:tab w:val="left" w:pos="1560"/>
        </w:tabs>
        <w:ind w:firstLine="540"/>
        <w:rPr>
          <w:sz w:val="10"/>
          <w:szCs w:val="10"/>
        </w:rPr>
      </w:pPr>
    </w:p>
    <w:p w:rsidR="00C263CF" w:rsidRDefault="00434E35" w:rsidP="003C50A2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3C50A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3C50A2">
        <w:rPr>
          <w:rFonts w:ascii="Times New Roman" w:hAnsi="Times New Roman" w:cs="Times New Roman"/>
          <w:sz w:val="24"/>
          <w:szCs w:val="24"/>
        </w:rPr>
        <w:t>организации  (</w:t>
      </w:r>
      <w:proofErr w:type="gramEnd"/>
      <w:r w:rsidRPr="003C50A2">
        <w:rPr>
          <w:rFonts w:ascii="Times New Roman" w:hAnsi="Times New Roman" w:cs="Times New Roman"/>
          <w:sz w:val="24"/>
          <w:szCs w:val="24"/>
        </w:rPr>
        <w:t>индивидуальный предприниматель)</w:t>
      </w:r>
      <w:r w:rsidR="003C50A2" w:rsidRPr="003C50A2">
        <w:rPr>
          <w:rFonts w:ascii="Times New Roman" w:hAnsi="Times New Roman" w:cs="Times New Roman"/>
          <w:sz w:val="24"/>
          <w:szCs w:val="24"/>
        </w:rPr>
        <w:t xml:space="preserve">   </w:t>
      </w:r>
      <w:r w:rsidR="00C263CF">
        <w:rPr>
          <w:rFonts w:ascii="Times New Roman" w:hAnsi="Times New Roman" w:cs="Times New Roman"/>
          <w:sz w:val="24"/>
          <w:szCs w:val="24"/>
        </w:rPr>
        <w:t>_______________</w:t>
      </w:r>
    </w:p>
    <w:p w:rsidR="00434E35" w:rsidRPr="003C50A2" w:rsidRDefault="003C50A2" w:rsidP="003C50A2">
      <w:pPr>
        <w:pStyle w:val="ConsPlusNonformat"/>
        <w:tabs>
          <w:tab w:val="left" w:pos="1560"/>
        </w:tabs>
        <w:rPr>
          <w:sz w:val="24"/>
          <w:szCs w:val="24"/>
        </w:rPr>
      </w:pPr>
      <w:r w:rsidRPr="003C50A2">
        <w:rPr>
          <w:rFonts w:ascii="Times New Roman" w:hAnsi="Times New Roman" w:cs="Times New Roman"/>
          <w:sz w:val="24"/>
          <w:szCs w:val="24"/>
        </w:rPr>
        <w:t>МП</w:t>
      </w:r>
    </w:p>
    <w:p w:rsidR="00EB4C2E" w:rsidRDefault="00EB4C2E" w:rsidP="00434E35">
      <w:pPr>
        <w:widowControl w:val="0"/>
        <w:tabs>
          <w:tab w:val="left" w:pos="1560"/>
        </w:tabs>
        <w:ind w:left="4820"/>
        <w:jc w:val="right"/>
        <w:outlineLvl w:val="4"/>
        <w:rPr>
          <w:szCs w:val="28"/>
        </w:rPr>
      </w:pPr>
    </w:p>
    <w:p w:rsidR="00EB4C2E" w:rsidRDefault="00EB4C2E" w:rsidP="00434E35">
      <w:pPr>
        <w:widowControl w:val="0"/>
        <w:tabs>
          <w:tab w:val="left" w:pos="1560"/>
        </w:tabs>
        <w:ind w:left="4820"/>
        <w:jc w:val="right"/>
        <w:outlineLvl w:val="4"/>
        <w:rPr>
          <w:szCs w:val="28"/>
        </w:rPr>
      </w:pPr>
    </w:p>
    <w:p w:rsidR="00EB4C2E" w:rsidRDefault="00EB4C2E" w:rsidP="00434E35">
      <w:pPr>
        <w:widowControl w:val="0"/>
        <w:tabs>
          <w:tab w:val="left" w:pos="1560"/>
        </w:tabs>
        <w:ind w:left="4820"/>
        <w:jc w:val="right"/>
        <w:outlineLvl w:val="4"/>
        <w:rPr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ind w:left="4820"/>
        <w:jc w:val="right"/>
        <w:outlineLvl w:val="4"/>
        <w:rPr>
          <w:szCs w:val="28"/>
        </w:rPr>
      </w:pPr>
      <w:r w:rsidRPr="00AF78F3">
        <w:rPr>
          <w:szCs w:val="28"/>
        </w:rPr>
        <w:t>Таблица № 2</w:t>
      </w:r>
    </w:p>
    <w:p w:rsidR="00434E35" w:rsidRPr="00AF78F3" w:rsidRDefault="00434E35" w:rsidP="00434E35">
      <w:pPr>
        <w:widowControl w:val="0"/>
        <w:tabs>
          <w:tab w:val="left" w:pos="1560"/>
        </w:tabs>
        <w:ind w:firstLine="540"/>
        <w:rPr>
          <w:szCs w:val="28"/>
        </w:rPr>
      </w:pPr>
    </w:p>
    <w:p w:rsidR="00434E35" w:rsidRPr="00AF78F3" w:rsidRDefault="00434E35" w:rsidP="00434E35">
      <w:pPr>
        <w:widowControl w:val="0"/>
        <w:tabs>
          <w:tab w:val="left" w:pos="1560"/>
        </w:tabs>
        <w:jc w:val="center"/>
        <w:rPr>
          <w:szCs w:val="28"/>
        </w:rPr>
      </w:pPr>
      <w:r w:rsidRPr="00AF78F3">
        <w:rPr>
          <w:szCs w:val="28"/>
        </w:rPr>
        <w:t xml:space="preserve">Экономические показатели деятельности </w:t>
      </w:r>
      <w:proofErr w:type="spellStart"/>
      <w:r w:rsidRPr="00AF78F3">
        <w:rPr>
          <w:szCs w:val="28"/>
        </w:rPr>
        <w:t>СМиСП</w:t>
      </w:r>
      <w:proofErr w:type="spellEnd"/>
      <w:r w:rsidRPr="00AF78F3">
        <w:rPr>
          <w:szCs w:val="28"/>
        </w:rPr>
        <w:t>, применяющего</w:t>
      </w:r>
    </w:p>
    <w:p w:rsidR="00434E35" w:rsidRPr="00AF78F3" w:rsidRDefault="00434E35" w:rsidP="00077BD5">
      <w:pPr>
        <w:widowControl w:val="0"/>
        <w:tabs>
          <w:tab w:val="left" w:pos="1560"/>
        </w:tabs>
        <w:jc w:val="center"/>
        <w:rPr>
          <w:szCs w:val="28"/>
        </w:rPr>
      </w:pPr>
      <w:r w:rsidRPr="00AF78F3">
        <w:rPr>
          <w:szCs w:val="28"/>
        </w:rPr>
        <w:t>упрощенную систему налогообложения, патентную систему налогообложения</w:t>
      </w:r>
    </w:p>
    <w:p w:rsidR="00434E35" w:rsidRPr="00AF78F3" w:rsidRDefault="00434E35" w:rsidP="00434E35">
      <w:pPr>
        <w:widowControl w:val="0"/>
        <w:tabs>
          <w:tab w:val="left" w:pos="1560"/>
        </w:tabs>
        <w:ind w:firstLine="540"/>
        <w:rPr>
          <w:szCs w:val="28"/>
        </w:rPr>
      </w:pPr>
      <w:r w:rsidRPr="00AF78F3">
        <w:rPr>
          <w:szCs w:val="28"/>
        </w:rPr>
        <w:t xml:space="preserve">Наименование </w:t>
      </w:r>
      <w:proofErr w:type="spellStart"/>
      <w:r w:rsidRPr="00AF78F3">
        <w:rPr>
          <w:szCs w:val="28"/>
        </w:rPr>
        <w:t>СМиСП</w:t>
      </w:r>
      <w:proofErr w:type="spellEnd"/>
      <w:r w:rsidRPr="00AF78F3">
        <w:rPr>
          <w:szCs w:val="28"/>
        </w:rPr>
        <w:t xml:space="preserve"> ______________________________________________</w:t>
      </w:r>
    </w:p>
    <w:p w:rsidR="00434E35" w:rsidRPr="00AF78F3" w:rsidRDefault="00434E35" w:rsidP="00434E35">
      <w:pPr>
        <w:widowControl w:val="0"/>
        <w:tabs>
          <w:tab w:val="left" w:pos="1560"/>
        </w:tabs>
        <w:rPr>
          <w:szCs w:val="28"/>
        </w:rPr>
      </w:pPr>
      <w:r w:rsidRPr="00AF78F3">
        <w:rPr>
          <w:szCs w:val="28"/>
        </w:rPr>
        <w:t>_________________________________________________________________</w:t>
      </w:r>
    </w:p>
    <w:p w:rsidR="00434E35" w:rsidRPr="00AF78F3" w:rsidRDefault="00434E35" w:rsidP="00434E35">
      <w:pPr>
        <w:widowControl w:val="0"/>
        <w:tabs>
          <w:tab w:val="left" w:pos="1560"/>
        </w:tabs>
        <w:ind w:firstLine="540"/>
        <w:rPr>
          <w:szCs w:val="28"/>
        </w:rPr>
      </w:pPr>
    </w:p>
    <w:tbl>
      <w:tblPr>
        <w:tblW w:w="970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440"/>
        <w:gridCol w:w="1440"/>
        <w:gridCol w:w="1514"/>
        <w:gridCol w:w="1054"/>
      </w:tblGrid>
      <w:tr w:rsidR="00434E35" w:rsidRPr="00AF78F3" w:rsidTr="00EF4F25">
        <w:trPr>
          <w:trHeight w:val="567"/>
          <w:tblCellSpacing w:w="5" w:type="nil"/>
        </w:trPr>
        <w:tc>
          <w:tcPr>
            <w:tcW w:w="600" w:type="dxa"/>
            <w:vMerge w:val="restart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№п/п</w:t>
            </w:r>
          </w:p>
        </w:tc>
        <w:tc>
          <w:tcPr>
            <w:tcW w:w="3653" w:type="dxa"/>
            <w:vMerge w:val="restart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Наименование показателей</w:t>
            </w:r>
          </w:p>
        </w:tc>
        <w:tc>
          <w:tcPr>
            <w:tcW w:w="2880" w:type="dxa"/>
            <w:gridSpan w:val="2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Годы, предшествующие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финансовой поддержке*</w:t>
            </w:r>
          </w:p>
        </w:tc>
        <w:tc>
          <w:tcPr>
            <w:tcW w:w="2568" w:type="dxa"/>
            <w:gridSpan w:val="2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Год оказания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финансовой поддержки</w:t>
            </w:r>
          </w:p>
        </w:tc>
      </w:tr>
      <w:tr w:rsidR="00434E35" w:rsidRPr="00AF78F3" w:rsidTr="00EF4F25">
        <w:trPr>
          <w:trHeight w:val="1200"/>
          <w:tblCellSpacing w:w="5" w:type="nil"/>
        </w:trPr>
        <w:tc>
          <w:tcPr>
            <w:tcW w:w="600" w:type="dxa"/>
            <w:vMerge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  <w:ind w:firstLine="540"/>
            </w:pPr>
          </w:p>
        </w:tc>
        <w:tc>
          <w:tcPr>
            <w:tcW w:w="3653" w:type="dxa"/>
            <w:vMerge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  <w:ind w:firstLine="540"/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показатели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за 2-й год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показатели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за 1-й год</w:t>
            </w: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показатели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за последний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отчетный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период**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(                  )</w:t>
            </w:r>
          </w:p>
        </w:tc>
        <w:tc>
          <w:tcPr>
            <w:tcW w:w="105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  <w:ind w:left="-57" w:right="-57"/>
            </w:pPr>
            <w:r w:rsidRPr="00AF78F3">
              <w:t>показатели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  <w:ind w:left="-57" w:right="-57"/>
            </w:pPr>
            <w:r w:rsidRPr="00AF78F3">
              <w:t>за год (план)</w:t>
            </w:r>
          </w:p>
        </w:tc>
      </w:tr>
      <w:tr w:rsidR="00434E35" w:rsidRPr="00AF78F3" w:rsidTr="00EF4F25">
        <w:trPr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1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Доход, тыс. руб.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05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EF4F25">
        <w:trPr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2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</w:pPr>
            <w:r w:rsidRPr="00AF78F3">
              <w:t>Расходы, тыс. рублей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05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EF4F25">
        <w:trPr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3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</w:pPr>
            <w:r w:rsidRPr="00AF78F3">
              <w:t>Чистый доход***, тыс. рублей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05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EF4F25">
        <w:trPr>
          <w:trHeight w:val="120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4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Средняя численность работников (включая выполнявших работы по договорам гражданско- 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правового характера), всего, человек, из нее: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05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EF4F25">
        <w:trPr>
          <w:trHeight w:val="40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4.1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среднесписочного состава (численность работников по форме-4 ФСС без 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внешних совместителей)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05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EF4F25">
        <w:trPr>
          <w:trHeight w:val="154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4.2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внешних совместителей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05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EF4F25">
        <w:trPr>
          <w:trHeight w:val="12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4.3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по договорам гражданско-правового характера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05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EF4F25">
        <w:trPr>
          <w:trHeight w:val="79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5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Фонд начисленной заработной платы работников списочного 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состава, тыс. рублей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05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EF4F25">
        <w:trPr>
          <w:trHeight w:val="80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6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Среднемесячная заработная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плата, руб. 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(п. 3/п. 2.1/кол-во месяцев)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05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EF4F25">
        <w:trPr>
          <w:trHeight w:val="100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7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Поступление налогов в консолидированный бюджет </w:t>
            </w:r>
            <w:proofErr w:type="spellStart"/>
            <w:r w:rsidRPr="00AF78F3">
              <w:t>Мошковского</w:t>
            </w:r>
            <w:proofErr w:type="spellEnd"/>
            <w:r w:rsidRPr="00AF78F3">
              <w:t xml:space="preserve"> района и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Новосибирской области (тыс. рублей), всего, 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в том числе: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05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EF4F25">
        <w:trPr>
          <w:trHeight w:val="40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7.1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налог на доходы 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физических лиц (НДФЛ)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05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EF4F25">
        <w:trPr>
          <w:trHeight w:val="529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7.2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единый налог (для упрощенной системы налогообложения)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05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EF4F25">
        <w:trPr>
          <w:trHeight w:val="122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7.3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налог для патентной системы налогообложения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05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EF4F25">
        <w:trPr>
          <w:trHeight w:val="137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7.4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единый сельскохозяйственный </w:t>
            </w:r>
            <w:r w:rsidRPr="00AF78F3">
              <w:lastRenderedPageBreak/>
              <w:t>налог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05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EF4F25">
        <w:trPr>
          <w:trHeight w:val="600"/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lastRenderedPageBreak/>
              <w:t>7.5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единый налог на вмененный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доход для отдельных видов</w:t>
            </w:r>
          </w:p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деятельности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05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EF4F25">
        <w:trPr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7.6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налог на имущество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05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EF4F25">
        <w:trPr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7.7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транспортный налог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05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  <w:tr w:rsidR="00434E35" w:rsidRPr="00AF78F3" w:rsidTr="00EF4F25">
        <w:trPr>
          <w:tblCellSpacing w:w="5" w:type="nil"/>
        </w:trPr>
        <w:tc>
          <w:tcPr>
            <w:tcW w:w="60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>7.8</w:t>
            </w:r>
          </w:p>
        </w:tc>
        <w:tc>
          <w:tcPr>
            <w:tcW w:w="3653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  <w:r w:rsidRPr="00AF78F3">
              <w:t xml:space="preserve">земельный налог </w:t>
            </w: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440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51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  <w:tc>
          <w:tcPr>
            <w:tcW w:w="1054" w:type="dxa"/>
          </w:tcPr>
          <w:p w:rsidR="00434E35" w:rsidRPr="00AF78F3" w:rsidRDefault="00434E35" w:rsidP="00527945">
            <w:pPr>
              <w:widowControl w:val="0"/>
              <w:tabs>
                <w:tab w:val="left" w:pos="1560"/>
              </w:tabs>
            </w:pPr>
          </w:p>
        </w:tc>
      </w:tr>
    </w:tbl>
    <w:p w:rsidR="00434E35" w:rsidRPr="00AF78F3" w:rsidRDefault="00434E35" w:rsidP="00434E35">
      <w:pPr>
        <w:widowControl w:val="0"/>
        <w:tabs>
          <w:tab w:val="left" w:pos="1560"/>
        </w:tabs>
        <w:ind w:firstLine="540"/>
        <w:rPr>
          <w:szCs w:val="28"/>
        </w:rPr>
      </w:pPr>
    </w:p>
    <w:p w:rsidR="00434E35" w:rsidRPr="003C50A2" w:rsidRDefault="00434E35" w:rsidP="00434E35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3C50A2">
        <w:rPr>
          <w:rFonts w:ascii="Times New Roman" w:hAnsi="Times New Roman" w:cs="Times New Roman"/>
          <w:sz w:val="24"/>
          <w:szCs w:val="24"/>
        </w:rPr>
        <w:t>Руководитель организации_____________________(_________________________)</w:t>
      </w:r>
    </w:p>
    <w:p w:rsidR="00434E35" w:rsidRPr="003C50A2" w:rsidRDefault="00434E35" w:rsidP="00434E35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3C50A2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434E35" w:rsidRPr="00AF78F3" w:rsidRDefault="00434E35" w:rsidP="00434E35">
      <w:pPr>
        <w:pStyle w:val="ConsPlusNonformat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E35" w:rsidRPr="00AF78F3" w:rsidRDefault="00434E35" w:rsidP="00434E35">
      <w:pPr>
        <w:jc w:val="center"/>
        <w:rPr>
          <w:bCs/>
        </w:rPr>
      </w:pPr>
      <w:r w:rsidRPr="00AF78F3">
        <w:rPr>
          <w:bCs/>
        </w:rPr>
        <w:t xml:space="preserve">             М.П.</w:t>
      </w:r>
    </w:p>
    <w:p w:rsidR="00434E35" w:rsidRPr="00AF78F3" w:rsidRDefault="00434E35" w:rsidP="00434E35">
      <w:pPr>
        <w:widowControl w:val="0"/>
        <w:jc w:val="right"/>
        <w:outlineLvl w:val="2"/>
        <w:rPr>
          <w:szCs w:val="28"/>
        </w:rPr>
      </w:pPr>
    </w:p>
    <w:p w:rsidR="00434E35" w:rsidRPr="00AF78F3" w:rsidRDefault="00434E35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E93268" w:rsidRDefault="00E93268" w:rsidP="00434E35">
      <w:pPr>
        <w:widowControl w:val="0"/>
        <w:jc w:val="right"/>
        <w:outlineLvl w:val="2"/>
        <w:rPr>
          <w:szCs w:val="28"/>
        </w:rPr>
      </w:pPr>
    </w:p>
    <w:p w:rsidR="00434E35" w:rsidRDefault="00E51085" w:rsidP="00434E35">
      <w:pPr>
        <w:widowControl w:val="0"/>
        <w:jc w:val="right"/>
        <w:outlineLvl w:val="1"/>
        <w:rPr>
          <w:szCs w:val="28"/>
        </w:rPr>
      </w:pPr>
      <w:r w:rsidRPr="00AF78F3">
        <w:rPr>
          <w:szCs w:val="28"/>
        </w:rPr>
        <w:lastRenderedPageBreak/>
        <w:t>Та</w:t>
      </w:r>
      <w:r w:rsidR="00434E35" w:rsidRPr="00AF78F3">
        <w:rPr>
          <w:szCs w:val="28"/>
        </w:rPr>
        <w:t xml:space="preserve">блица № </w:t>
      </w:r>
      <w:r w:rsidR="00252478">
        <w:rPr>
          <w:szCs w:val="28"/>
        </w:rPr>
        <w:t>3</w:t>
      </w:r>
    </w:p>
    <w:p w:rsidR="00434E35" w:rsidRDefault="00434E35" w:rsidP="00434E35">
      <w:pPr>
        <w:widowControl w:val="0"/>
        <w:ind w:firstLine="540"/>
        <w:jc w:val="both"/>
        <w:rPr>
          <w:szCs w:val="28"/>
        </w:rPr>
      </w:pPr>
    </w:p>
    <w:p w:rsidR="00434E35" w:rsidRDefault="00434E35" w:rsidP="00434E35">
      <w:pPr>
        <w:widowControl w:val="0"/>
        <w:jc w:val="center"/>
        <w:rPr>
          <w:szCs w:val="28"/>
        </w:rPr>
      </w:pPr>
      <w:bookmarkStart w:id="8" w:name="Par1896"/>
      <w:bookmarkEnd w:id="8"/>
      <w:r>
        <w:rPr>
          <w:szCs w:val="28"/>
        </w:rPr>
        <w:t xml:space="preserve">Экономические показатели деятельности </w:t>
      </w:r>
      <w:proofErr w:type="spellStart"/>
      <w:r>
        <w:rPr>
          <w:szCs w:val="28"/>
        </w:rPr>
        <w:t>СМиСП</w:t>
      </w:r>
      <w:proofErr w:type="spellEnd"/>
      <w:r>
        <w:rPr>
          <w:szCs w:val="28"/>
        </w:rPr>
        <w:t>, применяющего</w:t>
      </w:r>
    </w:p>
    <w:p w:rsidR="003C50A2" w:rsidRDefault="00434E35" w:rsidP="00C938BD">
      <w:pPr>
        <w:widowControl w:val="0"/>
        <w:jc w:val="center"/>
        <w:rPr>
          <w:szCs w:val="28"/>
        </w:rPr>
      </w:pPr>
      <w:r>
        <w:rPr>
          <w:szCs w:val="28"/>
        </w:rPr>
        <w:t xml:space="preserve">упрощенную систему налогообложения </w:t>
      </w:r>
    </w:p>
    <w:p w:rsidR="00434E35" w:rsidRDefault="00434E35" w:rsidP="00434E35">
      <w:pPr>
        <w:widowControl w:val="0"/>
        <w:jc w:val="center"/>
        <w:rPr>
          <w:szCs w:val="28"/>
        </w:rPr>
      </w:pPr>
    </w:p>
    <w:p w:rsidR="00434E35" w:rsidRDefault="00434E35" w:rsidP="00434E35">
      <w:pPr>
        <w:widowControl w:val="0"/>
        <w:ind w:firstLine="540"/>
        <w:jc w:val="both"/>
        <w:rPr>
          <w:szCs w:val="28"/>
        </w:rPr>
      </w:pPr>
    </w:p>
    <w:p w:rsidR="00385972" w:rsidRDefault="00385972" w:rsidP="00434E35">
      <w:pPr>
        <w:widowControl w:val="0"/>
        <w:ind w:firstLine="540"/>
        <w:jc w:val="both"/>
        <w:rPr>
          <w:szCs w:val="28"/>
        </w:rPr>
      </w:pP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Наименование </w:t>
      </w:r>
      <w:proofErr w:type="spellStart"/>
      <w:r>
        <w:rPr>
          <w:szCs w:val="28"/>
        </w:rPr>
        <w:t>СМиСП</w:t>
      </w:r>
      <w:proofErr w:type="spellEnd"/>
      <w:r>
        <w:rPr>
          <w:szCs w:val="28"/>
        </w:rPr>
        <w:t xml:space="preserve"> _________________________________________</w:t>
      </w:r>
    </w:p>
    <w:p w:rsidR="00434E35" w:rsidRDefault="00434E35" w:rsidP="00434E35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Наименование формы финансовой поддержки ____________________</w:t>
      </w:r>
    </w:p>
    <w:p w:rsidR="00434E35" w:rsidRDefault="00434E35" w:rsidP="00434E35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626"/>
        <w:gridCol w:w="1246"/>
        <w:gridCol w:w="1246"/>
        <w:gridCol w:w="1475"/>
        <w:gridCol w:w="1270"/>
      </w:tblGrid>
      <w:tr w:rsidR="00434E35" w:rsidTr="00EF4F2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№ п/п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Наименование показателей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Годы, предшествующие финансовой поддержке*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Год оказания финансовой поддержки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Год, следующий за годом оказания финансовой поддержки (план)</w:t>
            </w:r>
          </w:p>
        </w:tc>
      </w:tr>
      <w:tr w:rsidR="00434E35" w:rsidTr="00EF4F2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35" w:rsidRDefault="00434E35" w:rsidP="00527945">
            <w:pPr>
              <w:suppressAutoHyphens w:val="0"/>
              <w:spacing w:line="256" w:lineRule="auto"/>
            </w:pPr>
          </w:p>
        </w:tc>
        <w:tc>
          <w:tcPr>
            <w:tcW w:w="3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35" w:rsidRDefault="00434E35" w:rsidP="00527945">
            <w:pPr>
              <w:suppressAutoHyphens w:val="0"/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показа-</w:t>
            </w:r>
            <w:proofErr w:type="spellStart"/>
            <w:r>
              <w:t>тели</w:t>
            </w:r>
            <w:proofErr w:type="spellEnd"/>
            <w:r>
              <w:t xml:space="preserve"> за 2-й год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показа-</w:t>
            </w:r>
            <w:proofErr w:type="spellStart"/>
            <w:r>
              <w:t>тели</w:t>
            </w:r>
            <w:proofErr w:type="spellEnd"/>
            <w:r>
              <w:t xml:space="preserve"> за 1-й год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35" w:rsidRDefault="00434E35" w:rsidP="00527945">
            <w:pPr>
              <w:suppressAutoHyphens w:val="0"/>
              <w:spacing w:line="256" w:lineRule="auto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35" w:rsidRDefault="00434E35" w:rsidP="00527945">
            <w:pPr>
              <w:suppressAutoHyphens w:val="0"/>
              <w:spacing w:line="256" w:lineRule="auto"/>
            </w:pPr>
          </w:p>
        </w:tc>
      </w:tr>
      <w:tr w:rsidR="00434E35" w:rsidTr="00EF4F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Доход, тыс. руб.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EF4F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Расходы, тыс. руб.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EF4F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Чистый доход**, тыс. руб.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EF4F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EF4F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bookmarkStart w:id="9" w:name="Par1939"/>
            <w:bookmarkEnd w:id="9"/>
            <w:r>
              <w:t>4.1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среднесписочного состава (без внешних совместителей)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EF4F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4.2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внешних совместителей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EF4F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4.3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по договорам гражданско-правового характера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EF4F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bookmarkStart w:id="10" w:name="Par1957"/>
            <w:bookmarkEnd w:id="10"/>
            <w:r>
              <w:t>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EF4F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Среднемесячная заработная плата, руб. (п. 5 / п. 4.1 / кол-во месяцев)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EF4F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 xml:space="preserve">Объем налогов, уплаченных в консолидированный бюджет </w:t>
            </w:r>
            <w:proofErr w:type="spellStart"/>
            <w:r>
              <w:lastRenderedPageBreak/>
              <w:t>Мошковского</w:t>
            </w:r>
            <w:proofErr w:type="spellEnd"/>
            <w:r>
              <w:t xml:space="preserve"> района и Новосибирской области (тыс. руб.), всего, в том числе: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EF4F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lastRenderedPageBreak/>
              <w:t>7.1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налог на доходы физических лиц (НДФЛ)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EF4F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7.2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единый налог (для упрощенной системы налогообложения)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EF4F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7.3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налог для патентной системы налогообложения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EF4F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7.4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единый сельскохозяйственный налог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EF4F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7.5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EF4F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7.6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налог на имущество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EF4F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7.7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транспортный налог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EF4F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7.8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земельный налог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  <w:tr w:rsidR="00434E35" w:rsidTr="00EF4F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  <w:jc w:val="center"/>
            </w:pPr>
            <w:r>
              <w:t>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35" w:rsidRDefault="00434E35" w:rsidP="00527945">
            <w:pPr>
              <w:widowControl w:val="0"/>
              <w:spacing w:line="256" w:lineRule="auto"/>
            </w:pPr>
            <w:r>
              <w:t>Объем инвестиций в основной капитал (тыс. руб.)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35" w:rsidRDefault="00434E35" w:rsidP="00527945">
            <w:pPr>
              <w:widowControl w:val="0"/>
              <w:spacing w:line="256" w:lineRule="auto"/>
            </w:pPr>
          </w:p>
        </w:tc>
      </w:tr>
    </w:tbl>
    <w:p w:rsidR="00434E35" w:rsidRDefault="00434E35" w:rsidP="00434E35">
      <w:pPr>
        <w:widowControl w:val="0"/>
        <w:jc w:val="both"/>
        <w:rPr>
          <w:szCs w:val="28"/>
        </w:rPr>
      </w:pP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Руководитель организации _____________ (___________________)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(индивидуальный предприниматель)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Примечания: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bookmarkStart w:id="11" w:name="Par2040"/>
      <w:bookmarkEnd w:id="11"/>
      <w:r>
        <w:rPr>
          <w:szCs w:val="28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Пример: если оказание финансовой поддержки начато в 202</w:t>
      </w:r>
      <w:r w:rsidR="00E752CD">
        <w:rPr>
          <w:szCs w:val="28"/>
        </w:rPr>
        <w:t>5</w:t>
      </w:r>
      <w:r>
        <w:rPr>
          <w:szCs w:val="28"/>
        </w:rPr>
        <w:t xml:space="preserve"> году, то предшествующие годы – 20</w:t>
      </w:r>
      <w:r w:rsidR="00E752CD">
        <w:rPr>
          <w:szCs w:val="28"/>
        </w:rPr>
        <w:t>24</w:t>
      </w:r>
      <w:r>
        <w:rPr>
          <w:szCs w:val="28"/>
        </w:rPr>
        <w:t xml:space="preserve"> (1-й год, предшествующий финансовой поддержке) и 20</w:t>
      </w:r>
      <w:r w:rsidR="00E752CD">
        <w:rPr>
          <w:szCs w:val="28"/>
        </w:rPr>
        <w:t>23</w:t>
      </w:r>
      <w:r>
        <w:rPr>
          <w:szCs w:val="28"/>
        </w:rPr>
        <w:t xml:space="preserve"> (2-й год, предшествующий финансовой поддержке).</w:t>
      </w:r>
    </w:p>
    <w:p w:rsidR="00434E35" w:rsidRDefault="00434E35" w:rsidP="00434E35">
      <w:pPr>
        <w:widowControl w:val="0"/>
        <w:ind w:firstLine="709"/>
        <w:jc w:val="both"/>
        <w:rPr>
          <w:szCs w:val="28"/>
        </w:rPr>
      </w:pPr>
      <w:bookmarkStart w:id="12" w:name="Par2042"/>
      <w:bookmarkEnd w:id="12"/>
      <w:r>
        <w:rPr>
          <w:szCs w:val="28"/>
        </w:rPr>
        <w:t>**Доход за вычетом суммы расходов и уплаченных налогов.</w:t>
      </w:r>
    </w:p>
    <w:p w:rsidR="00434E35" w:rsidRDefault="00434E35" w:rsidP="00434E35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434E35" w:rsidRDefault="00434E35" w:rsidP="00434E35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434E35" w:rsidRDefault="00434E35" w:rsidP="00434E35">
      <w:pPr>
        <w:widowControl w:val="0"/>
        <w:tabs>
          <w:tab w:val="left" w:pos="2410"/>
        </w:tabs>
        <w:ind w:left="-57" w:right="-57" w:firstLine="57"/>
        <w:rPr>
          <w:szCs w:val="28"/>
        </w:rPr>
      </w:pPr>
    </w:p>
    <w:p w:rsidR="00434E35" w:rsidRDefault="00434E35" w:rsidP="00434E35">
      <w:pPr>
        <w:widowControl w:val="0"/>
        <w:tabs>
          <w:tab w:val="left" w:pos="2410"/>
        </w:tabs>
        <w:ind w:left="-57" w:right="-57" w:firstLine="57"/>
        <w:jc w:val="center"/>
        <w:rPr>
          <w:szCs w:val="28"/>
        </w:rPr>
      </w:pPr>
      <w:r>
        <w:rPr>
          <w:szCs w:val="28"/>
        </w:rPr>
        <w:t>_________</w:t>
      </w:r>
    </w:p>
    <w:p w:rsidR="00434E35" w:rsidRDefault="00434E35" w:rsidP="00434E35"/>
    <w:p w:rsidR="001932D8" w:rsidRDefault="001932D8" w:rsidP="00C57DF3">
      <w:pPr>
        <w:jc w:val="center"/>
        <w:rPr>
          <w:sz w:val="28"/>
          <w:szCs w:val="28"/>
        </w:rPr>
      </w:pPr>
    </w:p>
    <w:p w:rsidR="00E51085" w:rsidRDefault="00E51085" w:rsidP="00C57DF3">
      <w:pPr>
        <w:jc w:val="center"/>
        <w:rPr>
          <w:sz w:val="28"/>
          <w:szCs w:val="28"/>
        </w:rPr>
      </w:pPr>
    </w:p>
    <w:p w:rsidR="00E51085" w:rsidRDefault="00E510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  <w:sectPr w:rsidR="00CA3485" w:rsidSect="00531DB6">
          <w:footerReference w:type="default" r:id="rId2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6459" w:rsidRDefault="00EB6459" w:rsidP="00EB6459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 № </w:t>
      </w:r>
      <w:r w:rsidR="00EF4E60">
        <w:rPr>
          <w:szCs w:val="28"/>
        </w:rPr>
        <w:t>2</w:t>
      </w:r>
      <w:r>
        <w:rPr>
          <w:szCs w:val="28"/>
        </w:rPr>
        <w:t xml:space="preserve">                          </w:t>
      </w:r>
    </w:p>
    <w:p w:rsidR="00EB6459" w:rsidRDefault="00EB6459" w:rsidP="00EB6459">
      <w:pPr>
        <w:widowControl w:val="0"/>
        <w:ind w:left="10206"/>
        <w:jc w:val="center"/>
        <w:rPr>
          <w:szCs w:val="28"/>
        </w:rPr>
      </w:pPr>
      <w:r w:rsidRPr="00555B1A">
        <w:rPr>
          <w:szCs w:val="28"/>
        </w:rPr>
        <w:t>к Порядку</w:t>
      </w:r>
      <w:r>
        <w:rPr>
          <w:szCs w:val="28"/>
        </w:rPr>
        <w:t xml:space="preserve"> </w:t>
      </w:r>
      <w:r w:rsidRPr="00555B1A">
        <w:rPr>
          <w:szCs w:val="28"/>
        </w:rPr>
        <w:t>предоставления субсидий</w:t>
      </w:r>
      <w:r>
        <w:rPr>
          <w:szCs w:val="28"/>
        </w:rPr>
        <w:t xml:space="preserve"> </w:t>
      </w:r>
      <w:r w:rsidRPr="00555B1A">
        <w:rPr>
          <w:szCs w:val="28"/>
        </w:rPr>
        <w:t>юридическим лицам индивидуальным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предпринимателям </w:t>
      </w:r>
      <w:r>
        <w:rPr>
          <w:szCs w:val="28"/>
        </w:rPr>
        <w:t>–</w:t>
      </w:r>
      <w:r w:rsidRPr="00555B1A">
        <w:rPr>
          <w:szCs w:val="28"/>
        </w:rPr>
        <w:t xml:space="preserve"> производителям товаров,</w:t>
      </w:r>
      <w:r>
        <w:rPr>
          <w:szCs w:val="28"/>
        </w:rPr>
        <w:t xml:space="preserve"> </w:t>
      </w:r>
      <w:r w:rsidRPr="00555B1A">
        <w:rPr>
          <w:szCs w:val="28"/>
        </w:rPr>
        <w:t>работ, услуг на реализацию мероприятий</w:t>
      </w:r>
      <w:r>
        <w:rPr>
          <w:szCs w:val="28"/>
        </w:rPr>
        <w:t xml:space="preserve"> муниципальной программы «</w:t>
      </w:r>
      <w:r w:rsidRPr="00555B1A">
        <w:rPr>
          <w:szCs w:val="28"/>
        </w:rPr>
        <w:t>Развитие субъектов малого и</w:t>
      </w:r>
      <w:r>
        <w:rPr>
          <w:szCs w:val="28"/>
        </w:rPr>
        <w:t xml:space="preserve"> </w:t>
      </w:r>
      <w:r w:rsidRPr="00555B1A">
        <w:rPr>
          <w:szCs w:val="28"/>
        </w:rPr>
        <w:t>среднего предпринимательства</w:t>
      </w:r>
      <w:r>
        <w:rPr>
          <w:szCs w:val="28"/>
        </w:rPr>
        <w:t xml:space="preserve"> </w:t>
      </w:r>
      <w:r w:rsidRPr="00555B1A">
        <w:rPr>
          <w:szCs w:val="28"/>
        </w:rPr>
        <w:t xml:space="preserve">в </w:t>
      </w:r>
      <w:proofErr w:type="spellStart"/>
      <w:r>
        <w:rPr>
          <w:szCs w:val="28"/>
        </w:rPr>
        <w:t>Мошковском</w:t>
      </w:r>
      <w:proofErr w:type="spellEnd"/>
      <w:r>
        <w:rPr>
          <w:szCs w:val="28"/>
        </w:rPr>
        <w:t xml:space="preserve"> районе </w:t>
      </w:r>
      <w:r w:rsidRPr="00555B1A">
        <w:rPr>
          <w:szCs w:val="28"/>
        </w:rPr>
        <w:t xml:space="preserve">Новосибирской </w:t>
      </w:r>
    </w:p>
    <w:p w:rsidR="00EB6459" w:rsidRPr="00555B1A" w:rsidRDefault="00EB6459" w:rsidP="00EB6459">
      <w:pPr>
        <w:widowControl w:val="0"/>
        <w:ind w:left="10206"/>
        <w:jc w:val="center"/>
        <w:rPr>
          <w:szCs w:val="28"/>
        </w:rPr>
      </w:pPr>
      <w:r w:rsidRPr="00555B1A">
        <w:rPr>
          <w:szCs w:val="28"/>
        </w:rPr>
        <w:t>области</w:t>
      </w:r>
      <w:r>
        <w:rPr>
          <w:szCs w:val="28"/>
        </w:rPr>
        <w:t xml:space="preserve"> </w:t>
      </w:r>
      <w:r w:rsidRPr="00555B1A">
        <w:rPr>
          <w:szCs w:val="28"/>
        </w:rPr>
        <w:t>на</w:t>
      </w:r>
      <w:r>
        <w:rPr>
          <w:szCs w:val="28"/>
        </w:rPr>
        <w:t xml:space="preserve"> </w:t>
      </w:r>
      <w:r w:rsidRPr="00555B1A">
        <w:rPr>
          <w:szCs w:val="28"/>
        </w:rPr>
        <w:t>20</w:t>
      </w:r>
      <w:r>
        <w:rPr>
          <w:szCs w:val="28"/>
        </w:rPr>
        <w:t>23-</w:t>
      </w:r>
      <w:r w:rsidRPr="00555B1A">
        <w:rPr>
          <w:szCs w:val="28"/>
        </w:rPr>
        <w:t>20</w:t>
      </w:r>
      <w:r>
        <w:rPr>
          <w:szCs w:val="28"/>
        </w:rPr>
        <w:t>25</w:t>
      </w:r>
      <w:r w:rsidRPr="00555B1A">
        <w:rPr>
          <w:szCs w:val="28"/>
        </w:rPr>
        <w:t xml:space="preserve"> годы</w:t>
      </w:r>
      <w:r>
        <w:rPr>
          <w:szCs w:val="28"/>
        </w:rPr>
        <w:t>»</w:t>
      </w:r>
    </w:p>
    <w:p w:rsidR="00EB6459" w:rsidRPr="00745381" w:rsidRDefault="00EB6459" w:rsidP="00EB6459">
      <w:pPr>
        <w:rPr>
          <w:szCs w:val="28"/>
        </w:rPr>
      </w:pPr>
      <w:r w:rsidRPr="00763925">
        <w:rPr>
          <w:szCs w:val="28"/>
        </w:rPr>
        <w:t xml:space="preserve"> </w:t>
      </w:r>
    </w:p>
    <w:p w:rsidR="00EB6459" w:rsidRPr="00763925" w:rsidRDefault="00EB6459" w:rsidP="00EB6459">
      <w:pPr>
        <w:jc w:val="center"/>
      </w:pPr>
      <w:r w:rsidRPr="00763925">
        <w:rPr>
          <w:rStyle w:val="af6"/>
          <w:szCs w:val="28"/>
        </w:rPr>
        <w:t xml:space="preserve">Условия и </w:t>
      </w:r>
      <w:proofErr w:type="gramStart"/>
      <w:r w:rsidRPr="00763925">
        <w:rPr>
          <w:rStyle w:val="af6"/>
          <w:szCs w:val="28"/>
        </w:rPr>
        <w:t xml:space="preserve">порядок </w:t>
      </w:r>
      <w:r w:rsidR="00A20EFB">
        <w:rPr>
          <w:rStyle w:val="af6"/>
          <w:szCs w:val="28"/>
        </w:rPr>
        <w:t xml:space="preserve"> </w:t>
      </w:r>
      <w:r w:rsidRPr="00763925">
        <w:rPr>
          <w:rStyle w:val="af6"/>
          <w:szCs w:val="28"/>
        </w:rPr>
        <w:t>предоставления</w:t>
      </w:r>
      <w:proofErr w:type="gramEnd"/>
      <w:r w:rsidRPr="00763925">
        <w:rPr>
          <w:rStyle w:val="af6"/>
          <w:szCs w:val="28"/>
        </w:rPr>
        <w:t xml:space="preserve"> </w:t>
      </w:r>
      <w:r w:rsidR="00FD1C4D">
        <w:rPr>
          <w:rStyle w:val="af6"/>
          <w:szCs w:val="28"/>
        </w:rPr>
        <w:t>субсидий</w:t>
      </w:r>
      <w:r w:rsidRPr="00763925">
        <w:rPr>
          <w:rStyle w:val="af6"/>
          <w:szCs w:val="28"/>
        </w:rPr>
        <w:t xml:space="preserve"> </w:t>
      </w:r>
    </w:p>
    <w:p w:rsidR="00EB6459" w:rsidRDefault="00EB6459" w:rsidP="00EB6459">
      <w:pPr>
        <w:jc w:val="center"/>
      </w:pPr>
      <w:r w:rsidRPr="00763925">
        <w:rPr>
          <w:rStyle w:val="af6"/>
          <w:szCs w:val="28"/>
        </w:rPr>
        <w:t>определенным категориям субъектов малого и среднего предпринимательства</w:t>
      </w:r>
      <w:r w:rsidRPr="00763925">
        <w:t> </w:t>
      </w:r>
    </w:p>
    <w:p w:rsidR="00E53BAA" w:rsidRDefault="00E53BAA" w:rsidP="00EB6459">
      <w:pPr>
        <w:jc w:val="center"/>
      </w:pPr>
    </w:p>
    <w:p w:rsidR="00615860" w:rsidRPr="00763925" w:rsidRDefault="00615860" w:rsidP="00EB6459">
      <w:pPr>
        <w:jc w:val="center"/>
      </w:pPr>
    </w:p>
    <w:tbl>
      <w:tblPr>
        <w:tblW w:w="14446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384"/>
        <w:gridCol w:w="3810"/>
        <w:gridCol w:w="2805"/>
        <w:gridCol w:w="4886"/>
      </w:tblGrid>
      <w:tr w:rsidR="003D5EB8" w:rsidRPr="00763925" w:rsidTr="0055187C">
        <w:trPr>
          <w:trHeight w:val="143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B8" w:rsidRPr="000D6289" w:rsidRDefault="003D5EB8" w:rsidP="00527945">
            <w:pPr>
              <w:ind w:right="-481"/>
              <w:rPr>
                <w:b/>
              </w:rPr>
            </w:pPr>
            <w:r w:rsidRPr="000D6289">
              <w:rPr>
                <w:rStyle w:val="af6"/>
              </w:rPr>
              <w:t>№ </w:t>
            </w:r>
          </w:p>
          <w:p w:rsidR="003D5EB8" w:rsidRPr="000D6289" w:rsidRDefault="003D5EB8" w:rsidP="00527945">
            <w:pPr>
              <w:rPr>
                <w:b/>
              </w:rPr>
            </w:pPr>
            <w:r w:rsidRPr="000D6289">
              <w:rPr>
                <w:rStyle w:val="af6"/>
              </w:rPr>
              <w:t>п/п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B8" w:rsidRPr="000D6289" w:rsidRDefault="003D5EB8" w:rsidP="00527945">
            <w:pPr>
              <w:rPr>
                <w:b/>
              </w:rPr>
            </w:pPr>
            <w:r w:rsidRPr="000D6289">
              <w:rPr>
                <w:rStyle w:val="af6"/>
              </w:rPr>
              <w:t>Форма поддержки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B8" w:rsidRPr="000D6289" w:rsidRDefault="003D5EB8" w:rsidP="00527945">
            <w:pPr>
              <w:rPr>
                <w:b/>
              </w:rPr>
            </w:pPr>
            <w:r w:rsidRPr="000D6289">
              <w:rPr>
                <w:rStyle w:val="af6"/>
              </w:rPr>
              <w:t>Категория получателей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B8" w:rsidRPr="000D6289" w:rsidRDefault="003D5EB8" w:rsidP="00527945">
            <w:pPr>
              <w:rPr>
                <w:b/>
                <w:szCs w:val="28"/>
              </w:rPr>
            </w:pPr>
            <w:r w:rsidRPr="000D6289">
              <w:rPr>
                <w:rStyle w:val="af6"/>
                <w:szCs w:val="28"/>
              </w:rPr>
              <w:t>Величина поддержки</w:t>
            </w:r>
            <w:r w:rsidRPr="000D6289">
              <w:rPr>
                <w:b/>
                <w:szCs w:val="28"/>
              </w:rPr>
              <w:t xml:space="preserve"> </w:t>
            </w:r>
            <w:r w:rsidRPr="000D6289">
              <w:rPr>
                <w:szCs w:val="28"/>
              </w:rPr>
              <w:t>и затраты, подлежащие субсидированию</w:t>
            </w:r>
            <w:r w:rsidRPr="000D6289">
              <w:rPr>
                <w:rStyle w:val="af6"/>
                <w:szCs w:val="28"/>
              </w:rPr>
              <w:t xml:space="preserve"> </w:t>
            </w:r>
          </w:p>
        </w:tc>
        <w:tc>
          <w:tcPr>
            <w:tcW w:w="4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5EB8" w:rsidRDefault="003D5EB8" w:rsidP="00265B1B">
            <w:pPr>
              <w:rPr>
                <w:rStyle w:val="af6"/>
                <w:szCs w:val="28"/>
              </w:rPr>
            </w:pPr>
            <w:r>
              <w:rPr>
                <w:rStyle w:val="af6"/>
                <w:szCs w:val="28"/>
              </w:rPr>
              <w:t xml:space="preserve">Результат предоставления </w:t>
            </w:r>
          </w:p>
          <w:p w:rsidR="003D5EB8" w:rsidRPr="000D6289" w:rsidRDefault="003D5EB8" w:rsidP="00265B1B">
            <w:pPr>
              <w:rPr>
                <w:rStyle w:val="af6"/>
                <w:szCs w:val="28"/>
              </w:rPr>
            </w:pPr>
            <w:r>
              <w:rPr>
                <w:rStyle w:val="af6"/>
                <w:szCs w:val="28"/>
              </w:rPr>
              <w:t>субсидии</w:t>
            </w:r>
          </w:p>
        </w:tc>
      </w:tr>
      <w:tr w:rsidR="003D5EB8" w:rsidRPr="00763925" w:rsidTr="0055187C">
        <w:trPr>
          <w:trHeight w:val="14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B8" w:rsidRPr="00763925" w:rsidRDefault="003D5EB8" w:rsidP="00527945">
            <w:r>
              <w:t>1</w:t>
            </w:r>
            <w:r w:rsidRPr="00763925">
              <w:t>.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D2" w:rsidRPr="00256FD2" w:rsidRDefault="003D5EB8" w:rsidP="00256FD2">
            <w:pPr>
              <w:widowControl w:val="0"/>
              <w:ind w:hanging="533"/>
            </w:pPr>
            <w:r w:rsidRPr="00763925">
              <w:t> </w:t>
            </w:r>
            <w:proofErr w:type="gramStart"/>
            <w:r w:rsidR="00256FD2" w:rsidRPr="00256FD2">
              <w:t>Су</w:t>
            </w:r>
            <w:r w:rsidR="00256FD2">
              <w:t xml:space="preserve">  Субс</w:t>
            </w:r>
            <w:r w:rsidR="00256FD2" w:rsidRPr="00256FD2">
              <w:t>идия</w:t>
            </w:r>
            <w:proofErr w:type="gramEnd"/>
            <w:r w:rsidR="00256FD2" w:rsidRPr="00256FD2">
              <w:t xml:space="preserve"> на возмещение части затрат на обновление основных средств (оборудовани</w:t>
            </w:r>
            <w:r w:rsidR="00256FD2">
              <w:t>я</w:t>
            </w:r>
            <w:r w:rsidR="00256FD2" w:rsidRPr="00256FD2">
              <w:t xml:space="preserve">) </w:t>
            </w:r>
          </w:p>
          <w:p w:rsidR="003D5EB8" w:rsidRPr="00763925" w:rsidRDefault="003D5EB8" w:rsidP="00256FD2"/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B8" w:rsidRDefault="003D5EB8" w:rsidP="00EF4F25">
            <w:pPr>
              <w:tabs>
                <w:tab w:val="left" w:pos="2186"/>
              </w:tabs>
              <w:ind w:hanging="76"/>
              <w:jc w:val="both"/>
            </w:pPr>
            <w:proofErr w:type="spellStart"/>
            <w:r w:rsidRPr="00C40B13">
              <w:t>СМ</w:t>
            </w:r>
            <w:r>
              <w:t>иС</w:t>
            </w:r>
            <w:r w:rsidRPr="00C40B13">
              <w:t>П</w:t>
            </w:r>
            <w:proofErr w:type="spellEnd"/>
            <w:r w:rsidRPr="00C40B13">
              <w:t>,</w:t>
            </w:r>
            <w:r w:rsidR="00EF4F25">
              <w:t xml:space="preserve"> </w:t>
            </w:r>
            <w:r w:rsidRPr="00C40B13">
              <w:t>осуществление деятельности в сфере производства товаров и услуг , за исключением видов деятельности, включенных в разделы G (за исключением кода 45), K, L, M (за исключением кодов</w:t>
            </w:r>
            <w:r>
              <w:t xml:space="preserve"> 68.32,</w:t>
            </w:r>
            <w:r w:rsidRPr="00C40B13">
              <w:t xml:space="preserve">71 и 75), N, O, S (за исключением кодов 95 и 96), T, U Общероссийского классификатора видов экономической деятельности (ОК 029-2014 (КДЕС Ред. 2), субъекты малого и среднего предпринимательства, внесенные  в единый реестр </w:t>
            </w:r>
            <w:r w:rsidRPr="00C40B13">
              <w:lastRenderedPageBreak/>
              <w:t>субъектов малого и среднего предпринимательства , осуществившие приобретение оборудования в целях создания, и (или) развития, и (или) модернизации производства товаров (работ, услуг).</w:t>
            </w:r>
          </w:p>
          <w:p w:rsidR="00615860" w:rsidRDefault="00615860" w:rsidP="00527945">
            <w:pPr>
              <w:ind w:firstLine="708"/>
              <w:jc w:val="both"/>
            </w:pPr>
          </w:p>
          <w:p w:rsidR="00615860" w:rsidRDefault="00615860" w:rsidP="00527945">
            <w:pPr>
              <w:ind w:firstLine="708"/>
              <w:jc w:val="both"/>
            </w:pPr>
          </w:p>
          <w:p w:rsidR="00615860" w:rsidRPr="00C40B13" w:rsidRDefault="00615860" w:rsidP="00527945">
            <w:pPr>
              <w:ind w:firstLine="708"/>
              <w:jc w:val="both"/>
              <w:rPr>
                <w:highlight w:val="yellow"/>
              </w:rPr>
            </w:pPr>
          </w:p>
          <w:p w:rsidR="003D5EB8" w:rsidRPr="00763925" w:rsidRDefault="003D5EB8" w:rsidP="00527945"/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EB8" w:rsidRPr="00763925" w:rsidRDefault="003D5EB8" w:rsidP="00527945">
            <w:r w:rsidRPr="00763925">
              <w:lastRenderedPageBreak/>
              <w:t> </w:t>
            </w:r>
            <w:r>
              <w:t>50</w:t>
            </w:r>
            <w:r w:rsidRPr="00763925">
              <w:t>% фактически произведенных и документально подтвержденных затрат на обновление основных средств в течение 3 лет с даты приобретения.</w:t>
            </w:r>
          </w:p>
          <w:p w:rsidR="003D5EB8" w:rsidRPr="00265B1B" w:rsidRDefault="003D5EB8" w:rsidP="00527945">
            <w:pPr>
              <w:rPr>
                <w:color w:val="FF0000"/>
              </w:rPr>
            </w:pPr>
            <w:r w:rsidRPr="00763925">
              <w:t xml:space="preserve">Величина финансовой поддержки не должна превышать </w:t>
            </w:r>
            <w:r w:rsidR="00EF4F25">
              <w:t xml:space="preserve">500 </w:t>
            </w:r>
            <w:r w:rsidRPr="00EF4F25">
              <w:t>тыс. руб</w:t>
            </w:r>
            <w:r w:rsidR="00EF4F25">
              <w:t>.</w:t>
            </w:r>
          </w:p>
          <w:p w:rsidR="003D5EB8" w:rsidRPr="00763925" w:rsidRDefault="003D5EB8" w:rsidP="00527945"/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5EB8" w:rsidRPr="00763925" w:rsidRDefault="003B712D" w:rsidP="003B712D">
            <w:r>
              <w:t>У</w:t>
            </w:r>
            <w:r w:rsidR="003D5EB8">
              <w:t>величение</w:t>
            </w:r>
            <w:r>
              <w:t xml:space="preserve"> </w:t>
            </w:r>
            <w:r w:rsidR="003D5EB8">
              <w:t xml:space="preserve">среднесписочной численности работников в год предоставления субсидии по сравнению с годом, предшествующим году предоставления субсидии, в количестве, указанном в заявке, и (или) увеличение выручки (дохода) на одного работника (учитывается только среднесписочная численность) в год предоставления субсидии по сравнению с годом, предшествующим году предоставления субсидии, в размере, указанном в заявке, при сохранении среднесписочной численности работников в год предоставления субсидии по сравнению с </w:t>
            </w:r>
            <w:r w:rsidR="003D5EB8">
              <w:lastRenderedPageBreak/>
              <w:t>годом, предшествующим году предоставления субсидии</w:t>
            </w:r>
          </w:p>
        </w:tc>
      </w:tr>
    </w:tbl>
    <w:p w:rsidR="00E752CD" w:rsidRPr="00E752CD" w:rsidRDefault="00E752CD" w:rsidP="00E752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52CD">
        <w:rPr>
          <w:rFonts w:ascii="Times New Roman" w:hAnsi="Times New Roman" w:cs="Times New Roman"/>
        </w:rPr>
        <w:lastRenderedPageBreak/>
        <w:t xml:space="preserve">&lt;*&gt; Для целей оказания финансовой поддержки основным видом деятельности является тот вид деятельности, выручка (доход) от которого в отчетном периоде составляет более 50 процентов от общей суммы выручки (дохода) от реализации товаров, работ и услуг; в случае если ни по одному виду деятельности выручка (доход) не превышает 50 процентов от общей суммы выручки (дохода) от реализации товаров, работ и услуг, выручка (доход) от видов деятельности, относящихся к одному разделу Общероссийского </w:t>
      </w:r>
      <w:hyperlink r:id="rId24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{КонсультантПлюс}">
        <w:r w:rsidRPr="00E752CD">
          <w:rPr>
            <w:rFonts w:ascii="Times New Roman" w:hAnsi="Times New Roman" w:cs="Times New Roman"/>
            <w:color w:val="0000FF"/>
          </w:rPr>
          <w:t>классификатора</w:t>
        </w:r>
      </w:hyperlink>
      <w:r w:rsidRPr="00E752CD">
        <w:rPr>
          <w:rFonts w:ascii="Times New Roman" w:hAnsi="Times New Roman" w:cs="Times New Roman"/>
        </w:rPr>
        <w:t xml:space="preserve"> видов экономической деятельности (ОК 029-2014 (КДЕС Ред. 2), суммируется. Поддержка может быть оказана, если сумма выручки (дохода) по разделам Общероссийского классификатора видов экономической деятельности (ОК 029-2014 (КДЕС Ред. 2), указанным в графе "Категория получателей", превышает 50 процентов от общей суммы выручки (дохода) от реализации товаров, работ и услуг.</w:t>
      </w:r>
    </w:p>
    <w:p w:rsidR="00E752CD" w:rsidRPr="00E752CD" w:rsidRDefault="00E752CD" w:rsidP="00E752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A3485" w:rsidRDefault="00CA3485" w:rsidP="00C57DF3">
      <w:pPr>
        <w:jc w:val="center"/>
        <w:rPr>
          <w:sz w:val="28"/>
          <w:szCs w:val="28"/>
        </w:rPr>
        <w:sectPr w:rsidR="00CA3485" w:rsidSect="00CA348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1085" w:rsidRDefault="00E51085" w:rsidP="00E51085">
      <w:pPr>
        <w:widowControl w:val="0"/>
        <w:ind w:left="4820"/>
        <w:jc w:val="center"/>
        <w:outlineLvl w:val="0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912A52">
        <w:rPr>
          <w:szCs w:val="28"/>
        </w:rPr>
        <w:t>3</w:t>
      </w:r>
    </w:p>
    <w:p w:rsidR="00E51085" w:rsidRDefault="00E51085" w:rsidP="00E51085">
      <w:pPr>
        <w:widowControl w:val="0"/>
        <w:ind w:left="4820"/>
        <w:jc w:val="center"/>
        <w:rPr>
          <w:szCs w:val="28"/>
        </w:rPr>
      </w:pPr>
      <w:r>
        <w:rPr>
          <w:szCs w:val="28"/>
        </w:rPr>
        <w:t>к Порядку предоставления субсидий юридическим лицам, индивидуальным предпринимателям –</w:t>
      </w:r>
    </w:p>
    <w:p w:rsidR="00E51085" w:rsidRDefault="00E51085" w:rsidP="00E51085">
      <w:pPr>
        <w:widowControl w:val="0"/>
        <w:ind w:left="4820"/>
        <w:jc w:val="center"/>
        <w:rPr>
          <w:szCs w:val="28"/>
        </w:rPr>
      </w:pPr>
      <w:r>
        <w:rPr>
          <w:szCs w:val="28"/>
        </w:rPr>
        <w:t xml:space="preserve">производителям товаров, работ, услуг на реализацию мероприятий муниципальной программы «Развитие субъектов малого и среднего предпринимательства в </w:t>
      </w:r>
      <w:proofErr w:type="spellStart"/>
      <w:r>
        <w:rPr>
          <w:szCs w:val="28"/>
        </w:rPr>
        <w:t>Мошковском</w:t>
      </w:r>
      <w:proofErr w:type="spellEnd"/>
      <w:r>
        <w:rPr>
          <w:szCs w:val="28"/>
        </w:rPr>
        <w:t xml:space="preserve"> районе Новосибирской области на 2023-2025 годы»</w:t>
      </w:r>
    </w:p>
    <w:p w:rsidR="006B42E9" w:rsidRDefault="006B42E9" w:rsidP="00E51085">
      <w:pPr>
        <w:widowControl w:val="0"/>
        <w:ind w:left="4820"/>
        <w:jc w:val="center"/>
      </w:pPr>
    </w:p>
    <w:p w:rsidR="00E51085" w:rsidRDefault="00E51085" w:rsidP="00E51085">
      <w:pPr>
        <w:widowControl w:val="0"/>
        <w:jc w:val="center"/>
        <w:rPr>
          <w:szCs w:val="28"/>
        </w:rPr>
      </w:pPr>
      <w:r>
        <w:rPr>
          <w:szCs w:val="28"/>
        </w:rPr>
        <w:t xml:space="preserve">Таблицы экономических показателей деятельности </w:t>
      </w:r>
      <w:proofErr w:type="spellStart"/>
      <w:r>
        <w:rPr>
          <w:szCs w:val="28"/>
        </w:rPr>
        <w:t>СМиСП</w:t>
      </w:r>
      <w:proofErr w:type="spellEnd"/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  <w:r>
        <w:rPr>
          <w:szCs w:val="28"/>
        </w:rPr>
        <w:t>Таблица № 1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p w:rsidR="00E51085" w:rsidRDefault="00E51085" w:rsidP="00E51085">
      <w:pPr>
        <w:widowControl w:val="0"/>
        <w:jc w:val="center"/>
        <w:rPr>
          <w:szCs w:val="28"/>
        </w:rPr>
      </w:pPr>
      <w:r>
        <w:rPr>
          <w:szCs w:val="28"/>
        </w:rPr>
        <w:t xml:space="preserve">Экономические показатели деятельности </w:t>
      </w:r>
      <w:proofErr w:type="spellStart"/>
      <w:r>
        <w:rPr>
          <w:szCs w:val="28"/>
        </w:rPr>
        <w:t>СМиСП</w:t>
      </w:r>
      <w:proofErr w:type="spellEnd"/>
      <w:r>
        <w:rPr>
          <w:szCs w:val="28"/>
        </w:rPr>
        <w:t>,</w:t>
      </w:r>
    </w:p>
    <w:p w:rsidR="00E51085" w:rsidRDefault="00E51085" w:rsidP="00E51085">
      <w:pPr>
        <w:widowControl w:val="0"/>
        <w:jc w:val="center"/>
        <w:rPr>
          <w:szCs w:val="28"/>
        </w:rPr>
      </w:pPr>
      <w:r>
        <w:rPr>
          <w:szCs w:val="28"/>
        </w:rPr>
        <w:t>применяющего общую систему налогообложения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 xml:space="preserve">Наименование </w:t>
      </w:r>
      <w:proofErr w:type="spellStart"/>
      <w:r>
        <w:rPr>
          <w:szCs w:val="28"/>
        </w:rPr>
        <w:t>СМиСП</w:t>
      </w:r>
      <w:proofErr w:type="spellEnd"/>
      <w:r>
        <w:rPr>
          <w:szCs w:val="28"/>
        </w:rPr>
        <w:t xml:space="preserve"> ________________________________________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Наименование формы финансовой поддержки ______________________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tbl>
      <w:tblPr>
        <w:tblW w:w="98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3629"/>
        <w:gridCol w:w="1248"/>
        <w:gridCol w:w="1248"/>
        <w:gridCol w:w="1392"/>
        <w:gridCol w:w="1645"/>
      </w:tblGrid>
      <w:tr w:rsidR="00E51085" w:rsidTr="0052794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 xml:space="preserve">№ </w:t>
            </w:r>
          </w:p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Наименование показателей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Годы, предшествующие финансовой поддержке*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 xml:space="preserve">Год оказания </w:t>
            </w:r>
            <w:proofErr w:type="spellStart"/>
            <w:r>
              <w:t>финан</w:t>
            </w:r>
            <w:proofErr w:type="spellEnd"/>
            <w:r>
              <w:t>-совой поддержки (факт)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Год, следующий за годом оказания финансовой поддержки (план)</w:t>
            </w:r>
          </w:p>
        </w:tc>
      </w:tr>
      <w:tr w:rsidR="00E51085" w:rsidTr="005279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527945">
            <w:pPr>
              <w:suppressAutoHyphens w:val="0"/>
              <w:spacing w:line="256" w:lineRule="auto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527945">
            <w:pPr>
              <w:suppressAutoHyphens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показа-</w:t>
            </w:r>
            <w:proofErr w:type="spellStart"/>
            <w:r>
              <w:t>тели</w:t>
            </w:r>
            <w:proofErr w:type="spellEnd"/>
            <w:r>
              <w:t xml:space="preserve"> за 2-й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показа-</w:t>
            </w:r>
            <w:proofErr w:type="spellStart"/>
            <w:r>
              <w:t>тели</w:t>
            </w:r>
            <w:proofErr w:type="spellEnd"/>
            <w:r>
              <w:t xml:space="preserve"> за 1-й год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527945">
            <w:pPr>
              <w:suppressAutoHyphens w:val="0"/>
              <w:spacing w:line="256" w:lineRule="auto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527945">
            <w:pPr>
              <w:suppressAutoHyphens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Выручка,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Чистая прибыль за год (код 2400 из отчета о прибылях и убытках),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3.1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среднесписочного состава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3.2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3.3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по договорам гражданско-</w:t>
            </w:r>
            <w:r>
              <w:lastRenderedPageBreak/>
              <w:t>правового характера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lastRenderedPageBreak/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Среднемесячная заработная плата, руб. (п. 4 / п. 3.1 / кол-во месяцев)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6.1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 xml:space="preserve">объем налогов, уплаченных в консолидированный бюджет </w:t>
            </w:r>
            <w:proofErr w:type="spellStart"/>
            <w:r>
              <w:t>Мошковского</w:t>
            </w:r>
            <w:proofErr w:type="spellEnd"/>
            <w:r>
              <w:t xml:space="preserve"> района и Новосибирской области (тыс. руб.), всего, в 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6.1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налог на прибыль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6.2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налог на доходы физических лиц (НДФЛ)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6.3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налог на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6.4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транспортный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6.5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земельный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6.6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по единому налогу на вмененный доход для отдельных видов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Объем инвестиций в основной капитал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</w:tbl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Руководитель организации _____________ (___________________)</w:t>
      </w: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(индивидуальный предприниматель)</w:t>
      </w:r>
    </w:p>
    <w:p w:rsidR="00E752CD" w:rsidRDefault="00E752CD" w:rsidP="00E51085">
      <w:pPr>
        <w:widowControl w:val="0"/>
        <w:ind w:firstLine="709"/>
        <w:jc w:val="both"/>
        <w:rPr>
          <w:szCs w:val="28"/>
        </w:rPr>
      </w:pPr>
    </w:p>
    <w:p w:rsidR="00E752CD" w:rsidRDefault="00E752CD" w:rsidP="00E51085">
      <w:pPr>
        <w:widowControl w:val="0"/>
        <w:ind w:firstLine="709"/>
        <w:jc w:val="both"/>
        <w:rPr>
          <w:szCs w:val="28"/>
        </w:rPr>
      </w:pP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</w:p>
    <w:p w:rsidR="00C263CF" w:rsidRDefault="00C263CF" w:rsidP="00E51085">
      <w:pPr>
        <w:widowControl w:val="0"/>
        <w:jc w:val="right"/>
        <w:outlineLvl w:val="1"/>
        <w:rPr>
          <w:szCs w:val="28"/>
        </w:rPr>
      </w:pPr>
    </w:p>
    <w:p w:rsidR="00AD57F3" w:rsidRDefault="00AD57F3" w:rsidP="00E51085">
      <w:pPr>
        <w:widowControl w:val="0"/>
        <w:jc w:val="right"/>
        <w:outlineLvl w:val="1"/>
        <w:rPr>
          <w:szCs w:val="28"/>
        </w:rPr>
      </w:pPr>
    </w:p>
    <w:p w:rsidR="00AD57F3" w:rsidRDefault="00AD57F3" w:rsidP="00E51085">
      <w:pPr>
        <w:widowControl w:val="0"/>
        <w:jc w:val="right"/>
        <w:outlineLvl w:val="1"/>
        <w:rPr>
          <w:szCs w:val="28"/>
        </w:rPr>
      </w:pPr>
    </w:p>
    <w:p w:rsidR="00AD57F3" w:rsidRDefault="00AD57F3" w:rsidP="00E51085">
      <w:pPr>
        <w:widowControl w:val="0"/>
        <w:jc w:val="right"/>
        <w:outlineLvl w:val="1"/>
        <w:rPr>
          <w:szCs w:val="28"/>
        </w:rPr>
      </w:pPr>
    </w:p>
    <w:p w:rsidR="00AD57F3" w:rsidRDefault="00AD57F3" w:rsidP="00E51085">
      <w:pPr>
        <w:widowControl w:val="0"/>
        <w:jc w:val="right"/>
        <w:outlineLvl w:val="1"/>
        <w:rPr>
          <w:szCs w:val="28"/>
        </w:rPr>
      </w:pPr>
    </w:p>
    <w:p w:rsidR="00AD57F3" w:rsidRDefault="00AD57F3" w:rsidP="00E51085">
      <w:pPr>
        <w:widowControl w:val="0"/>
        <w:jc w:val="right"/>
        <w:outlineLvl w:val="1"/>
        <w:rPr>
          <w:szCs w:val="28"/>
        </w:rPr>
      </w:pPr>
    </w:p>
    <w:p w:rsidR="00AD57F3" w:rsidRDefault="00AD57F3" w:rsidP="00E51085">
      <w:pPr>
        <w:widowControl w:val="0"/>
        <w:jc w:val="right"/>
        <w:outlineLvl w:val="1"/>
        <w:rPr>
          <w:szCs w:val="28"/>
        </w:rPr>
      </w:pPr>
    </w:p>
    <w:p w:rsidR="00AD57F3" w:rsidRDefault="00AD57F3" w:rsidP="00E51085">
      <w:pPr>
        <w:widowControl w:val="0"/>
        <w:jc w:val="right"/>
        <w:outlineLvl w:val="1"/>
        <w:rPr>
          <w:szCs w:val="28"/>
        </w:rPr>
      </w:pPr>
    </w:p>
    <w:p w:rsidR="00AD57F3" w:rsidRDefault="00AD57F3" w:rsidP="00E51085">
      <w:pPr>
        <w:widowControl w:val="0"/>
        <w:jc w:val="right"/>
        <w:outlineLvl w:val="1"/>
        <w:rPr>
          <w:szCs w:val="28"/>
        </w:rPr>
      </w:pPr>
    </w:p>
    <w:p w:rsidR="00E51085" w:rsidRDefault="00E51085" w:rsidP="00E51085">
      <w:pPr>
        <w:widowControl w:val="0"/>
        <w:jc w:val="right"/>
        <w:outlineLvl w:val="1"/>
        <w:rPr>
          <w:szCs w:val="28"/>
        </w:rPr>
      </w:pPr>
      <w:r>
        <w:rPr>
          <w:szCs w:val="28"/>
        </w:rPr>
        <w:t>Таблица № 2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p w:rsidR="00E51085" w:rsidRDefault="00E51085" w:rsidP="00E51085">
      <w:pPr>
        <w:widowControl w:val="0"/>
        <w:jc w:val="center"/>
        <w:rPr>
          <w:szCs w:val="28"/>
        </w:rPr>
      </w:pPr>
      <w:r>
        <w:rPr>
          <w:szCs w:val="28"/>
        </w:rPr>
        <w:t xml:space="preserve">Экономические показатели деятельности </w:t>
      </w:r>
      <w:proofErr w:type="spellStart"/>
      <w:r>
        <w:rPr>
          <w:szCs w:val="28"/>
        </w:rPr>
        <w:t>СМиСП</w:t>
      </w:r>
      <w:proofErr w:type="spellEnd"/>
      <w:r>
        <w:rPr>
          <w:szCs w:val="28"/>
        </w:rPr>
        <w:t>, применяющего</w:t>
      </w:r>
    </w:p>
    <w:p w:rsidR="00DB2823" w:rsidRDefault="00E51085" w:rsidP="00E51085">
      <w:pPr>
        <w:widowControl w:val="0"/>
        <w:jc w:val="center"/>
        <w:rPr>
          <w:szCs w:val="28"/>
        </w:rPr>
      </w:pPr>
      <w:proofErr w:type="gramStart"/>
      <w:r>
        <w:rPr>
          <w:szCs w:val="28"/>
        </w:rPr>
        <w:t>упрощенную</w:t>
      </w:r>
      <w:proofErr w:type="gramEnd"/>
      <w:r>
        <w:rPr>
          <w:szCs w:val="28"/>
        </w:rPr>
        <w:t xml:space="preserve"> систему налогообложения</w:t>
      </w:r>
      <w:r w:rsidR="00DB2823">
        <w:rPr>
          <w:szCs w:val="28"/>
        </w:rPr>
        <w:t xml:space="preserve">,  </w:t>
      </w:r>
      <w:r w:rsidR="00252478">
        <w:rPr>
          <w:szCs w:val="28"/>
        </w:rPr>
        <w:t>патентну</w:t>
      </w:r>
      <w:r w:rsidR="00DB2823">
        <w:rPr>
          <w:szCs w:val="28"/>
        </w:rPr>
        <w:t>ю</w:t>
      </w:r>
    </w:p>
    <w:p w:rsidR="00DB2823" w:rsidRDefault="00DB2823" w:rsidP="00E51085">
      <w:pPr>
        <w:widowControl w:val="0"/>
        <w:jc w:val="center"/>
        <w:rPr>
          <w:szCs w:val="28"/>
        </w:rPr>
      </w:pPr>
      <w:r>
        <w:rPr>
          <w:szCs w:val="28"/>
        </w:rPr>
        <w:t xml:space="preserve"> систему налогообложения,</w:t>
      </w:r>
    </w:p>
    <w:p w:rsidR="00E51085" w:rsidRDefault="00252478" w:rsidP="00E51085">
      <w:pPr>
        <w:widowControl w:val="0"/>
        <w:jc w:val="center"/>
        <w:rPr>
          <w:szCs w:val="28"/>
        </w:rPr>
      </w:pPr>
      <w:r>
        <w:rPr>
          <w:szCs w:val="28"/>
        </w:rPr>
        <w:t xml:space="preserve"> </w:t>
      </w:r>
      <w:r w:rsidR="00E51085">
        <w:rPr>
          <w:szCs w:val="28"/>
        </w:rPr>
        <w:t xml:space="preserve">  систему налогообложения для</w:t>
      </w:r>
    </w:p>
    <w:p w:rsidR="00E51085" w:rsidRDefault="00E51085" w:rsidP="00C263CF">
      <w:pPr>
        <w:widowControl w:val="0"/>
        <w:jc w:val="center"/>
        <w:rPr>
          <w:szCs w:val="28"/>
        </w:rPr>
      </w:pPr>
      <w:r>
        <w:rPr>
          <w:szCs w:val="28"/>
        </w:rPr>
        <w:t xml:space="preserve">сельскохозяйственных товаропроизводителей </w:t>
      </w:r>
    </w:p>
    <w:p w:rsidR="00E51085" w:rsidRDefault="00E51085" w:rsidP="00E51085">
      <w:pPr>
        <w:widowControl w:val="0"/>
        <w:ind w:firstLine="540"/>
        <w:jc w:val="both"/>
        <w:rPr>
          <w:szCs w:val="28"/>
        </w:rPr>
      </w:pP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Наименование </w:t>
      </w:r>
      <w:proofErr w:type="spellStart"/>
      <w:r>
        <w:rPr>
          <w:szCs w:val="28"/>
        </w:rPr>
        <w:t>СМиСП</w:t>
      </w:r>
      <w:proofErr w:type="spellEnd"/>
      <w:r>
        <w:rPr>
          <w:szCs w:val="28"/>
        </w:rPr>
        <w:t xml:space="preserve"> _________________________________________</w:t>
      </w:r>
    </w:p>
    <w:p w:rsidR="00E51085" w:rsidRDefault="00E51085" w:rsidP="00E51085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Наименование формы финансовой поддержки ____________________</w:t>
      </w:r>
    </w:p>
    <w:p w:rsidR="00E51085" w:rsidRDefault="00E51085" w:rsidP="00E51085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</w:p>
    <w:tbl>
      <w:tblPr>
        <w:tblW w:w="99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626"/>
        <w:gridCol w:w="1246"/>
        <w:gridCol w:w="1246"/>
        <w:gridCol w:w="1475"/>
        <w:gridCol w:w="1643"/>
      </w:tblGrid>
      <w:tr w:rsidR="00E51085" w:rsidTr="0052794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№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Наименование показателей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Годы, предшествующие финансовой поддержке*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Год оказания финансовой поддержки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Год, следующий за годом оказания финансовой поддержки (план)</w:t>
            </w:r>
          </w:p>
        </w:tc>
      </w:tr>
      <w:tr w:rsidR="00E51085" w:rsidTr="005279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527945">
            <w:pPr>
              <w:suppressAutoHyphens w:val="0"/>
              <w:spacing w:line="256" w:lineRule="auto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527945">
            <w:pPr>
              <w:suppressAutoHyphens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показа-</w:t>
            </w:r>
            <w:proofErr w:type="spellStart"/>
            <w:r>
              <w:t>тели</w:t>
            </w:r>
            <w:proofErr w:type="spellEnd"/>
            <w:r>
              <w:t xml:space="preserve"> за 2-й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показа-</w:t>
            </w:r>
            <w:proofErr w:type="spellStart"/>
            <w:r>
              <w:t>тели</w:t>
            </w:r>
            <w:proofErr w:type="spellEnd"/>
            <w:r>
              <w:t xml:space="preserve"> за 1-й год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527945">
            <w:pPr>
              <w:suppressAutoHyphens w:val="0"/>
              <w:spacing w:line="256" w:lineRule="auto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85" w:rsidRDefault="00E51085" w:rsidP="00527945">
            <w:pPr>
              <w:suppressAutoHyphens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Доход,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Расходы,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Чистый доход**,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4.1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среднесписочного состава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4.2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4.3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по договорам гражданско-правового характера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Среднемесячная заработная плата, руб. (п. 5 / п. 4.1 / кол-во месяцев)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lastRenderedPageBreak/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 xml:space="preserve">Объем налогов, уплаченных в консолидированный бюджет </w:t>
            </w:r>
            <w:proofErr w:type="spellStart"/>
            <w:r>
              <w:t>Мошковского</w:t>
            </w:r>
            <w:proofErr w:type="spellEnd"/>
            <w:r>
              <w:t xml:space="preserve"> района и Новосибирской области (тыс. руб.), всего, в 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7.1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налог на доходы физических лиц (НДФЛ)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7.2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единый налог (для упрощенной системы налогообложения)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7.3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налог для патентной системы налогообложения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7.4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единый сельскохозяйственный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7.5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7.6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налог на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7.7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транспортный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7.8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земельный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  <w:tr w:rsidR="00E51085" w:rsidTr="0052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  <w:jc w:val="center"/>
            </w:pPr>
            <w: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085" w:rsidRDefault="00E51085" w:rsidP="00527945">
            <w:pPr>
              <w:widowControl w:val="0"/>
              <w:spacing w:line="256" w:lineRule="auto"/>
            </w:pPr>
            <w:r>
              <w:t>Объем инвестиций в основной капитал 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85" w:rsidRDefault="00E51085" w:rsidP="00527945">
            <w:pPr>
              <w:widowControl w:val="0"/>
              <w:spacing w:line="256" w:lineRule="auto"/>
            </w:pPr>
          </w:p>
        </w:tc>
      </w:tr>
    </w:tbl>
    <w:p w:rsidR="00E51085" w:rsidRDefault="00E51085" w:rsidP="00E51085">
      <w:pPr>
        <w:widowControl w:val="0"/>
        <w:jc w:val="both"/>
        <w:rPr>
          <w:szCs w:val="28"/>
        </w:rPr>
      </w:pP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Руководитель организации _____________ (___________________)</w:t>
      </w: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(индивидуальный предприниматель)</w:t>
      </w:r>
    </w:p>
    <w:p w:rsidR="00E51085" w:rsidRDefault="00E51085" w:rsidP="00E51085">
      <w:pPr>
        <w:widowControl w:val="0"/>
        <w:ind w:firstLine="709"/>
        <w:jc w:val="both"/>
        <w:rPr>
          <w:szCs w:val="28"/>
        </w:rPr>
      </w:pPr>
    </w:p>
    <w:p w:rsidR="00E752CD" w:rsidRDefault="00E752CD" w:rsidP="00E752C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Примечания:</w:t>
      </w:r>
    </w:p>
    <w:p w:rsidR="00E752CD" w:rsidRDefault="00E752CD" w:rsidP="00E752C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E752CD" w:rsidRDefault="00E752CD" w:rsidP="00E752C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Пример: если оказание финансовой поддержки начато в 2025 году, то предшествующие годы – 2024 (1-й год, предшествующий финансовой поддержке) и 2023 (2-й год, предшествующий финансовой поддержке).</w:t>
      </w:r>
    </w:p>
    <w:p w:rsidR="00E752CD" w:rsidRDefault="00E752CD" w:rsidP="00E752C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**Доход за вычетом суммы расходов и уплаченных налогов.</w:t>
      </w:r>
    </w:p>
    <w:p w:rsidR="00E752CD" w:rsidRDefault="00E752CD" w:rsidP="00E51085">
      <w:pPr>
        <w:widowControl w:val="0"/>
        <w:ind w:firstLine="709"/>
        <w:jc w:val="both"/>
        <w:rPr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CA3485" w:rsidRDefault="00CA3485" w:rsidP="00C57DF3">
      <w:pPr>
        <w:jc w:val="center"/>
        <w:rPr>
          <w:sz w:val="28"/>
          <w:szCs w:val="28"/>
        </w:rPr>
      </w:pPr>
    </w:p>
    <w:p w:rsidR="00490FEA" w:rsidRDefault="00490FEA" w:rsidP="00C57DF3">
      <w:pPr>
        <w:jc w:val="center"/>
        <w:rPr>
          <w:sz w:val="28"/>
          <w:szCs w:val="28"/>
        </w:rPr>
      </w:pPr>
    </w:p>
    <w:p w:rsidR="00490FEA" w:rsidRDefault="00490FEA" w:rsidP="00C57DF3">
      <w:pPr>
        <w:jc w:val="center"/>
        <w:rPr>
          <w:sz w:val="28"/>
          <w:szCs w:val="28"/>
        </w:rPr>
      </w:pPr>
    </w:p>
    <w:p w:rsidR="00490FEA" w:rsidRDefault="00490FEA" w:rsidP="00C57DF3">
      <w:pPr>
        <w:jc w:val="center"/>
        <w:rPr>
          <w:sz w:val="28"/>
          <w:szCs w:val="28"/>
        </w:rPr>
      </w:pPr>
    </w:p>
    <w:p w:rsidR="00490FEA" w:rsidRDefault="00490FEA" w:rsidP="00C57DF3">
      <w:pPr>
        <w:jc w:val="center"/>
        <w:rPr>
          <w:sz w:val="28"/>
          <w:szCs w:val="28"/>
        </w:rPr>
      </w:pPr>
    </w:p>
    <w:p w:rsidR="00490FEA" w:rsidRPr="00AF78F3" w:rsidRDefault="00490FEA" w:rsidP="00490FEA">
      <w:pPr>
        <w:widowControl w:val="0"/>
        <w:ind w:left="4820"/>
        <w:jc w:val="center"/>
        <w:outlineLvl w:val="0"/>
        <w:rPr>
          <w:lang w:eastAsia="ru-RU"/>
        </w:rPr>
      </w:pPr>
      <w:r w:rsidRPr="00AF78F3">
        <w:t>ПРИЛОЖЕНИЕ №</w:t>
      </w:r>
      <w:r w:rsidR="00C263CF">
        <w:t>4</w:t>
      </w:r>
    </w:p>
    <w:p w:rsidR="00490FEA" w:rsidRPr="00AF78F3" w:rsidRDefault="00490FEA" w:rsidP="00490FEA">
      <w:pPr>
        <w:widowControl w:val="0"/>
        <w:ind w:left="4820"/>
        <w:jc w:val="center"/>
      </w:pPr>
      <w:r w:rsidRPr="00AF78F3">
        <w:t>к Порядку предоставления субсидий юридическим лицам</w:t>
      </w:r>
      <w:r w:rsidR="00E472C2">
        <w:t>,</w:t>
      </w:r>
      <w:r w:rsidRPr="00AF78F3">
        <w:t xml:space="preserve"> индивидуальным предпринимателям –</w:t>
      </w:r>
    </w:p>
    <w:p w:rsidR="00490FEA" w:rsidRPr="00AF78F3" w:rsidRDefault="00490FEA" w:rsidP="00490FEA">
      <w:pPr>
        <w:widowControl w:val="0"/>
        <w:ind w:left="4820"/>
        <w:jc w:val="center"/>
      </w:pPr>
      <w:r w:rsidRPr="00AF78F3">
        <w:t xml:space="preserve">производителям товаров, работ, услуг на реализацию мероприятий муниципальной программы «Развитие субъектов малого и среднего предпринимательства в </w:t>
      </w:r>
      <w:proofErr w:type="spellStart"/>
      <w:r w:rsidRPr="00AF78F3">
        <w:t>Мошковском</w:t>
      </w:r>
      <w:proofErr w:type="spellEnd"/>
      <w:r w:rsidRPr="00AF78F3">
        <w:t xml:space="preserve"> районе Новосибирской области на 2023-2025 годы»</w:t>
      </w:r>
    </w:p>
    <w:p w:rsidR="00490FEA" w:rsidRPr="00AF78F3" w:rsidRDefault="00490FEA" w:rsidP="00490FEA">
      <w:pPr>
        <w:jc w:val="center"/>
        <w:rPr>
          <w:rFonts w:eastAsia="Calibri"/>
        </w:rPr>
      </w:pPr>
    </w:p>
    <w:p w:rsidR="00490FEA" w:rsidRPr="00AF78F3" w:rsidRDefault="00490FEA" w:rsidP="00490FEA">
      <w:pPr>
        <w:jc w:val="center"/>
        <w:rPr>
          <w:rFonts w:eastAsia="Calibri"/>
        </w:rPr>
      </w:pPr>
      <w:r w:rsidRPr="00AF78F3">
        <w:rPr>
          <w:rFonts w:eastAsia="Calibri"/>
        </w:rPr>
        <w:t>СОГЛАСИЕ</w:t>
      </w:r>
    </w:p>
    <w:p w:rsidR="00490FEA" w:rsidRPr="00AF78F3" w:rsidRDefault="00490FEA" w:rsidP="00490FEA">
      <w:pPr>
        <w:jc w:val="center"/>
        <w:rPr>
          <w:rFonts w:eastAsia="Calibri"/>
        </w:rPr>
      </w:pPr>
      <w:r w:rsidRPr="00AF78F3">
        <w:rPr>
          <w:rFonts w:eastAsia="Calibri"/>
        </w:rPr>
        <w:t>на публикацию (размещение) в информационно-телекоммуникационной сети «Интернет» информации об участнике отбора, о подаваемой им заявке, иной информации, связанной с предоставлением государственной поддержки</w:t>
      </w:r>
    </w:p>
    <w:p w:rsidR="00490FEA" w:rsidRPr="00AF78F3" w:rsidRDefault="00490FEA" w:rsidP="00490FEA">
      <w:pPr>
        <w:jc w:val="center"/>
        <w:rPr>
          <w:rFonts w:eastAsia="Calibri"/>
        </w:rPr>
      </w:pPr>
    </w:p>
    <w:p w:rsidR="00490FEA" w:rsidRPr="00AF78F3" w:rsidRDefault="00490FEA" w:rsidP="00490FEA">
      <w:pPr>
        <w:ind w:firstLine="709"/>
        <w:jc w:val="both"/>
        <w:rPr>
          <w:rFonts w:eastAsia="Calibri"/>
        </w:rPr>
      </w:pPr>
    </w:p>
    <w:p w:rsidR="00490FEA" w:rsidRPr="00AF78F3" w:rsidRDefault="00490FEA" w:rsidP="00490FEA">
      <w:pPr>
        <w:ind w:firstLine="709"/>
        <w:jc w:val="both"/>
        <w:rPr>
          <w:rFonts w:eastAsia="Calibri"/>
        </w:rPr>
      </w:pPr>
      <w:r w:rsidRPr="00AF78F3">
        <w:rPr>
          <w:rFonts w:eastAsia="Calibri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</w:t>
      </w:r>
    </w:p>
    <w:p w:rsidR="00490FEA" w:rsidRPr="00AF78F3" w:rsidRDefault="00490FEA" w:rsidP="00490FEA">
      <w:pPr>
        <w:ind w:firstLine="709"/>
        <w:jc w:val="both"/>
        <w:rPr>
          <w:rFonts w:eastAsia="Calibri"/>
        </w:rPr>
      </w:pPr>
      <w:r w:rsidRPr="00AF78F3">
        <w:rPr>
          <w:rFonts w:eastAsia="Calibri"/>
        </w:rPr>
        <w:t xml:space="preserve">                                                                                           (</w:t>
      </w:r>
      <w:r w:rsidRPr="00AF78F3">
        <w:rPr>
          <w:rFonts w:eastAsia="Calibri"/>
          <w:sz w:val="20"/>
        </w:rPr>
        <w:t>наименование юридического лица/</w:t>
      </w:r>
      <w:r w:rsidRPr="00AF78F3">
        <w:rPr>
          <w:rFonts w:eastAsia="Calibri"/>
        </w:rPr>
        <w:t xml:space="preserve"> </w:t>
      </w:r>
    </w:p>
    <w:p w:rsidR="00490FEA" w:rsidRPr="00AF78F3" w:rsidRDefault="00490FEA" w:rsidP="00490FEA">
      <w:pPr>
        <w:jc w:val="both"/>
        <w:rPr>
          <w:rFonts w:eastAsia="Calibri"/>
        </w:rPr>
      </w:pPr>
      <w:r w:rsidRPr="00AF78F3">
        <w:rPr>
          <w:rFonts w:eastAsia="Calibri"/>
        </w:rPr>
        <w:t xml:space="preserve">_____________________________________________________________________________ </w:t>
      </w:r>
    </w:p>
    <w:p w:rsidR="00490FEA" w:rsidRPr="00AF78F3" w:rsidRDefault="00490FEA" w:rsidP="00490FEA">
      <w:pPr>
        <w:jc w:val="center"/>
        <w:rPr>
          <w:rFonts w:eastAsia="Calibri"/>
          <w:sz w:val="20"/>
          <w:szCs w:val="20"/>
        </w:rPr>
      </w:pPr>
      <w:r w:rsidRPr="00AF78F3">
        <w:rPr>
          <w:rFonts w:eastAsia="Calibri"/>
          <w:sz w:val="20"/>
        </w:rPr>
        <w:t>Ф.И.О. индивидуального предпринимателя, ИНН)</w:t>
      </w:r>
    </w:p>
    <w:p w:rsidR="00490FEA" w:rsidRPr="00AF78F3" w:rsidRDefault="00490FEA" w:rsidP="00490FEA">
      <w:pPr>
        <w:jc w:val="both"/>
        <w:rPr>
          <w:rFonts w:eastAsia="Calibri"/>
        </w:rPr>
      </w:pPr>
      <w:r w:rsidRPr="00AF78F3">
        <w:rPr>
          <w:rFonts w:eastAsia="Calibri"/>
        </w:rPr>
        <w:t>как участнике отбора на предоставление финансовой поддержки субъектам МСП в форме субсидирования части затрат, о подаваемой заявке и иной информации, связанной с предоставлением государственной поддержки.</w:t>
      </w:r>
    </w:p>
    <w:p w:rsidR="00490FEA" w:rsidRPr="00AF78F3" w:rsidRDefault="00490FEA" w:rsidP="00490FEA">
      <w:pPr>
        <w:ind w:firstLine="709"/>
        <w:jc w:val="both"/>
        <w:rPr>
          <w:rFonts w:eastAsia="Calibri"/>
        </w:rPr>
      </w:pPr>
      <w:r w:rsidRPr="00AF78F3">
        <w:rPr>
          <w:rFonts w:eastAsia="Calibri"/>
        </w:rPr>
        <w:t>Настоящее согласие действует со дня его подписания до дня его отзыва.</w:t>
      </w:r>
    </w:p>
    <w:p w:rsidR="00490FEA" w:rsidRPr="00AF78F3" w:rsidRDefault="00490FEA" w:rsidP="00490FEA">
      <w:pPr>
        <w:jc w:val="both"/>
        <w:rPr>
          <w:rFonts w:eastAsia="Calibri"/>
        </w:rPr>
      </w:pPr>
    </w:p>
    <w:p w:rsidR="00490FEA" w:rsidRPr="00AF78F3" w:rsidRDefault="00490FEA" w:rsidP="00490FEA">
      <w:pPr>
        <w:jc w:val="both"/>
        <w:rPr>
          <w:rFonts w:eastAsia="Calibri"/>
        </w:rPr>
      </w:pPr>
    </w:p>
    <w:p w:rsidR="00490FEA" w:rsidRPr="00AF78F3" w:rsidRDefault="00490FEA" w:rsidP="00490FEA">
      <w:pPr>
        <w:jc w:val="both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5"/>
        <w:gridCol w:w="1170"/>
        <w:gridCol w:w="2505"/>
        <w:gridCol w:w="644"/>
        <w:gridCol w:w="3082"/>
        <w:gridCol w:w="68"/>
      </w:tblGrid>
      <w:tr w:rsidR="00490FEA" w:rsidRPr="00AF78F3" w:rsidTr="00490FEA">
        <w:trPr>
          <w:trHeight w:val="225"/>
        </w:trPr>
        <w:tc>
          <w:tcPr>
            <w:tcW w:w="3190" w:type="dxa"/>
            <w:gridSpan w:val="2"/>
            <w:hideMark/>
          </w:tcPr>
          <w:p w:rsidR="00490FEA" w:rsidRPr="00AF78F3" w:rsidRDefault="00490FEA">
            <w:pPr>
              <w:spacing w:line="25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AF78F3">
              <w:rPr>
                <w:rFonts w:eastAsia="Calibri"/>
                <w:color w:val="000000"/>
                <w:lang w:eastAsia="en-US"/>
              </w:rPr>
              <w:t>Руководитель:</w:t>
            </w:r>
          </w:p>
        </w:tc>
        <w:tc>
          <w:tcPr>
            <w:tcW w:w="3190" w:type="dxa"/>
            <w:gridSpan w:val="2"/>
            <w:hideMark/>
          </w:tcPr>
          <w:p w:rsidR="00490FEA" w:rsidRPr="00AF78F3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F78F3">
              <w:rPr>
                <w:rFonts w:eastAsia="Calibri"/>
                <w:color w:val="000000"/>
                <w:lang w:eastAsia="en-US"/>
              </w:rPr>
              <w:t>_____________________</w:t>
            </w:r>
          </w:p>
        </w:tc>
        <w:tc>
          <w:tcPr>
            <w:tcW w:w="3190" w:type="dxa"/>
            <w:gridSpan w:val="2"/>
            <w:hideMark/>
          </w:tcPr>
          <w:p w:rsidR="00490FEA" w:rsidRPr="00AF78F3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F78F3">
              <w:rPr>
                <w:rFonts w:eastAsia="Calibri"/>
                <w:color w:val="000000"/>
                <w:lang w:eastAsia="en-US"/>
              </w:rPr>
              <w:t>_____________________</w:t>
            </w:r>
          </w:p>
        </w:tc>
      </w:tr>
      <w:tr w:rsidR="00490FEA" w:rsidRPr="00AF78F3" w:rsidTr="00490FEA">
        <w:trPr>
          <w:trHeight w:val="90"/>
        </w:trPr>
        <w:tc>
          <w:tcPr>
            <w:tcW w:w="3190" w:type="dxa"/>
            <w:gridSpan w:val="2"/>
          </w:tcPr>
          <w:p w:rsidR="00490FEA" w:rsidRPr="00AF78F3" w:rsidRDefault="00490FEA">
            <w:pPr>
              <w:spacing w:line="25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90" w:type="dxa"/>
            <w:gridSpan w:val="2"/>
            <w:hideMark/>
          </w:tcPr>
          <w:p w:rsidR="00490FEA" w:rsidRPr="00AF78F3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F78F3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3190" w:type="dxa"/>
            <w:gridSpan w:val="2"/>
          </w:tcPr>
          <w:p w:rsidR="00490FEA" w:rsidRPr="00AF78F3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F78F3">
              <w:rPr>
                <w:rFonts w:eastAsia="Calibri"/>
                <w:color w:val="000000"/>
                <w:lang w:eastAsia="en-US"/>
              </w:rPr>
              <w:t>(расшифровка подписи)</w:t>
            </w:r>
          </w:p>
          <w:p w:rsidR="00490FEA" w:rsidRPr="00AF78F3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490FEA" w:rsidRPr="00AF78F3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490FEA" w:rsidRPr="00AF78F3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90FEA" w:rsidRPr="00AF78F3" w:rsidTr="00490FEA">
        <w:tc>
          <w:tcPr>
            <w:tcW w:w="1914" w:type="dxa"/>
            <w:hideMark/>
          </w:tcPr>
          <w:p w:rsidR="00490FEA" w:rsidRPr="00AF78F3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F78F3">
              <w:rPr>
                <w:rFonts w:eastAsia="Calibri"/>
                <w:color w:val="000000"/>
                <w:lang w:eastAsia="en-US"/>
              </w:rPr>
              <w:t>МП</w:t>
            </w:r>
          </w:p>
        </w:tc>
        <w:tc>
          <w:tcPr>
            <w:tcW w:w="7657" w:type="dxa"/>
            <w:gridSpan w:val="5"/>
          </w:tcPr>
          <w:p w:rsidR="00490FEA" w:rsidRPr="00AF78F3" w:rsidRDefault="00490FEA">
            <w:pPr>
              <w:spacing w:line="25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490FEA" w:rsidTr="00490FEA">
        <w:trPr>
          <w:gridAfter w:val="1"/>
          <w:wAfter w:w="71" w:type="dxa"/>
        </w:trPr>
        <w:tc>
          <w:tcPr>
            <w:tcW w:w="1914" w:type="dxa"/>
            <w:hideMark/>
          </w:tcPr>
          <w:p w:rsidR="00490FEA" w:rsidRPr="00AF78F3" w:rsidRDefault="00490FEA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F78F3">
              <w:rPr>
                <w:rFonts w:eastAsia="Calibri"/>
                <w:color w:val="000000"/>
                <w:lang w:eastAsia="en-US"/>
              </w:rPr>
              <w:t>(при наличии)</w:t>
            </w:r>
          </w:p>
        </w:tc>
        <w:tc>
          <w:tcPr>
            <w:tcW w:w="3793" w:type="dxa"/>
            <w:gridSpan w:val="2"/>
          </w:tcPr>
          <w:p w:rsidR="00490FEA" w:rsidRPr="00AF78F3" w:rsidRDefault="00490FEA">
            <w:pPr>
              <w:spacing w:line="25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3" w:type="dxa"/>
            <w:gridSpan w:val="2"/>
            <w:hideMark/>
          </w:tcPr>
          <w:p w:rsidR="00490FEA" w:rsidRDefault="00490FEA">
            <w:pPr>
              <w:spacing w:line="25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AF78F3">
              <w:rPr>
                <w:rFonts w:eastAsia="Calibri"/>
                <w:color w:val="000000"/>
                <w:lang w:eastAsia="en-US"/>
              </w:rPr>
              <w:t>«___» ____________20__ г.</w:t>
            </w:r>
          </w:p>
        </w:tc>
      </w:tr>
    </w:tbl>
    <w:p w:rsidR="00490FEA" w:rsidRDefault="00490FEA" w:rsidP="00490FEA">
      <w:pPr>
        <w:rPr>
          <w:sz w:val="28"/>
          <w:szCs w:val="20"/>
          <w:lang w:eastAsia="ru-RU"/>
        </w:rPr>
      </w:pPr>
    </w:p>
    <w:p w:rsidR="00490FEA" w:rsidRDefault="00490FEA" w:rsidP="00C57DF3">
      <w:pPr>
        <w:jc w:val="center"/>
        <w:rPr>
          <w:sz w:val="28"/>
          <w:szCs w:val="28"/>
        </w:rPr>
      </w:pPr>
    </w:p>
    <w:sectPr w:rsidR="00490FEA" w:rsidSect="00CA34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B25" w:rsidRDefault="00653B25">
      <w:r>
        <w:separator/>
      </w:r>
    </w:p>
  </w:endnote>
  <w:endnote w:type="continuationSeparator" w:id="0">
    <w:p w:rsidR="00653B25" w:rsidRDefault="0065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162" w:rsidRDefault="0080616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316D">
      <w:rPr>
        <w:noProof/>
      </w:rPr>
      <w:t>21</w:t>
    </w:r>
    <w:r>
      <w:fldChar w:fldCharType="end"/>
    </w:r>
  </w:p>
  <w:p w:rsidR="00806162" w:rsidRDefault="008061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B25" w:rsidRDefault="00653B25">
      <w:r>
        <w:separator/>
      </w:r>
    </w:p>
  </w:footnote>
  <w:footnote w:type="continuationSeparator" w:id="0">
    <w:p w:rsidR="00653B25" w:rsidRDefault="00653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F13B2"/>
    <w:multiLevelType w:val="hybridMultilevel"/>
    <w:tmpl w:val="0B52829A"/>
    <w:lvl w:ilvl="0" w:tplc="3070C9BC">
      <w:start w:val="1"/>
      <w:numFmt w:val="decimal"/>
      <w:lvlText w:val="%1."/>
      <w:lvlJc w:val="left"/>
      <w:pPr>
        <w:ind w:left="1101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>
    <w:nsid w:val="48036150"/>
    <w:multiLevelType w:val="hybridMultilevel"/>
    <w:tmpl w:val="4ED48936"/>
    <w:lvl w:ilvl="0" w:tplc="581242A0">
      <w:start w:val="1"/>
      <w:numFmt w:val="upperRoman"/>
      <w:lvlText w:val="%1."/>
      <w:lvlJc w:val="left"/>
      <w:pPr>
        <w:ind w:left="14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4C8D09D1"/>
    <w:multiLevelType w:val="multilevel"/>
    <w:tmpl w:val="946671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698C6EDB"/>
    <w:multiLevelType w:val="hybridMultilevel"/>
    <w:tmpl w:val="1DC8E012"/>
    <w:lvl w:ilvl="0" w:tplc="7882AD0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B1"/>
    <w:rsid w:val="000010AE"/>
    <w:rsid w:val="00001F7C"/>
    <w:rsid w:val="00011537"/>
    <w:rsid w:val="00022550"/>
    <w:rsid w:val="000241BA"/>
    <w:rsid w:val="000357D5"/>
    <w:rsid w:val="00043929"/>
    <w:rsid w:val="000459F0"/>
    <w:rsid w:val="0005136E"/>
    <w:rsid w:val="00061745"/>
    <w:rsid w:val="00067EA1"/>
    <w:rsid w:val="0007040B"/>
    <w:rsid w:val="00071D3C"/>
    <w:rsid w:val="000775F2"/>
    <w:rsid w:val="00077BD5"/>
    <w:rsid w:val="00091A20"/>
    <w:rsid w:val="0009246B"/>
    <w:rsid w:val="00095180"/>
    <w:rsid w:val="000A158A"/>
    <w:rsid w:val="000A5436"/>
    <w:rsid w:val="000A6C16"/>
    <w:rsid w:val="000B10C0"/>
    <w:rsid w:val="000B2538"/>
    <w:rsid w:val="000C2091"/>
    <w:rsid w:val="000C5586"/>
    <w:rsid w:val="000D1EFA"/>
    <w:rsid w:val="000E09C4"/>
    <w:rsid w:val="000E2209"/>
    <w:rsid w:val="000E2FD9"/>
    <w:rsid w:val="000F16B3"/>
    <w:rsid w:val="000F4507"/>
    <w:rsid w:val="000F4A50"/>
    <w:rsid w:val="000F68C5"/>
    <w:rsid w:val="00103843"/>
    <w:rsid w:val="00107383"/>
    <w:rsid w:val="00111051"/>
    <w:rsid w:val="0012512A"/>
    <w:rsid w:val="00132982"/>
    <w:rsid w:val="001364BB"/>
    <w:rsid w:val="00141183"/>
    <w:rsid w:val="001455C8"/>
    <w:rsid w:val="00153E90"/>
    <w:rsid w:val="00154EEA"/>
    <w:rsid w:val="00162CB1"/>
    <w:rsid w:val="00164DF3"/>
    <w:rsid w:val="00167868"/>
    <w:rsid w:val="00170286"/>
    <w:rsid w:val="001932D8"/>
    <w:rsid w:val="001A05C6"/>
    <w:rsid w:val="001A264F"/>
    <w:rsid w:val="001A5433"/>
    <w:rsid w:val="001B53E8"/>
    <w:rsid w:val="001C348A"/>
    <w:rsid w:val="001C5725"/>
    <w:rsid w:val="001C60AC"/>
    <w:rsid w:val="001C64FE"/>
    <w:rsid w:val="001D6C25"/>
    <w:rsid w:val="001D7AB7"/>
    <w:rsid w:val="001E345A"/>
    <w:rsid w:val="001E3720"/>
    <w:rsid w:val="001E7DF7"/>
    <w:rsid w:val="001F2072"/>
    <w:rsid w:val="001F2913"/>
    <w:rsid w:val="001F446D"/>
    <w:rsid w:val="001F589C"/>
    <w:rsid w:val="001F7C47"/>
    <w:rsid w:val="0020316D"/>
    <w:rsid w:val="00205849"/>
    <w:rsid w:val="00206723"/>
    <w:rsid w:val="00206891"/>
    <w:rsid w:val="00217443"/>
    <w:rsid w:val="00217E03"/>
    <w:rsid w:val="00220F30"/>
    <w:rsid w:val="00243092"/>
    <w:rsid w:val="00245CCE"/>
    <w:rsid w:val="00252478"/>
    <w:rsid w:val="00254F87"/>
    <w:rsid w:val="00256FD2"/>
    <w:rsid w:val="00257563"/>
    <w:rsid w:val="00261FD8"/>
    <w:rsid w:val="00265B1B"/>
    <w:rsid w:val="00274602"/>
    <w:rsid w:val="00276323"/>
    <w:rsid w:val="00292338"/>
    <w:rsid w:val="00292EFD"/>
    <w:rsid w:val="002B0088"/>
    <w:rsid w:val="002C1D18"/>
    <w:rsid w:val="002C2232"/>
    <w:rsid w:val="002C74AE"/>
    <w:rsid w:val="002D2309"/>
    <w:rsid w:val="002D5CD0"/>
    <w:rsid w:val="002E08DE"/>
    <w:rsid w:val="002E1A81"/>
    <w:rsid w:val="002F2BA7"/>
    <w:rsid w:val="002F381A"/>
    <w:rsid w:val="002F6734"/>
    <w:rsid w:val="003011C4"/>
    <w:rsid w:val="00302DF8"/>
    <w:rsid w:val="00302E3C"/>
    <w:rsid w:val="00307409"/>
    <w:rsid w:val="00313E08"/>
    <w:rsid w:val="0031641A"/>
    <w:rsid w:val="00316E48"/>
    <w:rsid w:val="00323526"/>
    <w:rsid w:val="0032409A"/>
    <w:rsid w:val="00332A80"/>
    <w:rsid w:val="0033637F"/>
    <w:rsid w:val="003414E7"/>
    <w:rsid w:val="003508A9"/>
    <w:rsid w:val="003540D6"/>
    <w:rsid w:val="003621A0"/>
    <w:rsid w:val="00377587"/>
    <w:rsid w:val="00384E98"/>
    <w:rsid w:val="00385972"/>
    <w:rsid w:val="00390CF5"/>
    <w:rsid w:val="003A05F2"/>
    <w:rsid w:val="003A27A6"/>
    <w:rsid w:val="003A7E8B"/>
    <w:rsid w:val="003B282B"/>
    <w:rsid w:val="003B712D"/>
    <w:rsid w:val="003C50A2"/>
    <w:rsid w:val="003C71CD"/>
    <w:rsid w:val="003D2C94"/>
    <w:rsid w:val="003D4F8D"/>
    <w:rsid w:val="003D50E9"/>
    <w:rsid w:val="003D5102"/>
    <w:rsid w:val="003D5EB8"/>
    <w:rsid w:val="003D7395"/>
    <w:rsid w:val="003E3A1C"/>
    <w:rsid w:val="003E40DD"/>
    <w:rsid w:val="003F3656"/>
    <w:rsid w:val="0040395F"/>
    <w:rsid w:val="00405767"/>
    <w:rsid w:val="00406B8B"/>
    <w:rsid w:val="00412155"/>
    <w:rsid w:val="0042054D"/>
    <w:rsid w:val="00421A6D"/>
    <w:rsid w:val="004223D1"/>
    <w:rsid w:val="004239E7"/>
    <w:rsid w:val="0042650D"/>
    <w:rsid w:val="004267BE"/>
    <w:rsid w:val="00432E3C"/>
    <w:rsid w:val="0043422E"/>
    <w:rsid w:val="00434300"/>
    <w:rsid w:val="00434E35"/>
    <w:rsid w:val="004373AE"/>
    <w:rsid w:val="00441993"/>
    <w:rsid w:val="0044225B"/>
    <w:rsid w:val="0044799D"/>
    <w:rsid w:val="00450D9E"/>
    <w:rsid w:val="0045209A"/>
    <w:rsid w:val="00461C9C"/>
    <w:rsid w:val="004631AC"/>
    <w:rsid w:val="00466534"/>
    <w:rsid w:val="0047110C"/>
    <w:rsid w:val="00476FDF"/>
    <w:rsid w:val="004775FC"/>
    <w:rsid w:val="00486693"/>
    <w:rsid w:val="00490FEA"/>
    <w:rsid w:val="004935E9"/>
    <w:rsid w:val="004A11FD"/>
    <w:rsid w:val="004B1719"/>
    <w:rsid w:val="004B1B4A"/>
    <w:rsid w:val="004B3660"/>
    <w:rsid w:val="004B421D"/>
    <w:rsid w:val="004B75C2"/>
    <w:rsid w:val="004B7DDB"/>
    <w:rsid w:val="004C1703"/>
    <w:rsid w:val="004C2E12"/>
    <w:rsid w:val="004C2FCD"/>
    <w:rsid w:val="004C39BB"/>
    <w:rsid w:val="004C76FB"/>
    <w:rsid w:val="004C79FD"/>
    <w:rsid w:val="004D5D8A"/>
    <w:rsid w:val="004D667F"/>
    <w:rsid w:val="004E0240"/>
    <w:rsid w:val="004E0CFE"/>
    <w:rsid w:val="004E6B00"/>
    <w:rsid w:val="004E7243"/>
    <w:rsid w:val="004F0AE0"/>
    <w:rsid w:val="004F354D"/>
    <w:rsid w:val="0050127C"/>
    <w:rsid w:val="005032F7"/>
    <w:rsid w:val="0050349E"/>
    <w:rsid w:val="00504318"/>
    <w:rsid w:val="00526DB9"/>
    <w:rsid w:val="00527945"/>
    <w:rsid w:val="00531DB6"/>
    <w:rsid w:val="00542271"/>
    <w:rsid w:val="00547447"/>
    <w:rsid w:val="00550534"/>
    <w:rsid w:val="00550E9C"/>
    <w:rsid w:val="00550F46"/>
    <w:rsid w:val="0055187C"/>
    <w:rsid w:val="00553AEB"/>
    <w:rsid w:val="00560E75"/>
    <w:rsid w:val="00561ED7"/>
    <w:rsid w:val="00580BF8"/>
    <w:rsid w:val="00590A57"/>
    <w:rsid w:val="00597C4A"/>
    <w:rsid w:val="005A1EAB"/>
    <w:rsid w:val="005A5D73"/>
    <w:rsid w:val="005A698D"/>
    <w:rsid w:val="005A7486"/>
    <w:rsid w:val="005A755B"/>
    <w:rsid w:val="005A783E"/>
    <w:rsid w:val="005B1763"/>
    <w:rsid w:val="005B3EB5"/>
    <w:rsid w:val="005B3F17"/>
    <w:rsid w:val="005B4DE3"/>
    <w:rsid w:val="005B55AF"/>
    <w:rsid w:val="005C67CE"/>
    <w:rsid w:val="005D169F"/>
    <w:rsid w:val="005D175B"/>
    <w:rsid w:val="005E0AC5"/>
    <w:rsid w:val="005E0FB7"/>
    <w:rsid w:val="005E78D7"/>
    <w:rsid w:val="006035EF"/>
    <w:rsid w:val="00607BC8"/>
    <w:rsid w:val="00612570"/>
    <w:rsid w:val="00614319"/>
    <w:rsid w:val="00615860"/>
    <w:rsid w:val="0061639D"/>
    <w:rsid w:val="00616C96"/>
    <w:rsid w:val="0062039E"/>
    <w:rsid w:val="00620E8D"/>
    <w:rsid w:val="00625C07"/>
    <w:rsid w:val="00627B45"/>
    <w:rsid w:val="00631FE3"/>
    <w:rsid w:val="00643D29"/>
    <w:rsid w:val="00650730"/>
    <w:rsid w:val="00652944"/>
    <w:rsid w:val="00652CB4"/>
    <w:rsid w:val="00653B25"/>
    <w:rsid w:val="00653DDD"/>
    <w:rsid w:val="00657B94"/>
    <w:rsid w:val="006642A6"/>
    <w:rsid w:val="00664495"/>
    <w:rsid w:val="006673BD"/>
    <w:rsid w:val="00667554"/>
    <w:rsid w:val="006730DB"/>
    <w:rsid w:val="006733D5"/>
    <w:rsid w:val="00674FD3"/>
    <w:rsid w:val="006774E4"/>
    <w:rsid w:val="00681C7A"/>
    <w:rsid w:val="006828B1"/>
    <w:rsid w:val="00684AC7"/>
    <w:rsid w:val="006918CE"/>
    <w:rsid w:val="00692EAC"/>
    <w:rsid w:val="006944F6"/>
    <w:rsid w:val="00695847"/>
    <w:rsid w:val="006A3976"/>
    <w:rsid w:val="006A408A"/>
    <w:rsid w:val="006B3FB7"/>
    <w:rsid w:val="006B42E9"/>
    <w:rsid w:val="006B592D"/>
    <w:rsid w:val="006B7C99"/>
    <w:rsid w:val="006C213C"/>
    <w:rsid w:val="006C6DE9"/>
    <w:rsid w:val="006D4D2D"/>
    <w:rsid w:val="006D6D53"/>
    <w:rsid w:val="006F07A3"/>
    <w:rsid w:val="006F4AE8"/>
    <w:rsid w:val="00705AA1"/>
    <w:rsid w:val="00711A92"/>
    <w:rsid w:val="007158C7"/>
    <w:rsid w:val="0071664C"/>
    <w:rsid w:val="007268C0"/>
    <w:rsid w:val="00736F53"/>
    <w:rsid w:val="0074633D"/>
    <w:rsid w:val="00751002"/>
    <w:rsid w:val="00760AF0"/>
    <w:rsid w:val="007623BE"/>
    <w:rsid w:val="007623F8"/>
    <w:rsid w:val="00766423"/>
    <w:rsid w:val="00771FCE"/>
    <w:rsid w:val="00774558"/>
    <w:rsid w:val="00777181"/>
    <w:rsid w:val="00783C08"/>
    <w:rsid w:val="00785655"/>
    <w:rsid w:val="007943A9"/>
    <w:rsid w:val="007A2333"/>
    <w:rsid w:val="007A2659"/>
    <w:rsid w:val="007A4760"/>
    <w:rsid w:val="007A7466"/>
    <w:rsid w:val="007B70FE"/>
    <w:rsid w:val="007C27FB"/>
    <w:rsid w:val="007C4012"/>
    <w:rsid w:val="007C5687"/>
    <w:rsid w:val="007C6FF7"/>
    <w:rsid w:val="007C7BF5"/>
    <w:rsid w:val="007D0209"/>
    <w:rsid w:val="007E0FAB"/>
    <w:rsid w:val="007E1C29"/>
    <w:rsid w:val="007E48AE"/>
    <w:rsid w:val="007E4C42"/>
    <w:rsid w:val="007E5251"/>
    <w:rsid w:val="007E5F00"/>
    <w:rsid w:val="007E6661"/>
    <w:rsid w:val="007F76B0"/>
    <w:rsid w:val="007F78EF"/>
    <w:rsid w:val="00800442"/>
    <w:rsid w:val="0080221F"/>
    <w:rsid w:val="008058A9"/>
    <w:rsid w:val="00806162"/>
    <w:rsid w:val="0080712F"/>
    <w:rsid w:val="008076EB"/>
    <w:rsid w:val="008116FD"/>
    <w:rsid w:val="008211F1"/>
    <w:rsid w:val="00824784"/>
    <w:rsid w:val="00824C41"/>
    <w:rsid w:val="00826508"/>
    <w:rsid w:val="00830CD0"/>
    <w:rsid w:val="0083236F"/>
    <w:rsid w:val="008368C4"/>
    <w:rsid w:val="0084268A"/>
    <w:rsid w:val="00843747"/>
    <w:rsid w:val="00844982"/>
    <w:rsid w:val="00851780"/>
    <w:rsid w:val="00851D22"/>
    <w:rsid w:val="008525A4"/>
    <w:rsid w:val="008603E5"/>
    <w:rsid w:val="00864D94"/>
    <w:rsid w:val="00867D2F"/>
    <w:rsid w:val="008722F9"/>
    <w:rsid w:val="00873A0F"/>
    <w:rsid w:val="0087478B"/>
    <w:rsid w:val="00874CC8"/>
    <w:rsid w:val="00877D84"/>
    <w:rsid w:val="00882DF0"/>
    <w:rsid w:val="00885182"/>
    <w:rsid w:val="008B477E"/>
    <w:rsid w:val="008B4D00"/>
    <w:rsid w:val="008B7E02"/>
    <w:rsid w:val="008D1F50"/>
    <w:rsid w:val="008D3518"/>
    <w:rsid w:val="008D57FC"/>
    <w:rsid w:val="008D67EA"/>
    <w:rsid w:val="008E004E"/>
    <w:rsid w:val="008E0C40"/>
    <w:rsid w:val="008F3E46"/>
    <w:rsid w:val="008F50D1"/>
    <w:rsid w:val="0090585A"/>
    <w:rsid w:val="009075D8"/>
    <w:rsid w:val="00910698"/>
    <w:rsid w:val="00912A52"/>
    <w:rsid w:val="00915829"/>
    <w:rsid w:val="00916952"/>
    <w:rsid w:val="00923F21"/>
    <w:rsid w:val="0092647D"/>
    <w:rsid w:val="00936255"/>
    <w:rsid w:val="00936A92"/>
    <w:rsid w:val="00954F3F"/>
    <w:rsid w:val="00955D30"/>
    <w:rsid w:val="00956991"/>
    <w:rsid w:val="00960522"/>
    <w:rsid w:val="00971534"/>
    <w:rsid w:val="00977FA6"/>
    <w:rsid w:val="009857DC"/>
    <w:rsid w:val="00990217"/>
    <w:rsid w:val="009902C5"/>
    <w:rsid w:val="00991C49"/>
    <w:rsid w:val="00992641"/>
    <w:rsid w:val="00992C42"/>
    <w:rsid w:val="00992FBC"/>
    <w:rsid w:val="009A52A2"/>
    <w:rsid w:val="009A5D54"/>
    <w:rsid w:val="009A7D21"/>
    <w:rsid w:val="009B08E0"/>
    <w:rsid w:val="009B2048"/>
    <w:rsid w:val="009B5F31"/>
    <w:rsid w:val="009C09E0"/>
    <w:rsid w:val="009D0E59"/>
    <w:rsid w:val="009D34C7"/>
    <w:rsid w:val="009E1A1C"/>
    <w:rsid w:val="009E4FDC"/>
    <w:rsid w:val="009F3F90"/>
    <w:rsid w:val="009F555F"/>
    <w:rsid w:val="009F72F6"/>
    <w:rsid w:val="009F7852"/>
    <w:rsid w:val="00A0117E"/>
    <w:rsid w:val="00A0325D"/>
    <w:rsid w:val="00A108FB"/>
    <w:rsid w:val="00A122A1"/>
    <w:rsid w:val="00A1277A"/>
    <w:rsid w:val="00A131DA"/>
    <w:rsid w:val="00A20EFB"/>
    <w:rsid w:val="00A25A0A"/>
    <w:rsid w:val="00A41BCF"/>
    <w:rsid w:val="00A4741E"/>
    <w:rsid w:val="00A507FD"/>
    <w:rsid w:val="00A51C5C"/>
    <w:rsid w:val="00A55913"/>
    <w:rsid w:val="00A60A6A"/>
    <w:rsid w:val="00A61599"/>
    <w:rsid w:val="00A6584C"/>
    <w:rsid w:val="00A65CC4"/>
    <w:rsid w:val="00A66AD0"/>
    <w:rsid w:val="00A66BBB"/>
    <w:rsid w:val="00A74397"/>
    <w:rsid w:val="00A74CD2"/>
    <w:rsid w:val="00A8580B"/>
    <w:rsid w:val="00A954C3"/>
    <w:rsid w:val="00A9652E"/>
    <w:rsid w:val="00AA1ACA"/>
    <w:rsid w:val="00AA2440"/>
    <w:rsid w:val="00AA4126"/>
    <w:rsid w:val="00AA4551"/>
    <w:rsid w:val="00AA4C2C"/>
    <w:rsid w:val="00AA5EB6"/>
    <w:rsid w:val="00AA67B2"/>
    <w:rsid w:val="00AB1A8B"/>
    <w:rsid w:val="00AB2EB1"/>
    <w:rsid w:val="00AB6130"/>
    <w:rsid w:val="00AC2856"/>
    <w:rsid w:val="00AC5E14"/>
    <w:rsid w:val="00AC6D62"/>
    <w:rsid w:val="00AC748E"/>
    <w:rsid w:val="00AC769B"/>
    <w:rsid w:val="00AD4C3B"/>
    <w:rsid w:val="00AD57F3"/>
    <w:rsid w:val="00AD614F"/>
    <w:rsid w:val="00AD76D3"/>
    <w:rsid w:val="00AE21E3"/>
    <w:rsid w:val="00AF0E0B"/>
    <w:rsid w:val="00AF78F3"/>
    <w:rsid w:val="00B018A3"/>
    <w:rsid w:val="00B105EF"/>
    <w:rsid w:val="00B13724"/>
    <w:rsid w:val="00B164B1"/>
    <w:rsid w:val="00B169E1"/>
    <w:rsid w:val="00B2126A"/>
    <w:rsid w:val="00B24A04"/>
    <w:rsid w:val="00B36DB6"/>
    <w:rsid w:val="00B52A3B"/>
    <w:rsid w:val="00B53E7A"/>
    <w:rsid w:val="00B53F48"/>
    <w:rsid w:val="00B56C04"/>
    <w:rsid w:val="00B62FC6"/>
    <w:rsid w:val="00B6781B"/>
    <w:rsid w:val="00B80D22"/>
    <w:rsid w:val="00B81A40"/>
    <w:rsid w:val="00B8747E"/>
    <w:rsid w:val="00B91895"/>
    <w:rsid w:val="00B957F5"/>
    <w:rsid w:val="00B95BD0"/>
    <w:rsid w:val="00B96685"/>
    <w:rsid w:val="00BA10A3"/>
    <w:rsid w:val="00BA7017"/>
    <w:rsid w:val="00BB2D47"/>
    <w:rsid w:val="00BB312A"/>
    <w:rsid w:val="00BC2C55"/>
    <w:rsid w:val="00BD1068"/>
    <w:rsid w:val="00BD13C8"/>
    <w:rsid w:val="00BD69CD"/>
    <w:rsid w:val="00BD7F0F"/>
    <w:rsid w:val="00BE1314"/>
    <w:rsid w:val="00BE16CB"/>
    <w:rsid w:val="00BE3475"/>
    <w:rsid w:val="00BE57BF"/>
    <w:rsid w:val="00BE59B6"/>
    <w:rsid w:val="00BF5BE9"/>
    <w:rsid w:val="00BF79C0"/>
    <w:rsid w:val="00C059C2"/>
    <w:rsid w:val="00C07521"/>
    <w:rsid w:val="00C14796"/>
    <w:rsid w:val="00C223B0"/>
    <w:rsid w:val="00C23AD3"/>
    <w:rsid w:val="00C24238"/>
    <w:rsid w:val="00C2600D"/>
    <w:rsid w:val="00C263CF"/>
    <w:rsid w:val="00C3171C"/>
    <w:rsid w:val="00C31C8D"/>
    <w:rsid w:val="00C337A4"/>
    <w:rsid w:val="00C34D13"/>
    <w:rsid w:val="00C3523E"/>
    <w:rsid w:val="00C35400"/>
    <w:rsid w:val="00C52C0B"/>
    <w:rsid w:val="00C53FB8"/>
    <w:rsid w:val="00C55690"/>
    <w:rsid w:val="00C56198"/>
    <w:rsid w:val="00C576CB"/>
    <w:rsid w:val="00C57DF3"/>
    <w:rsid w:val="00C7483D"/>
    <w:rsid w:val="00C77DD3"/>
    <w:rsid w:val="00C85F02"/>
    <w:rsid w:val="00C92EE9"/>
    <w:rsid w:val="00C938BD"/>
    <w:rsid w:val="00C94F93"/>
    <w:rsid w:val="00C9692B"/>
    <w:rsid w:val="00C9790B"/>
    <w:rsid w:val="00CA0922"/>
    <w:rsid w:val="00CA0B6E"/>
    <w:rsid w:val="00CA1967"/>
    <w:rsid w:val="00CA2428"/>
    <w:rsid w:val="00CA3485"/>
    <w:rsid w:val="00CA4DE3"/>
    <w:rsid w:val="00CA67D6"/>
    <w:rsid w:val="00CB1624"/>
    <w:rsid w:val="00CB7524"/>
    <w:rsid w:val="00CC3473"/>
    <w:rsid w:val="00CC3841"/>
    <w:rsid w:val="00CD2786"/>
    <w:rsid w:val="00CD626B"/>
    <w:rsid w:val="00CE1754"/>
    <w:rsid w:val="00CF1BD7"/>
    <w:rsid w:val="00D027E4"/>
    <w:rsid w:val="00D04370"/>
    <w:rsid w:val="00D06334"/>
    <w:rsid w:val="00D10A56"/>
    <w:rsid w:val="00D10CC1"/>
    <w:rsid w:val="00D1269B"/>
    <w:rsid w:val="00D14652"/>
    <w:rsid w:val="00D16D02"/>
    <w:rsid w:val="00D2102E"/>
    <w:rsid w:val="00D26072"/>
    <w:rsid w:val="00D26E82"/>
    <w:rsid w:val="00D276AF"/>
    <w:rsid w:val="00D324FB"/>
    <w:rsid w:val="00D33F94"/>
    <w:rsid w:val="00D4129F"/>
    <w:rsid w:val="00D4172E"/>
    <w:rsid w:val="00D478EB"/>
    <w:rsid w:val="00D510E4"/>
    <w:rsid w:val="00D52D57"/>
    <w:rsid w:val="00D54DC3"/>
    <w:rsid w:val="00D57865"/>
    <w:rsid w:val="00D764A5"/>
    <w:rsid w:val="00D82C0F"/>
    <w:rsid w:val="00D8308C"/>
    <w:rsid w:val="00D83EB7"/>
    <w:rsid w:val="00D84DFD"/>
    <w:rsid w:val="00D951E9"/>
    <w:rsid w:val="00D9550D"/>
    <w:rsid w:val="00DA1299"/>
    <w:rsid w:val="00DA1E19"/>
    <w:rsid w:val="00DA4E08"/>
    <w:rsid w:val="00DA6ECF"/>
    <w:rsid w:val="00DB1CA1"/>
    <w:rsid w:val="00DB2823"/>
    <w:rsid w:val="00DC01FD"/>
    <w:rsid w:val="00DC2990"/>
    <w:rsid w:val="00DE13BB"/>
    <w:rsid w:val="00DF09FA"/>
    <w:rsid w:val="00DF3500"/>
    <w:rsid w:val="00DF459A"/>
    <w:rsid w:val="00DF59D4"/>
    <w:rsid w:val="00DF659F"/>
    <w:rsid w:val="00E06DC1"/>
    <w:rsid w:val="00E12855"/>
    <w:rsid w:val="00E16674"/>
    <w:rsid w:val="00E1684D"/>
    <w:rsid w:val="00E17BC3"/>
    <w:rsid w:val="00E20453"/>
    <w:rsid w:val="00E23772"/>
    <w:rsid w:val="00E24F97"/>
    <w:rsid w:val="00E350DF"/>
    <w:rsid w:val="00E46C48"/>
    <w:rsid w:val="00E472C2"/>
    <w:rsid w:val="00E51085"/>
    <w:rsid w:val="00E53BAA"/>
    <w:rsid w:val="00E54FE1"/>
    <w:rsid w:val="00E63C58"/>
    <w:rsid w:val="00E63F78"/>
    <w:rsid w:val="00E74718"/>
    <w:rsid w:val="00E752CD"/>
    <w:rsid w:val="00E76B6D"/>
    <w:rsid w:val="00E80263"/>
    <w:rsid w:val="00E807D3"/>
    <w:rsid w:val="00E84D9B"/>
    <w:rsid w:val="00E87920"/>
    <w:rsid w:val="00E93268"/>
    <w:rsid w:val="00EA38FE"/>
    <w:rsid w:val="00EA3BD6"/>
    <w:rsid w:val="00EA50BC"/>
    <w:rsid w:val="00EB197E"/>
    <w:rsid w:val="00EB290A"/>
    <w:rsid w:val="00EB4C2E"/>
    <w:rsid w:val="00EB6258"/>
    <w:rsid w:val="00EB6459"/>
    <w:rsid w:val="00EC3E39"/>
    <w:rsid w:val="00EC5CBE"/>
    <w:rsid w:val="00ED1FAB"/>
    <w:rsid w:val="00ED6696"/>
    <w:rsid w:val="00EE5319"/>
    <w:rsid w:val="00EE5720"/>
    <w:rsid w:val="00EF4E60"/>
    <w:rsid w:val="00EF4F25"/>
    <w:rsid w:val="00F039E9"/>
    <w:rsid w:val="00F10184"/>
    <w:rsid w:val="00F10714"/>
    <w:rsid w:val="00F155B0"/>
    <w:rsid w:val="00F1611A"/>
    <w:rsid w:val="00F17308"/>
    <w:rsid w:val="00F20AB2"/>
    <w:rsid w:val="00F21685"/>
    <w:rsid w:val="00F2462E"/>
    <w:rsid w:val="00F42160"/>
    <w:rsid w:val="00F42434"/>
    <w:rsid w:val="00F46D69"/>
    <w:rsid w:val="00F5567A"/>
    <w:rsid w:val="00F6068B"/>
    <w:rsid w:val="00F628AD"/>
    <w:rsid w:val="00F75532"/>
    <w:rsid w:val="00F82D5E"/>
    <w:rsid w:val="00F8605E"/>
    <w:rsid w:val="00F9572B"/>
    <w:rsid w:val="00F95C4F"/>
    <w:rsid w:val="00FA0CBF"/>
    <w:rsid w:val="00FA36BC"/>
    <w:rsid w:val="00FA7519"/>
    <w:rsid w:val="00FA7AA7"/>
    <w:rsid w:val="00FB207C"/>
    <w:rsid w:val="00FB5434"/>
    <w:rsid w:val="00FC062F"/>
    <w:rsid w:val="00FC3BB3"/>
    <w:rsid w:val="00FC3E6A"/>
    <w:rsid w:val="00FD04C9"/>
    <w:rsid w:val="00FD1C4D"/>
    <w:rsid w:val="00FD60B6"/>
    <w:rsid w:val="00FD7A96"/>
    <w:rsid w:val="00FE0F0B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5331C-3896-4846-B3FA-4F2DE266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57DF3"/>
    <w:pPr>
      <w:keepNext/>
      <w:suppressAutoHyphens w:val="0"/>
      <w:jc w:val="center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57DF3"/>
    <w:pPr>
      <w:keepNext/>
      <w:suppressAutoHyphens w:val="0"/>
      <w:jc w:val="both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D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D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D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7DF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PlusTitle">
    <w:name w:val="ConsPlusTitle"/>
    <w:rsid w:val="00C57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C57DF3"/>
    <w:rPr>
      <w:rFonts w:cs="Times New Roman"/>
      <w:color w:val="0000FF"/>
      <w:u w:val="single"/>
    </w:rPr>
  </w:style>
  <w:style w:type="paragraph" w:customStyle="1" w:styleId="ConsPlusCell">
    <w:name w:val="ConsPlusCell"/>
    <w:rsid w:val="00C57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57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C5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57DF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rsid w:val="00C57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C57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57D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7D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57D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7DF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9E1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E1A1C"/>
    <w:pPr>
      <w:suppressAutoHyphens w:val="0"/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1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9E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semiHidden/>
    <w:rsid w:val="009E1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c"/>
    <w:semiHidden/>
    <w:unhideWhenUsed/>
    <w:rsid w:val="009E1A1C"/>
    <w:pPr>
      <w:suppressAutoHyphens w:val="0"/>
      <w:overflowPunct w:val="0"/>
      <w:autoSpaceDE w:val="0"/>
      <w:autoSpaceDN w:val="0"/>
      <w:adjustRightInd w:val="0"/>
      <w:ind w:left="34"/>
      <w:jc w:val="both"/>
    </w:pPr>
    <w:rPr>
      <w:sz w:val="28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9E1A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"/>
    <w:basedOn w:val="a"/>
    <w:link w:val="af"/>
    <w:unhideWhenUsed/>
    <w:rsid w:val="009E1A1C"/>
    <w:pPr>
      <w:suppressAutoHyphens w:val="0"/>
      <w:overflowPunct w:val="0"/>
      <w:autoSpaceDE w:val="0"/>
      <w:autoSpaceDN w:val="0"/>
      <w:adjustRightInd w:val="0"/>
      <w:spacing w:after="120"/>
    </w:pPr>
    <w:rPr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E1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nhideWhenUsed/>
    <w:rsid w:val="009E1A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9E1A1C"/>
    <w:rPr>
      <w:rFonts w:ascii="Malgun Gothic" w:eastAsia="Malgun Gothic" w:cs="Malgun Gothic"/>
      <w:b/>
      <w:bCs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9E1A1C"/>
    <w:pPr>
      <w:widowControl w:val="0"/>
      <w:shd w:val="clear" w:color="auto" w:fill="FFFFFF"/>
      <w:suppressAutoHyphens w:val="0"/>
      <w:spacing w:line="437" w:lineRule="exact"/>
      <w:jc w:val="center"/>
      <w:outlineLvl w:val="0"/>
    </w:pPr>
    <w:rPr>
      <w:rFonts w:ascii="Malgun Gothic" w:eastAsia="Malgun Gothic" w:hAnsiTheme="minorHAnsi" w:cs="Malgun Gothic"/>
      <w:b/>
      <w:bCs/>
      <w:sz w:val="31"/>
      <w:szCs w:val="31"/>
      <w:lang w:eastAsia="en-US"/>
    </w:rPr>
  </w:style>
  <w:style w:type="character" w:customStyle="1" w:styleId="15">
    <w:name w:val="Основной текст Знак1"/>
    <w:basedOn w:val="a0"/>
    <w:uiPriority w:val="99"/>
    <w:rsid w:val="009E1A1C"/>
    <w:rPr>
      <w:rFonts w:ascii="Times New Roman" w:hAnsi="Times New Roman" w:cs="Times New Roman"/>
      <w:sz w:val="27"/>
      <w:szCs w:val="27"/>
      <w:u w:val="none"/>
    </w:rPr>
  </w:style>
  <w:style w:type="paragraph" w:customStyle="1" w:styleId="af1">
    <w:name w:val="Прижатый влево"/>
    <w:basedOn w:val="a"/>
    <w:next w:val="a"/>
    <w:uiPriority w:val="99"/>
    <w:rsid w:val="009E1A1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2">
    <w:name w:val="Цветовое выделение"/>
    <w:uiPriority w:val="99"/>
    <w:rsid w:val="009E1A1C"/>
    <w:rPr>
      <w:b/>
      <w:color w:val="26282F"/>
      <w:sz w:val="26"/>
    </w:rPr>
  </w:style>
  <w:style w:type="character" w:customStyle="1" w:styleId="af3">
    <w:name w:val="Гипертекстовая ссылка"/>
    <w:basedOn w:val="af2"/>
    <w:uiPriority w:val="99"/>
    <w:rsid w:val="009E1A1C"/>
    <w:rPr>
      <w:rFonts w:cs="Times New Roman"/>
      <w:b/>
      <w:color w:val="106BBE"/>
      <w:sz w:val="26"/>
    </w:rPr>
  </w:style>
  <w:style w:type="paragraph" w:customStyle="1" w:styleId="af4">
    <w:name w:val="Нормальный (таблица)"/>
    <w:basedOn w:val="a"/>
    <w:next w:val="a"/>
    <w:uiPriority w:val="99"/>
    <w:rsid w:val="009E1A1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Default">
    <w:name w:val="Default"/>
    <w:rsid w:val="009E1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9E1A1C"/>
    <w:rPr>
      <w:color w:val="954F72" w:themeColor="followedHyperlink"/>
      <w:u w:val="single"/>
    </w:rPr>
  </w:style>
  <w:style w:type="paragraph" w:customStyle="1" w:styleId="consplusnormal0">
    <w:name w:val="consplusnormal"/>
    <w:basedOn w:val="a"/>
    <w:rsid w:val="009E1A1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Strong"/>
    <w:basedOn w:val="a0"/>
    <w:qFormat/>
    <w:rsid w:val="009E1A1C"/>
    <w:rPr>
      <w:b/>
      <w:bCs/>
    </w:rPr>
  </w:style>
  <w:style w:type="paragraph" w:styleId="af7">
    <w:name w:val="No Spacing"/>
    <w:uiPriority w:val="1"/>
    <w:qFormat/>
    <w:rsid w:val="009E1A1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9E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77&amp;dst=5769" TargetMode="External"/><Relationship Id="rId13" Type="http://schemas.openxmlformats.org/officeDocument/2006/relationships/hyperlink" Target="https://login.consultant.ru/link/?req=doc&amp;base=RZB&amp;n=469774&amp;dst=3704" TargetMode="External"/><Relationship Id="rId18" Type="http://schemas.openxmlformats.org/officeDocument/2006/relationships/hyperlink" Target="https://login.consultant.ru/link/?req=doc&amp;base=RZB&amp;n=479333&amp;dst=10010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69774&amp;dst=37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83008&amp;dst=100014" TargetMode="External"/><Relationship Id="rId17" Type="http://schemas.openxmlformats.org/officeDocument/2006/relationships/hyperlink" Target="https://login.consultant.ru/link/?req=doc&amp;base=RZB&amp;n=482692&amp;dst=21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2692&amp;dst=217" TargetMode="External"/><Relationship Id="rId20" Type="http://schemas.openxmlformats.org/officeDocument/2006/relationships/hyperlink" Target="https://login.consultant.ru/link/?req=doc&amp;base=RZB&amp;n=469774&amp;dst=37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3008&amp;dst=100014" TargetMode="External"/><Relationship Id="rId24" Type="http://schemas.openxmlformats.org/officeDocument/2006/relationships/hyperlink" Target="https://login.consultant.ru/link/?req=doc&amp;base=RZB&amp;n=4911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26999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65999" TargetMode="External"/><Relationship Id="rId19" Type="http://schemas.openxmlformats.org/officeDocument/2006/relationships/hyperlink" Target="https://login.consultant.ru/link/?req=doc&amp;base=RZB&amp;n=483008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login.consultant.ru/link/?req=doc&amp;base=RZB&amp;n=469774&amp;dst=3722" TargetMode="External"/><Relationship Id="rId22" Type="http://schemas.openxmlformats.org/officeDocument/2006/relationships/hyperlink" Target="https://login.consultant.ru/link/?req=doc&amp;base=RZB&amp;n=480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3DACB-6E86-4963-BFDD-1EEFA2FB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24</Pages>
  <Words>6852</Words>
  <Characters>39058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User</cp:lastModifiedBy>
  <cp:revision>338</cp:revision>
  <cp:lastPrinted>2024-12-26T06:31:00Z</cp:lastPrinted>
  <dcterms:created xsi:type="dcterms:W3CDTF">2022-09-14T07:35:00Z</dcterms:created>
  <dcterms:modified xsi:type="dcterms:W3CDTF">2025-03-17T08:53:00Z</dcterms:modified>
</cp:coreProperties>
</file>