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sz w:val="28"/>
          <w:szCs w:val="28"/>
        </w:rPr>
        <w:t>Губернатора Новосибирской области</w:t>
      </w: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sz w:val="28"/>
          <w:szCs w:val="28"/>
        </w:rPr>
        <w:t>О внесении изменений в постановление Губернатора Новосибирской области от 12.05.2020 № 76</w:t>
      </w: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b/>
          <w:sz w:val="28"/>
          <w:szCs w:val="28"/>
        </w:rPr>
        <w:t>П о с </w:t>
      </w:r>
      <w:proofErr w:type="gramStart"/>
      <w:r w:rsidRPr="004C3B4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4C3B4F">
        <w:rPr>
          <w:rFonts w:ascii="Times New Roman" w:eastAsia="Times New Roman" w:hAnsi="Times New Roman" w:cs="Times New Roman"/>
          <w:b/>
          <w:sz w:val="28"/>
          <w:szCs w:val="28"/>
        </w:rPr>
        <w:t> а н о в л я ю:</w:t>
      </w:r>
    </w:p>
    <w:p w:rsidR="004C3B4F" w:rsidRPr="004C3B4F" w:rsidRDefault="004C3B4F" w:rsidP="004C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Губернатора Новосибирской области от 12.05.2020 № 76 «Об утверждении Положения о кадровом резерве на государственной гражданской службе Новосибирской области» следующие изменения:</w:t>
      </w:r>
    </w:p>
    <w:p w:rsidR="004C3B4F" w:rsidRPr="004C3B4F" w:rsidRDefault="004C3B4F" w:rsidP="004C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sz w:val="28"/>
          <w:szCs w:val="28"/>
        </w:rPr>
        <w:t>В Положении о кадровом резерве на государственной гражданской службе Новосибирской области:</w:t>
      </w:r>
    </w:p>
    <w:p w:rsidR="004C3B4F" w:rsidRPr="00B7650B" w:rsidRDefault="00EB4C9E" w:rsidP="00EB4C9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4C3B4F" w:rsidRPr="00B7650B">
        <w:rPr>
          <w:rFonts w:ascii="Times New Roman" w:eastAsia="Times New Roman" w:hAnsi="Times New Roman" w:cs="Times New Roman"/>
          <w:sz w:val="28"/>
          <w:szCs w:val="28"/>
        </w:rPr>
        <w:t>В пункте 4 слова «далее – Единая информационная система управления кадровым составом государственной гражданской службы Российской Федерации» за</w:t>
      </w:r>
      <w:r w:rsidR="000A1F8D" w:rsidRPr="00B7650B">
        <w:rPr>
          <w:rFonts w:ascii="Times New Roman" w:eastAsia="Times New Roman" w:hAnsi="Times New Roman" w:cs="Times New Roman"/>
          <w:sz w:val="28"/>
          <w:szCs w:val="28"/>
        </w:rPr>
        <w:t xml:space="preserve">менить словами «далее – ЕИСУКС», </w:t>
      </w:r>
      <w:r w:rsidR="007700A8" w:rsidRPr="00B7650B">
        <w:rPr>
          <w:rFonts w:ascii="Times New Roman" w:eastAsia="Times New Roman" w:hAnsi="Times New Roman" w:cs="Times New Roman"/>
          <w:sz w:val="28"/>
          <w:szCs w:val="28"/>
        </w:rPr>
        <w:t>в пунктах 25, 28, 35, 41, 45, подпункте 8 пункта 52 слова «Единой государственной системы управления кадровым составом государственной гражданской службы Российской Федерации» заменить словом «ЕИСУКС».</w:t>
      </w:r>
    </w:p>
    <w:p w:rsidR="00B7650B" w:rsidRPr="00B7650B" w:rsidRDefault="00B7650B" w:rsidP="00B7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Подпункт 3 пункта 5 дополнить абзацем следующего содержания: «</w:t>
      </w:r>
      <w:r w:rsidRPr="00B7650B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перевода указанных гражданских служащих в соответствии с пунктами 3 - 5, 9, 12 - 14 части 5 статьи 28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 79-ФЗ</w:t>
      </w:r>
      <w:r w:rsidRPr="00B7650B">
        <w:rPr>
          <w:rFonts w:ascii="Times New Roman" w:eastAsia="Times New Roman" w:hAnsi="Times New Roman" w:cs="Times New Roman"/>
          <w:sz w:val="28"/>
          <w:szCs w:val="28"/>
        </w:rPr>
        <w:t xml:space="preserve"> на иную должность гражданской службы в связи с ее отсутствием или при отказе их от перевода в соответствии со статьей 28 Федерального закона № 79-ФЗ, - по решению представителя нанимателя с согласия указанных гражданских служащих.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C3B4F" w:rsidRDefault="00D172D6" w:rsidP="004C3B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259DA">
        <w:rPr>
          <w:rFonts w:ascii="Times New Roman" w:eastAsia="Times New Roman" w:hAnsi="Times New Roman" w:cs="Times New Roman"/>
          <w:sz w:val="28"/>
          <w:szCs w:val="28"/>
        </w:rPr>
        <w:t xml:space="preserve">. В пунктах 7, 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700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A8" w:rsidRPr="007700A8">
        <w:rPr>
          <w:rFonts w:ascii="Times New Roman" w:eastAsia="Times New Roman" w:hAnsi="Times New Roman" w:cs="Times New Roman"/>
          <w:sz w:val="28"/>
          <w:szCs w:val="28"/>
        </w:rPr>
        <w:t>подпункте 9 пункта 52</w:t>
      </w:r>
      <w:r w:rsidR="007700A8">
        <w:rPr>
          <w:rFonts w:ascii="Times New Roman" w:eastAsia="Times New Roman" w:hAnsi="Times New Roman" w:cs="Times New Roman"/>
          <w:sz w:val="28"/>
          <w:szCs w:val="28"/>
        </w:rPr>
        <w:t xml:space="preserve">, пунктах </w:t>
      </w:r>
      <w:r w:rsidR="007700A8" w:rsidRPr="007700A8">
        <w:rPr>
          <w:rFonts w:ascii="Times New Roman" w:eastAsia="Times New Roman" w:hAnsi="Times New Roman" w:cs="Times New Roman"/>
          <w:sz w:val="28"/>
          <w:szCs w:val="28"/>
        </w:rPr>
        <w:t xml:space="preserve">65, 67 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>слова «Учет кадровых резервов» заменить словами «Кадровый резерв».</w:t>
      </w:r>
    </w:p>
    <w:p w:rsidR="002731DC" w:rsidRPr="004C3B4F" w:rsidRDefault="002731DC" w:rsidP="004C3B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Пункт 13 дополнить словами: «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>за исключением основани</w:t>
      </w:r>
      <w:r w:rsidR="00C17EF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включения в</w:t>
      </w:r>
      <w:r w:rsidR="00C17EFA">
        <w:rPr>
          <w:rFonts w:ascii="Times New Roman" w:eastAsia="Times New Roman" w:hAnsi="Times New Roman" w:cs="Times New Roman"/>
          <w:sz w:val="28"/>
          <w:szCs w:val="28"/>
        </w:rPr>
        <w:t xml:space="preserve"> кадровый резерв,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абзацем четвертым подпункта 3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  <w:r w:rsidR="008C62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C3B4F" w:rsidRDefault="00D172D6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700A">
        <w:rPr>
          <w:rFonts w:ascii="Times New Roman" w:eastAsia="Times New Roman" w:hAnsi="Times New Roman" w:cs="Times New Roman"/>
          <w:sz w:val="28"/>
          <w:szCs w:val="28"/>
        </w:rPr>
        <w:t xml:space="preserve">. В пунктах 21, </w:t>
      </w:r>
      <w:r w:rsidR="002731DC">
        <w:rPr>
          <w:rFonts w:ascii="Times New Roman" w:eastAsia="Times New Roman" w:hAnsi="Times New Roman" w:cs="Times New Roman"/>
          <w:sz w:val="28"/>
          <w:szCs w:val="28"/>
        </w:rPr>
        <w:t xml:space="preserve">27, </w:t>
      </w:r>
      <w:r w:rsidR="007700A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 слова «государственной власти» исключить. </w:t>
      </w:r>
    </w:p>
    <w:p w:rsidR="0028700A" w:rsidRPr="004C3B4F" w:rsidRDefault="0028700A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В пункте 23 слова «</w:t>
      </w:r>
      <w:r w:rsidRPr="0028700A">
        <w:rPr>
          <w:rFonts w:ascii="Times New Roman" w:eastAsia="Times New Roman" w:hAnsi="Times New Roman" w:cs="Times New Roman"/>
          <w:sz w:val="28"/>
          <w:szCs w:val="28"/>
        </w:rPr>
        <w:t>на включение гражданских служащих (граждан) в кадровый резерв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Pr="0028700A">
        <w:rPr>
          <w:rFonts w:ascii="Times New Roman" w:eastAsia="Times New Roman" w:hAnsi="Times New Roman" w:cs="Times New Roman"/>
          <w:sz w:val="28"/>
          <w:szCs w:val="28"/>
        </w:rPr>
        <w:t>«государственной власти»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исключить. </w:t>
      </w:r>
    </w:p>
    <w:p w:rsidR="005C7E17" w:rsidRDefault="0028700A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C7E17">
        <w:rPr>
          <w:rFonts w:ascii="Times New Roman" w:eastAsia="Times New Roman" w:hAnsi="Times New Roman" w:cs="Times New Roman"/>
          <w:sz w:val="28"/>
          <w:szCs w:val="28"/>
        </w:rPr>
        <w:t>. В пункте 26:</w:t>
      </w:r>
    </w:p>
    <w:p w:rsidR="004C3B4F" w:rsidRPr="005C7E17" w:rsidRDefault="005C7E17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 п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слова «утвержденной Правительством» заменить словами «установленной Президентом»</w:t>
      </w:r>
      <w:r w:rsidRPr="005C7E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410" w:rsidRDefault="005C7E17" w:rsidP="00F30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F3041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0410" w:rsidRPr="00F30410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F304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0410" w:rsidRPr="00F30410">
        <w:rPr>
          <w:rFonts w:ascii="Times New Roman" w:eastAsia="Times New Roman" w:hAnsi="Times New Roman" w:cs="Times New Roman"/>
          <w:sz w:val="28"/>
          <w:szCs w:val="28"/>
        </w:rPr>
        <w:t xml:space="preserve"> 2 подпункта 4 </w:t>
      </w:r>
      <w:r w:rsidR="00F30410">
        <w:rPr>
          <w:rFonts w:ascii="Times New Roman" w:eastAsia="Times New Roman" w:hAnsi="Times New Roman" w:cs="Times New Roman"/>
          <w:sz w:val="28"/>
          <w:szCs w:val="28"/>
        </w:rPr>
        <w:t xml:space="preserve">после слова «(работы)» дополнить словами «не позднее чем за 60 </w:t>
      </w:r>
      <w:r w:rsidR="00F30410" w:rsidRPr="00F30410">
        <w:rPr>
          <w:rFonts w:ascii="Times New Roman" w:eastAsia="Times New Roman" w:hAnsi="Times New Roman" w:cs="Times New Roman"/>
          <w:sz w:val="28"/>
          <w:szCs w:val="28"/>
        </w:rPr>
        <w:t>календарных дней до дня окончания приема документов для участия в конкурсе»</w:t>
      </w:r>
      <w:r w:rsidR="00F304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E17" w:rsidRPr="004C3B4F" w:rsidRDefault="0028700A" w:rsidP="00C17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731DC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2731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="002731DC">
        <w:rPr>
          <w:rFonts w:ascii="Times New Roman" w:eastAsia="Times New Roman" w:hAnsi="Times New Roman" w:cs="Times New Roman"/>
          <w:sz w:val="28"/>
          <w:szCs w:val="28"/>
        </w:rPr>
        <w:t xml:space="preserve"> слова «утвержденной Правительством» заменить словами «</w:t>
      </w:r>
      <w:r w:rsidR="002731DC" w:rsidRPr="002731DC">
        <w:rPr>
          <w:rFonts w:ascii="Times New Roman" w:eastAsia="Times New Roman" w:hAnsi="Times New Roman" w:cs="Times New Roman"/>
          <w:sz w:val="28"/>
          <w:szCs w:val="28"/>
        </w:rPr>
        <w:t>установленной Президентом</w:t>
      </w:r>
      <w:r w:rsidR="002731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C3B4F" w:rsidRPr="004C3B4F" w:rsidRDefault="0028700A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>. В пункте 29:</w:t>
      </w:r>
    </w:p>
    <w:p w:rsidR="004C3B4F" w:rsidRPr="004C3B4F" w:rsidRDefault="004C3B4F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sz w:val="28"/>
          <w:szCs w:val="28"/>
        </w:rPr>
        <w:t>1) после слова «достоверность» дополнить словами «и полнота»;</w:t>
      </w:r>
    </w:p>
    <w:p w:rsidR="004C3B4F" w:rsidRDefault="004C3B4F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sz w:val="28"/>
          <w:szCs w:val="28"/>
        </w:rPr>
        <w:t>2) слово «подлежит» заменить словом «подлежат».</w:t>
      </w:r>
    </w:p>
    <w:p w:rsidR="00CC0552" w:rsidRDefault="0028700A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C0552">
        <w:rPr>
          <w:rFonts w:ascii="Times New Roman" w:eastAsia="Times New Roman" w:hAnsi="Times New Roman" w:cs="Times New Roman"/>
          <w:sz w:val="28"/>
          <w:szCs w:val="28"/>
        </w:rPr>
        <w:t>. В пункте 31 после слова «оригиналам» дополнить словами: «, а также сведениям, содержащимся в анкете,».</w:t>
      </w:r>
    </w:p>
    <w:p w:rsidR="00B9255B" w:rsidRPr="004C3B4F" w:rsidRDefault="00D172D6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0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255B">
        <w:rPr>
          <w:rFonts w:ascii="Times New Roman" w:eastAsia="Times New Roman" w:hAnsi="Times New Roman" w:cs="Times New Roman"/>
          <w:sz w:val="28"/>
          <w:szCs w:val="28"/>
        </w:rPr>
        <w:t>. Пункт 42 дополнить абзацем следующего содержания: «</w:t>
      </w:r>
      <w:r w:rsidR="00B9255B" w:rsidRPr="00B9255B">
        <w:rPr>
          <w:rFonts w:ascii="Times New Roman" w:eastAsia="Times New Roman" w:hAnsi="Times New Roman" w:cs="Times New Roman"/>
          <w:sz w:val="28"/>
          <w:szCs w:val="28"/>
        </w:rPr>
        <w:t>Копия правового акта государственного органа о включении гражданского служащего (гражданина) в кадровый резерв или об исключении гражданского служащего (гражданина) из кадрового резерва направляется (выдается) подразделением государственного органа по вопросам государственной службы и кадров гражданскому служащему (гражданину) в течение 14 дней со дня издания этого акта.</w:t>
      </w:r>
      <w:r w:rsidR="00B9255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977FE" w:rsidRDefault="00D172D6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0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77FE">
        <w:rPr>
          <w:rFonts w:ascii="Times New Roman" w:eastAsia="Times New Roman" w:hAnsi="Times New Roman" w:cs="Times New Roman"/>
          <w:sz w:val="28"/>
          <w:szCs w:val="28"/>
        </w:rPr>
        <w:t>В пункте 62:</w:t>
      </w:r>
    </w:p>
    <w:p w:rsidR="00511A2A" w:rsidRDefault="009977FE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одпункт 2 изложить в следующей редакции: </w:t>
      </w:r>
    </w:p>
    <w:p w:rsidR="004C3B4F" w:rsidRDefault="002E36A2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«2) 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F30410" w:rsidRPr="004C3B4F">
        <w:rPr>
          <w:rFonts w:ascii="Times New Roman" w:eastAsia="Times New Roman" w:hAnsi="Times New Roman" w:cs="Times New Roman"/>
          <w:sz w:val="28"/>
          <w:szCs w:val="28"/>
        </w:rPr>
        <w:t xml:space="preserve">по служебному контракту, заключенному на неопределенный срок 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гражданской службы в пределах группы должностей, для замещения которых гражданский служащий включен в кадровый резерв, а также </w:t>
      </w:r>
      <w:r w:rsidR="00F30410">
        <w:rPr>
          <w:rFonts w:ascii="Times New Roman" w:eastAsia="Times New Roman" w:hAnsi="Times New Roman" w:cs="Times New Roman"/>
          <w:sz w:val="28"/>
          <w:szCs w:val="28"/>
        </w:rPr>
        <w:t>в пределах нижестоящей группы должностей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>;»</w:t>
      </w:r>
      <w:r w:rsidR="009977FE" w:rsidRPr="009977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23D7" w:rsidRDefault="00CF23D7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EB4C9E">
        <w:rPr>
          <w:rFonts w:ascii="Times New Roman" w:eastAsia="Times New Roman" w:hAnsi="Times New Roman" w:cs="Times New Roman"/>
          <w:sz w:val="28"/>
          <w:szCs w:val="28"/>
        </w:rPr>
        <w:t xml:space="preserve">подпункт 5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словами: «, за исключением случая наличия такого дисциплинарного взыскания у гражданского служащего при его включении в кадровый резерв по о</w:t>
      </w:r>
      <w:r w:rsidR="00C17EFA">
        <w:rPr>
          <w:rFonts w:ascii="Times New Roman" w:eastAsia="Times New Roman" w:hAnsi="Times New Roman" w:cs="Times New Roman"/>
          <w:sz w:val="28"/>
          <w:szCs w:val="28"/>
        </w:rPr>
        <w:t>снованиям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7EFA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Pr="00CF23D7">
        <w:rPr>
          <w:rFonts w:ascii="Times New Roman" w:eastAsia="Times New Roman" w:hAnsi="Times New Roman" w:cs="Times New Roman"/>
          <w:sz w:val="28"/>
          <w:szCs w:val="28"/>
        </w:rPr>
        <w:t xml:space="preserve"> абзацем четвертым подпункта 3 пункта 5 настоящего Положения;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23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2811" w:rsidRDefault="00EB4C9E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подпункт 6 </w:t>
      </w:r>
      <w:r w:rsidR="00B8281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B4C9E" w:rsidRDefault="00EB4C9E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811">
        <w:rPr>
          <w:rFonts w:ascii="Times New Roman" w:eastAsia="Times New Roman" w:hAnsi="Times New Roman" w:cs="Times New Roman"/>
          <w:sz w:val="28"/>
          <w:szCs w:val="28"/>
        </w:rPr>
        <w:t>6) увольнение с гражданской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4C9E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увольнения по основанию, предусмотренному пунктом 8.2 или 8.3 части 1 статьи 37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B4C9E">
        <w:rPr>
          <w:rFonts w:ascii="Times New Roman" w:eastAsia="Times New Roman" w:hAnsi="Times New Roman" w:cs="Times New Roman"/>
          <w:sz w:val="28"/>
          <w:szCs w:val="28"/>
        </w:rPr>
        <w:t xml:space="preserve"> 79-ФЗ, либо по одному из оснований, предусмотренных частью 1 статьи 39 Федерального закона № 79-ФЗ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увольнения </w:t>
      </w:r>
      <w:r w:rsidRPr="00EB4C9E">
        <w:rPr>
          <w:rFonts w:ascii="Times New Roman" w:eastAsia="Times New Roman" w:hAnsi="Times New Roman" w:cs="Times New Roman"/>
          <w:sz w:val="28"/>
          <w:szCs w:val="28"/>
        </w:rPr>
        <w:t>при невозможности перевода указанных гражданских служащих в соответствии с пунктами 3 - 5, 9, 12 - 14 части 5 статьи 28 Федерального закона № 79-ФЗ на иную должность федеральной гражданской службы в связи с ее отсутствием или при отказе их от перевода в соответствии со статьей 28 Федерального закона № 79-ФЗ, - по решению представителя нанимателя с согласия указанных гражданских служащих;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4C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7FE" w:rsidRDefault="0071682A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77FE">
        <w:rPr>
          <w:rFonts w:ascii="Times New Roman" w:eastAsia="Times New Roman" w:hAnsi="Times New Roman" w:cs="Times New Roman"/>
          <w:sz w:val="28"/>
          <w:szCs w:val="28"/>
        </w:rPr>
        <w:t>) дополнить подпунктом 10 следующего содержания:</w:t>
      </w:r>
    </w:p>
    <w:p w:rsidR="009977FE" w:rsidRPr="004C3B4F" w:rsidRDefault="009977FE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«10) приобретение гражданским служащим статуса иностранного агента.». </w:t>
      </w:r>
    </w:p>
    <w:p w:rsidR="009977FE" w:rsidRDefault="002E36A2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0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77FE">
        <w:rPr>
          <w:rFonts w:ascii="Times New Roman" w:eastAsia="Times New Roman" w:hAnsi="Times New Roman" w:cs="Times New Roman"/>
          <w:sz w:val="28"/>
          <w:szCs w:val="28"/>
        </w:rPr>
        <w:t>В пункте 63:</w:t>
      </w:r>
    </w:p>
    <w:p w:rsidR="00511A2A" w:rsidRDefault="009977FE" w:rsidP="00997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одпункт 2 изложить в следующей редакции: </w:t>
      </w:r>
    </w:p>
    <w:p w:rsidR="009977FE" w:rsidRDefault="002E36A2" w:rsidP="00997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«2) 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B82811" w:rsidRPr="004C3B4F">
        <w:rPr>
          <w:rFonts w:ascii="Times New Roman" w:eastAsia="Times New Roman" w:hAnsi="Times New Roman" w:cs="Times New Roman"/>
          <w:sz w:val="28"/>
          <w:szCs w:val="28"/>
        </w:rPr>
        <w:t xml:space="preserve">по служебному контракту, заключенному на неопределенный срок 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гражданской службы в пределах группы должностей гражданской службы, для замещения которых гражданин включен в кадровый резерв, а также </w:t>
      </w:r>
      <w:r w:rsidR="00B82811" w:rsidRPr="00B82811">
        <w:rPr>
          <w:rFonts w:ascii="Times New Roman" w:eastAsia="Times New Roman" w:hAnsi="Times New Roman" w:cs="Times New Roman"/>
          <w:sz w:val="28"/>
          <w:szCs w:val="28"/>
        </w:rPr>
        <w:t>в пределах нижестоящей группы должностей</w:t>
      </w:r>
      <w:r w:rsidR="004C3B4F" w:rsidRPr="004C3B4F">
        <w:rPr>
          <w:rFonts w:ascii="Times New Roman" w:eastAsia="Times New Roman" w:hAnsi="Times New Roman" w:cs="Times New Roman"/>
          <w:sz w:val="28"/>
          <w:szCs w:val="28"/>
        </w:rPr>
        <w:t>;»</w:t>
      </w:r>
      <w:r w:rsidR="009977FE" w:rsidRPr="009977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1A2A" w:rsidRDefault="009977FE" w:rsidP="00997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подпункт 8 изложить в следующей редакции: </w:t>
      </w:r>
    </w:p>
    <w:p w:rsidR="009977FE" w:rsidRPr="009977FE" w:rsidRDefault="00511A2A" w:rsidP="00997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«8) </w:t>
      </w:r>
      <w:r w:rsidR="009977FE">
        <w:rPr>
          <w:rFonts w:ascii="Times New Roman" w:eastAsia="Times New Roman" w:hAnsi="Times New Roman" w:cs="Times New Roman"/>
          <w:sz w:val="28"/>
          <w:szCs w:val="28"/>
        </w:rPr>
        <w:t>выход гражданина из гражданства Российской Федерации или наличие гражданства (подданства) иностранного государства либо вида на жительств</w:t>
      </w:r>
      <w:r w:rsidR="003441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77FE">
        <w:rPr>
          <w:rFonts w:ascii="Times New Roman" w:eastAsia="Times New Roman" w:hAnsi="Times New Roman" w:cs="Times New Roman"/>
          <w:sz w:val="28"/>
          <w:szCs w:val="28"/>
        </w:rPr>
        <w:t xml:space="preserve">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="009977FE" w:rsidRPr="009977FE">
        <w:rPr>
          <w:rFonts w:ascii="Times New Roman" w:eastAsia="Times New Roman" w:hAnsi="Times New Roman" w:cs="Times New Roman"/>
          <w:sz w:val="28"/>
          <w:szCs w:val="28"/>
        </w:rPr>
        <w:t>;</w:t>
      </w:r>
      <w:r w:rsidR="009977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77FE" w:rsidRPr="009977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7FE" w:rsidRDefault="009977FE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дополнить подпунктом 13 следующего содержания:</w:t>
      </w:r>
    </w:p>
    <w:p w:rsidR="009977FE" w:rsidRDefault="009977FE" w:rsidP="004C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«13) приобретение гражданином статуса иностранного агента.».</w:t>
      </w:r>
    </w:p>
    <w:p w:rsidR="004C3B4F" w:rsidRDefault="004C3B4F" w:rsidP="004C3B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6A2" w:rsidRPr="004C3B4F" w:rsidRDefault="002E36A2" w:rsidP="004C3B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4C3B4F" w:rsidRDefault="004C3B4F" w:rsidP="004C3B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B4F" w:rsidRPr="001E33AA" w:rsidRDefault="004C3B4F" w:rsidP="001E33A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3B4F">
        <w:rPr>
          <w:rFonts w:ascii="Times New Roman" w:eastAsia="Times New Roman" w:hAnsi="Times New Roman" w:cs="Times New Roman"/>
          <w:sz w:val="28"/>
          <w:szCs w:val="28"/>
        </w:rPr>
        <w:t>А.А. Травников</w:t>
      </w:r>
    </w:p>
    <w:p w:rsidR="002E36A2" w:rsidRDefault="002E36A2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E36A2" w:rsidRDefault="002E36A2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E36A2" w:rsidRDefault="002E36A2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E36A2" w:rsidRDefault="002E36A2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E36A2" w:rsidRDefault="002E36A2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E36A2" w:rsidRDefault="002E36A2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E36A2" w:rsidRDefault="002E36A2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80501" w:rsidRDefault="00280501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80501" w:rsidRDefault="00280501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519AC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E36A2" w:rsidRDefault="002E36A2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C3B4F" w:rsidRPr="004C3B4F" w:rsidRDefault="004C3B4F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C3B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Н.К. Авдеева</w:t>
      </w:r>
    </w:p>
    <w:p w:rsidR="004C3B4F" w:rsidRPr="004C3B4F" w:rsidRDefault="008519AC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296</w:t>
      </w:r>
      <w:r w:rsidR="004C3B4F" w:rsidRPr="004C3B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1E33A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50 50</w:t>
      </w:r>
    </w:p>
    <w:p w:rsidR="004C3B4F" w:rsidRPr="004C3B4F" w:rsidRDefault="004C3B4F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4C3B4F" w:rsidRPr="004C3B4F" w:rsidRDefault="004C3B4F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3B4F" w:rsidRPr="004C3B4F" w:rsidRDefault="004C3B4F" w:rsidP="004C3B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заместитель Губернатора</w:t>
      </w:r>
    </w:p>
    <w:p w:rsidR="004C3B4F" w:rsidRPr="004C3B4F" w:rsidRDefault="004C3B4F" w:rsidP="004C3B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               Ю.Ф. Петухов</w:t>
      </w:r>
    </w:p>
    <w:p w:rsidR="004C3B4F" w:rsidRPr="004C3B4F" w:rsidRDefault="004C3B4F" w:rsidP="004C3B4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____________ 2024 г.</w:t>
      </w:r>
    </w:p>
    <w:p w:rsidR="004C3B4F" w:rsidRPr="004C3B4F" w:rsidRDefault="004C3B4F" w:rsidP="004C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3B4F" w:rsidRDefault="004C3B4F" w:rsidP="004C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2980" w:rsidRPr="004C3B4F" w:rsidRDefault="00182980" w:rsidP="004C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182980" w:rsidRPr="00182980" w:rsidRDefault="00182980" w:rsidP="00182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руководителя администрации – </w:t>
      </w:r>
    </w:p>
    <w:p w:rsidR="00182980" w:rsidRPr="00182980" w:rsidRDefault="00182980" w:rsidP="00182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департамента организации </w:t>
      </w:r>
    </w:p>
    <w:p w:rsidR="00182980" w:rsidRPr="00182980" w:rsidRDefault="00182980" w:rsidP="00182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и государственной гражданской службы </w:t>
      </w:r>
    </w:p>
    <w:p w:rsidR="00182980" w:rsidRPr="00182980" w:rsidRDefault="00182980" w:rsidP="00182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Губернатора Новосибирской области </w:t>
      </w:r>
    </w:p>
    <w:p w:rsidR="004C3B4F" w:rsidRPr="004C3B4F" w:rsidRDefault="00182980" w:rsidP="00182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980">
        <w:rPr>
          <w:rFonts w:ascii="Times New Roman" w:eastAsia="Calibri" w:hAnsi="Times New Roman" w:cs="Times New Roman"/>
          <w:sz w:val="28"/>
          <w:szCs w:val="28"/>
          <w:lang w:eastAsia="en-US"/>
        </w:rPr>
        <w:t>и Правительства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4C3B4F"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>Н.К. Авдеева</w:t>
      </w:r>
    </w:p>
    <w:p w:rsidR="004C3B4F" w:rsidRPr="004C3B4F" w:rsidRDefault="004C3B4F" w:rsidP="004C3B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«___» ____________ 2024 г.</w:t>
      </w:r>
    </w:p>
    <w:p w:rsidR="004C3B4F" w:rsidRPr="004C3B4F" w:rsidRDefault="004C3B4F" w:rsidP="004C3B4F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3B4F" w:rsidRPr="004C3B4F" w:rsidRDefault="004C3B4F" w:rsidP="004C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3B4F" w:rsidRPr="004C3B4F" w:rsidRDefault="004C3B4F" w:rsidP="004C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3B4F" w:rsidRPr="004C3B4F" w:rsidRDefault="004C3B4F" w:rsidP="004C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 юстиции </w:t>
      </w:r>
    </w:p>
    <w:p w:rsidR="004C3B4F" w:rsidRPr="004C3B4F" w:rsidRDefault="004C3B4F" w:rsidP="004C3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               Т.Н. </w:t>
      </w:r>
      <w:proofErr w:type="spellStart"/>
      <w:r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>Деркач</w:t>
      </w:r>
      <w:proofErr w:type="spellEnd"/>
    </w:p>
    <w:p w:rsidR="004C3B4F" w:rsidRPr="004C3B4F" w:rsidRDefault="004C3B4F" w:rsidP="004C3B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«___» ____________ 2024 г.</w:t>
      </w:r>
    </w:p>
    <w:p w:rsidR="004C3B4F" w:rsidRPr="004C3B4F" w:rsidRDefault="004C3B4F" w:rsidP="004C3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3B4F" w:rsidRPr="004C3B4F" w:rsidRDefault="004C3B4F" w:rsidP="004C3B4F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7E7" w:rsidRDefault="00F967E7"/>
    <w:sectPr w:rsidR="00F967E7" w:rsidSect="001E33AA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5D" w:rsidRDefault="00616C5D">
      <w:pPr>
        <w:spacing w:after="0" w:line="240" w:lineRule="auto"/>
      </w:pPr>
      <w:r>
        <w:separator/>
      </w:r>
    </w:p>
  </w:endnote>
  <w:endnote w:type="continuationSeparator" w:id="0">
    <w:p w:rsidR="00616C5D" w:rsidRDefault="0061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5D" w:rsidRDefault="00616C5D">
      <w:pPr>
        <w:spacing w:after="0" w:line="240" w:lineRule="auto"/>
      </w:pPr>
      <w:r>
        <w:separator/>
      </w:r>
    </w:p>
  </w:footnote>
  <w:footnote w:type="continuationSeparator" w:id="0">
    <w:p w:rsidR="00616C5D" w:rsidRDefault="0061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1F1F" w:rsidRPr="00681F1F" w:rsidRDefault="00511A2A">
        <w:pPr>
          <w:pStyle w:val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29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31EA"/>
    <w:multiLevelType w:val="hybridMultilevel"/>
    <w:tmpl w:val="E8EE7BD6"/>
    <w:lvl w:ilvl="0" w:tplc="2DD81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4F"/>
    <w:rsid w:val="000267E0"/>
    <w:rsid w:val="000A1F8D"/>
    <w:rsid w:val="000B4942"/>
    <w:rsid w:val="0010257A"/>
    <w:rsid w:val="00166E71"/>
    <w:rsid w:val="00182980"/>
    <w:rsid w:val="001A234B"/>
    <w:rsid w:val="001E33AA"/>
    <w:rsid w:val="001F21C2"/>
    <w:rsid w:val="002731DC"/>
    <w:rsid w:val="00280501"/>
    <w:rsid w:val="0028700A"/>
    <w:rsid w:val="002C203A"/>
    <w:rsid w:val="002E36A2"/>
    <w:rsid w:val="003441B4"/>
    <w:rsid w:val="004C3B4F"/>
    <w:rsid w:val="00511A2A"/>
    <w:rsid w:val="005C76F6"/>
    <w:rsid w:val="005C7E17"/>
    <w:rsid w:val="00616C5D"/>
    <w:rsid w:val="0068352C"/>
    <w:rsid w:val="0071682A"/>
    <w:rsid w:val="007700A8"/>
    <w:rsid w:val="007D7BE7"/>
    <w:rsid w:val="008519AC"/>
    <w:rsid w:val="008C62A4"/>
    <w:rsid w:val="009437D7"/>
    <w:rsid w:val="009977FE"/>
    <w:rsid w:val="009C3A22"/>
    <w:rsid w:val="009C5D75"/>
    <w:rsid w:val="00A52D85"/>
    <w:rsid w:val="00B7650B"/>
    <w:rsid w:val="00B82811"/>
    <w:rsid w:val="00B9255B"/>
    <w:rsid w:val="00BB7872"/>
    <w:rsid w:val="00BC550D"/>
    <w:rsid w:val="00C17EFA"/>
    <w:rsid w:val="00CB2208"/>
    <w:rsid w:val="00CC0552"/>
    <w:rsid w:val="00CF23D7"/>
    <w:rsid w:val="00D172D6"/>
    <w:rsid w:val="00D835FF"/>
    <w:rsid w:val="00DC0ED4"/>
    <w:rsid w:val="00E15E23"/>
    <w:rsid w:val="00EB4C9E"/>
    <w:rsid w:val="00F259DA"/>
    <w:rsid w:val="00F30410"/>
    <w:rsid w:val="00F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77C6"/>
  <w15:chartTrackingRefBased/>
  <w15:docId w15:val="{8A544113-C53A-4E74-A846-5A2943CF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C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C3B4F"/>
  </w:style>
  <w:style w:type="paragraph" w:styleId="a3">
    <w:name w:val="header"/>
    <w:basedOn w:val="a"/>
    <w:link w:val="10"/>
    <w:uiPriority w:val="99"/>
    <w:semiHidden/>
    <w:unhideWhenUsed/>
    <w:rsid w:val="004C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C3B4F"/>
  </w:style>
  <w:style w:type="paragraph" w:styleId="a5">
    <w:name w:val="Balloon Text"/>
    <w:basedOn w:val="a"/>
    <w:link w:val="a6"/>
    <w:uiPriority w:val="99"/>
    <w:semiHidden/>
    <w:unhideWhenUsed/>
    <w:rsid w:val="000B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94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7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Смердова Вероника Юрьевна</dc:creator>
  <cp:keywords/>
  <dc:description/>
  <cp:lastModifiedBy>Смердова Вероника Юрьевна</cp:lastModifiedBy>
  <cp:revision>12</cp:revision>
  <cp:lastPrinted>2024-12-12T10:24:00Z</cp:lastPrinted>
  <dcterms:created xsi:type="dcterms:W3CDTF">2024-12-04T05:07:00Z</dcterms:created>
  <dcterms:modified xsi:type="dcterms:W3CDTF">2024-12-17T02:06:00Z</dcterms:modified>
</cp:coreProperties>
</file>