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638" w:rsidRDefault="009A0C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48640" cy="660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54864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2638" w:rsidRDefault="00622638">
      <w:pPr>
        <w:tabs>
          <w:tab w:val="center" w:pos="4677"/>
          <w:tab w:val="righ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2638" w:rsidRDefault="009A0CC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ИНСПЕКЦИЯ ГОСУДАРСТВЕННОГО СТРОИТЕЛЬНОГО НАДЗОРА</w:t>
      </w:r>
    </w:p>
    <w:p w:rsidR="00622638" w:rsidRDefault="009A0C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622638" w:rsidRDefault="009A0C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Стройнадзор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Новосибирской области)</w:t>
      </w:r>
    </w:p>
    <w:p w:rsidR="00622638" w:rsidRDefault="006226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8"/>
          <w:szCs w:val="20"/>
          <w:lang w:eastAsia="ru-RU"/>
        </w:rPr>
      </w:pPr>
    </w:p>
    <w:p w:rsidR="00622638" w:rsidRDefault="009A0C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40"/>
          <w:sz w:val="28"/>
          <w:szCs w:val="20"/>
          <w:lang w:eastAsia="ru-RU"/>
        </w:rPr>
        <w:t>ПРИКАЗ</w:t>
      </w:r>
    </w:p>
    <w:p w:rsidR="00622638" w:rsidRDefault="006226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781" w:type="dxa"/>
        <w:tblInd w:w="-175" w:type="dxa"/>
        <w:tblLook w:val="0000" w:firstRow="0" w:lastRow="0" w:firstColumn="0" w:lastColumn="0" w:noHBand="0" w:noVBand="0"/>
      </w:tblPr>
      <w:tblGrid>
        <w:gridCol w:w="1559"/>
        <w:gridCol w:w="6379"/>
        <w:gridCol w:w="1843"/>
      </w:tblGrid>
      <w:tr w:rsidR="00622638">
        <w:tc>
          <w:tcPr>
            <w:tcW w:w="1559" w:type="dxa"/>
            <w:tcBorders>
              <w:bottom w:val="single" w:sz="4" w:space="0" w:color="000000"/>
            </w:tcBorders>
          </w:tcPr>
          <w:p w:rsidR="00622638" w:rsidRDefault="0062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</w:tcPr>
          <w:p w:rsidR="00622638" w:rsidRDefault="009A0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622638" w:rsidRDefault="00622638">
            <w:pPr>
              <w:pStyle w:val="afa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22638" w:rsidRDefault="00622638">
      <w:pPr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622638" w:rsidRDefault="009A0CC5">
      <w:pPr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Новосибирск</w:t>
      </w:r>
    </w:p>
    <w:p w:rsidR="00622638" w:rsidRDefault="006226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22638" w:rsidRDefault="009A0CC5">
      <w:pPr>
        <w:tabs>
          <w:tab w:val="left" w:pos="1800"/>
          <w:tab w:val="left" w:pos="311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приказ инспекции государственного строительного надзора Новосибирской области от 24.05.2021 № 2 «Об утверждении инструкции о порядке организации работы с обращениями граждан»</w:t>
      </w:r>
    </w:p>
    <w:p w:rsidR="00622638" w:rsidRDefault="00622638">
      <w:pPr>
        <w:tabs>
          <w:tab w:val="left" w:pos="18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638" w:rsidRDefault="009A0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28.12.2024 № 547-ФЗ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«О вне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сении изменений в Федеральный закон «О порядке рассмотрения обращений граждан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Указом Президента Российской Федерации от 02.10.1992 № 1157 «О дополнительных мерах государственной поддержки инвалидов»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р и к а з ы в а 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22638" w:rsidRDefault="009A0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в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иказ инспекции государственного строительного надзора Новосибирской области от 24.05.2021 № 2 «Об утверждении инструкции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 порядке организации работы с обращениями граждан»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622638" w:rsidRDefault="009A0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инструкции о порядке организации работы с обращениями гражд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22638" w:rsidRDefault="009A0CC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1 изложить в следующей редакции:</w:t>
      </w:r>
    </w:p>
    <w:p w:rsidR="00622638" w:rsidRDefault="009A0CC5">
      <w:pPr>
        <w:pStyle w:val="af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«1.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о порядке организации работы с обращениями граждан (далее – Инструкция) устанавливает требования к организации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обращениями граждан Российской Федерации, иностранных граждан и лиц без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гражданства (далее – граждане), объединений граждан, в том числе юридических лиц, поступившими в адрес инспекции государственного строительного надзора Новосибирской области (далее – инспекция), индивидуальными и коллективными обращениями граждан (предложе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ние, заявление или жалоба) в письменной форме или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электронного документа с использованием федеральной государственной информационной системы «Единый портал государственных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муниципальных услуг (функций)» (далее – Единый портал), либо официального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сайта инспекции в информационной телекоммуникационной сети «Интернет», обеспечивающих идентификацию и (или) аутентификацию граждан,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(далее – письменные обращения), а также с устными обращениями и проведение личного приема граждан начальником инспекции 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 должностным лицом, временно исполняющим его обязанности, заместителями начальника инспекции.»;</w:t>
      </w:r>
      <w:proofErr w:type="gramEnd"/>
    </w:p>
    <w:p w:rsidR="00622638" w:rsidRDefault="009A0CC5">
      <w:pPr>
        <w:pStyle w:val="afa"/>
        <w:spacing w:after="0" w:line="240" w:lineRule="auto"/>
        <w:ind w:left="1429"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в подпункте 2 пункта 5:</w:t>
      </w:r>
    </w:p>
    <w:p w:rsidR="00622638" w:rsidRDefault="009A0CC5">
      <w:pPr>
        <w:pStyle w:val="af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1) абзац второй после слов «сайта инспекции» дополнить словами </w:t>
      </w:r>
      <w:r>
        <w:rPr>
          <w:rFonts w:ascii="Times New Roman" w:hAnsi="Times New Roman"/>
          <w:sz w:val="28"/>
          <w:szCs w:val="28"/>
        </w:rPr>
        <w:br/>
        <w:t>«</w:t>
      </w:r>
      <w:r>
        <w:rPr>
          <w:rFonts w:ascii="Times New Roman" w:hAnsi="Times New Roman"/>
          <w:color w:val="FF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обеспечивающую идентификацию и (или) аутентификацию гражданина</w:t>
      </w:r>
      <w:proofErr w:type="gramStart"/>
      <w:r>
        <w:rPr>
          <w:rFonts w:ascii="Times New Roman" w:hAnsi="Times New Roman"/>
          <w:sz w:val="28"/>
          <w:szCs w:val="28"/>
        </w:rPr>
        <w:t>:»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622638" w:rsidRDefault="009A0C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абзац третий исключить;</w:t>
      </w:r>
    </w:p>
    <w:p w:rsidR="00622638" w:rsidRDefault="009A0CC5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абзац четвертый изложить в следующей редакции:</w:t>
      </w:r>
    </w:p>
    <w:p w:rsidR="00622638" w:rsidRDefault="009A0CC5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 использованием адреса (уникальный идентификатор) личного кабинета гражданина на Едином портале, обеспечивающего идентификацию и (или) аутентификацию гражданина: </w:t>
      </w:r>
      <w:hyperlink r:id="rId9" w:tooltip="https://esia.gosuslugi.ru." w:history="1">
        <w:r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https://esia.gosuslugi.ru.»</w:t>
        </w:r>
      </w:hyperlink>
      <w:r>
        <w:rPr>
          <w:rFonts w:ascii="Times New Roman" w:hAnsi="Times New Roman"/>
          <w:sz w:val="28"/>
          <w:szCs w:val="28"/>
        </w:rPr>
        <w:t>;</w:t>
      </w:r>
    </w:p>
    <w:p w:rsidR="00622638" w:rsidRDefault="009A0C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абзац второй пункта 7 после слов «Едином портале» дополнить словами «, обеспечивающий идентификацию и (или) аутентификацию гражданина</w:t>
      </w:r>
      <w:proofErr w:type="gramStart"/>
      <w:r>
        <w:rPr>
          <w:rFonts w:ascii="Times New Roman" w:hAnsi="Times New Roman"/>
          <w:sz w:val="28"/>
          <w:szCs w:val="28"/>
        </w:rPr>
        <w:t>,»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622638" w:rsidRDefault="009A0CC5">
      <w:pPr>
        <w:pStyle w:val="afb"/>
        <w:ind w:left="1069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 пункт 8 дополнить абза</w:t>
      </w:r>
      <w:r>
        <w:rPr>
          <w:rFonts w:ascii="Times New Roman" w:eastAsia="Times New Roman" w:hAnsi="Times New Roman"/>
          <w:sz w:val="28"/>
          <w:szCs w:val="28"/>
        </w:rPr>
        <w:t>цем следующего содержания:</w:t>
      </w:r>
    </w:p>
    <w:p w:rsidR="00622638" w:rsidRDefault="009A0CC5">
      <w:pPr>
        <w:pStyle w:val="af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«Информация о персональных данных гражданина, сведения, содержащиеся в письменном обращении, а также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сведения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касающиеся частной жизни гражданина, хранятся и обрабатываются с соблюдением требований российского законодательства.»;</w:t>
      </w:r>
    </w:p>
    <w:p w:rsidR="00622638" w:rsidRDefault="009A0CC5">
      <w:pPr>
        <w:pStyle w:val="afb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в пункте 29:</w:t>
      </w:r>
    </w:p>
    <w:p w:rsidR="00622638" w:rsidRDefault="009A0CC5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1) в абзаце первом слова «, или по адресу (уникальному идентификатору) личного кабинета гражданина на Едином портале при его использовании </w:t>
      </w:r>
      <w:r>
        <w:rPr>
          <w:rFonts w:ascii="Times New Roman" w:hAnsi="Times New Roman"/>
          <w:sz w:val="28"/>
          <w:szCs w:val="28"/>
        </w:rPr>
        <w:br/>
        <w:t>и в письменной форме по почтовому адресу, указанному в обращении, поступившем в инспекцию или должн</w:t>
      </w:r>
      <w:r>
        <w:rPr>
          <w:rFonts w:ascii="Times New Roman" w:hAnsi="Times New Roman"/>
          <w:sz w:val="28"/>
          <w:szCs w:val="28"/>
        </w:rPr>
        <w:t xml:space="preserve">остному лицу в письменной форме.» заменить словами «, либо по адресу (уникальному идентификатору) личного кабинета гражданина на Едином портале, обеспечивающего идентификацию </w:t>
      </w:r>
      <w:r>
        <w:rPr>
          <w:rFonts w:ascii="Times New Roman" w:hAnsi="Times New Roman"/>
          <w:sz w:val="28"/>
          <w:szCs w:val="28"/>
        </w:rPr>
        <w:br/>
        <w:t>и (или) аутентификацию гражданина, при использовании Единого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портала </w:t>
      </w:r>
      <w:r>
        <w:rPr>
          <w:rFonts w:ascii="Times New Roman" w:hAnsi="Times New Roman"/>
          <w:sz w:val="28"/>
          <w:szCs w:val="28"/>
        </w:rPr>
        <w:br/>
        <w:t>и в письме</w:t>
      </w:r>
      <w:r>
        <w:rPr>
          <w:rFonts w:ascii="Times New Roman" w:hAnsi="Times New Roman"/>
          <w:sz w:val="28"/>
          <w:szCs w:val="28"/>
        </w:rPr>
        <w:t>нной форме по почтовому адресу, указанному в обращении, поступившем в инспекцию или должностному лицу в письменной форме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622638" w:rsidRDefault="009A0CC5">
      <w:pPr>
        <w:pStyle w:val="afa"/>
        <w:spacing w:after="0" w:line="240" w:lineRule="auto"/>
        <w:ind w:left="1069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абзац второй изложить в следующей редакции:</w:t>
      </w:r>
    </w:p>
    <w:p w:rsidR="00622638" w:rsidRDefault="009A0CC5">
      <w:pPr>
        <w:pStyle w:val="af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«Ответ на обращение, уведомление гражданам о переадресации обращения, о продлении сро</w:t>
      </w:r>
      <w:r>
        <w:rPr>
          <w:rFonts w:ascii="Times New Roman" w:hAnsi="Times New Roman"/>
          <w:sz w:val="28"/>
          <w:szCs w:val="28"/>
        </w:rPr>
        <w:t>ка рассмотрения обращения направляется в форме электронного документа по адресу электронной почты, указанному в обращении либо по адресу (уникальному идентификатору) личного кабинета гражданина на Едином портале с адреса электронной почты, указанного в пун</w:t>
      </w:r>
      <w:r>
        <w:rPr>
          <w:rFonts w:ascii="Times New Roman" w:hAnsi="Times New Roman"/>
          <w:sz w:val="28"/>
          <w:szCs w:val="28"/>
        </w:rPr>
        <w:t>кте 5 настоящей Инструкции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622638" w:rsidRDefault="009A0CC5">
      <w:pPr>
        <w:pStyle w:val="afa"/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 абзац пятый пункта 40 изложить в следующей редакции: </w:t>
      </w:r>
    </w:p>
    <w:p w:rsidR="00622638" w:rsidRDefault="009A0CC5">
      <w:pPr>
        <w:pStyle w:val="af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«Поступившие устные и письменные обращения гражданина о записи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личный прием подлежат регистрации в СЭДД.»;</w:t>
      </w:r>
    </w:p>
    <w:p w:rsidR="00622638" w:rsidRDefault="009A0CC5">
      <w:pPr>
        <w:pStyle w:val="afa"/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7. пункт 42 изложить в следующей редакции: </w:t>
      </w:r>
    </w:p>
    <w:p w:rsidR="00622638" w:rsidRDefault="009A0CC5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«42. Правом на</w:t>
      </w:r>
      <w:r>
        <w:rPr>
          <w:rFonts w:ascii="Times New Roman" w:hAnsi="Times New Roman"/>
          <w:sz w:val="28"/>
          <w:szCs w:val="28"/>
        </w:rPr>
        <w:t xml:space="preserve"> первоочередной личный прием обладают:</w:t>
      </w:r>
    </w:p>
    <w:p w:rsidR="00622638" w:rsidRDefault="009A0CC5">
      <w:pPr>
        <w:pStyle w:val="afb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а) отдельные категории граждан в случаях, предусмотренных законодательством Российской Федерации (в том числе сенаторы Российской Федерации и депутаты Государственной думы Федерального Собрания Российской Федерации, </w:t>
      </w:r>
      <w:r>
        <w:rPr>
          <w:rFonts w:ascii="Times New Roman" w:eastAsia="Times New Roman" w:hAnsi="Times New Roman"/>
          <w:sz w:val="28"/>
          <w:szCs w:val="28"/>
        </w:rPr>
        <w:t>Герои Советского Союза, Герои Российской Федерации, полные кавалеры орденов Славы);</w:t>
      </w:r>
    </w:p>
    <w:p w:rsidR="00622638" w:rsidRDefault="009A0CC5">
      <w:pPr>
        <w:pStyle w:val="afb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б) участники Великой Отечественной войны, труженики тыла, инвалиды Великой Отечественной войны, инвалиды боевых действий и члены их семей;</w:t>
      </w:r>
    </w:p>
    <w:p w:rsidR="00622638" w:rsidRDefault="009A0CC5">
      <w:pPr>
        <w:pStyle w:val="afb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в) ветераны боевых действий, учас</w:t>
      </w:r>
      <w:r>
        <w:rPr>
          <w:rFonts w:ascii="Times New Roman" w:eastAsia="Times New Roman" w:hAnsi="Times New Roman"/>
          <w:sz w:val="28"/>
          <w:szCs w:val="28"/>
        </w:rPr>
        <w:t xml:space="preserve">тники специальной военной операции </w:t>
      </w:r>
      <w:r>
        <w:rPr>
          <w:rFonts w:ascii="Times New Roman" w:eastAsia="Times New Roman" w:hAnsi="Times New Roman"/>
          <w:sz w:val="28"/>
          <w:szCs w:val="28"/>
        </w:rPr>
        <w:br/>
        <w:t>и члены их семей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.».</w:t>
      </w:r>
      <w:proofErr w:type="gramEnd"/>
    </w:p>
    <w:p w:rsidR="00622638" w:rsidRDefault="009A0CC5">
      <w:pPr>
        <w:pStyle w:val="afb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 дополнить пунктом 44.1 следующего содержания:</w:t>
      </w:r>
    </w:p>
    <w:p w:rsidR="00622638" w:rsidRDefault="009A0CC5">
      <w:pPr>
        <w:pStyle w:val="af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«44.1. 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В соответствии с абзацем 7 пункта 1 Указа Президента Российской Федерации от 02.10.1992 № 1157 «О дополнительных мерах государственной поддержки инвалидов» инвалиды I и II групп, дети-инвалиды и лица, сопровождающие таких детей, пользуются правом на личный</w:t>
      </w:r>
      <w:r>
        <w:rPr>
          <w:rFonts w:ascii="Times New Roman" w:eastAsia="Times New Roman" w:hAnsi="Times New Roman"/>
          <w:sz w:val="28"/>
          <w:szCs w:val="28"/>
        </w:rPr>
        <w:t xml:space="preserve"> прием </w:t>
      </w:r>
      <w:r>
        <w:rPr>
          <w:rFonts w:ascii="Times New Roman" w:eastAsia="Times New Roman" w:hAnsi="Times New Roman"/>
          <w:sz w:val="28"/>
          <w:szCs w:val="28"/>
        </w:rPr>
        <w:br/>
        <w:t xml:space="preserve">во внеочередном порядке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начальником инспекции либо должностным лицом, временно исполняющим его обязанности, заместителями начальника инспекции.»;</w:t>
      </w:r>
      <w:proofErr w:type="gramEnd"/>
    </w:p>
    <w:p w:rsidR="00622638" w:rsidRDefault="009A0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 в пункте 46 после слов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первоочередной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дополнить словами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«, внеочередной».</w:t>
      </w:r>
    </w:p>
    <w:p w:rsidR="00622638" w:rsidRDefault="006226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2638" w:rsidRDefault="006226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2638" w:rsidRDefault="006226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2638" w:rsidRDefault="009A0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начальника инс</w:t>
      </w:r>
      <w:r>
        <w:rPr>
          <w:rFonts w:ascii="Times New Roman" w:hAnsi="Times New Roman"/>
          <w:sz w:val="28"/>
          <w:szCs w:val="28"/>
        </w:rPr>
        <w:t>пекции                                                                       С.Г. Симонов</w:t>
      </w:r>
    </w:p>
    <w:p w:rsidR="00622638" w:rsidRDefault="006226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22638" w:rsidRDefault="006226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22638" w:rsidRDefault="006226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22638" w:rsidRDefault="006226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22638" w:rsidRDefault="006226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22638" w:rsidRDefault="006226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22638" w:rsidRDefault="006226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22638" w:rsidRDefault="006226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22638" w:rsidRDefault="006226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22638" w:rsidRDefault="006226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22638" w:rsidRDefault="006226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22638" w:rsidRDefault="006226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22638" w:rsidRDefault="006226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22638" w:rsidRDefault="006226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22638" w:rsidRDefault="006226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22638" w:rsidRDefault="006226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22638" w:rsidRDefault="006226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22638" w:rsidRDefault="006226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22638" w:rsidRDefault="006226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22638" w:rsidRDefault="006226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22638" w:rsidRDefault="006226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22638" w:rsidRDefault="006226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22638" w:rsidRDefault="006226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22638" w:rsidRDefault="006226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22638" w:rsidRDefault="006226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22638" w:rsidRDefault="006226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22638" w:rsidRDefault="006226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22638" w:rsidRDefault="006226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22638" w:rsidRDefault="006226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22638" w:rsidRDefault="006226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22638" w:rsidRDefault="009A0CC5">
      <w:pPr>
        <w:tabs>
          <w:tab w:val="left" w:pos="1276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Чубарова О.С.</w:t>
      </w:r>
    </w:p>
    <w:p w:rsidR="00622638" w:rsidRDefault="009A0CC5">
      <w:pPr>
        <w:tabs>
          <w:tab w:val="left" w:pos="1276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296 58 65 </w:t>
      </w:r>
    </w:p>
    <w:p w:rsidR="00622638" w:rsidRDefault="00622638">
      <w:pPr>
        <w:tabs>
          <w:tab w:val="left" w:pos="1276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US" w:eastAsia="ru-RU"/>
        </w:rPr>
      </w:pPr>
    </w:p>
    <w:sectPr w:rsidR="00622638">
      <w:pgSz w:w="11906" w:h="16838"/>
      <w:pgMar w:top="1134" w:right="547" w:bottom="1134" w:left="143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CC5" w:rsidRDefault="009A0CC5">
      <w:pPr>
        <w:spacing w:after="0" w:line="240" w:lineRule="auto"/>
      </w:pPr>
      <w:r>
        <w:separator/>
      </w:r>
    </w:p>
  </w:endnote>
  <w:endnote w:type="continuationSeparator" w:id="0">
    <w:p w:rsidR="009A0CC5" w:rsidRDefault="009A0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</w:font>
  <w:font w:name="Droid Sans Devanagar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CC5" w:rsidRDefault="009A0CC5">
      <w:pPr>
        <w:spacing w:after="0" w:line="240" w:lineRule="auto"/>
      </w:pPr>
      <w:r>
        <w:separator/>
      </w:r>
    </w:p>
  </w:footnote>
  <w:footnote w:type="continuationSeparator" w:id="0">
    <w:p w:rsidR="009A0CC5" w:rsidRDefault="009A0C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B6"/>
    <w:multiLevelType w:val="hybridMultilevel"/>
    <w:tmpl w:val="3782C6B2"/>
    <w:lvl w:ilvl="0" w:tplc="51EC2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842D10">
      <w:start w:val="1"/>
      <w:numFmt w:val="lowerLetter"/>
      <w:lvlText w:val="%2."/>
      <w:lvlJc w:val="left"/>
      <w:pPr>
        <w:ind w:left="1789" w:hanging="360"/>
      </w:pPr>
    </w:lvl>
    <w:lvl w:ilvl="2" w:tplc="2F18FDF8">
      <w:start w:val="1"/>
      <w:numFmt w:val="lowerRoman"/>
      <w:lvlText w:val="%3."/>
      <w:lvlJc w:val="right"/>
      <w:pPr>
        <w:ind w:left="2509" w:hanging="180"/>
      </w:pPr>
    </w:lvl>
    <w:lvl w:ilvl="3" w:tplc="A8820C62">
      <w:start w:val="1"/>
      <w:numFmt w:val="decimal"/>
      <w:lvlText w:val="%4."/>
      <w:lvlJc w:val="left"/>
      <w:pPr>
        <w:ind w:left="3229" w:hanging="360"/>
      </w:pPr>
    </w:lvl>
    <w:lvl w:ilvl="4" w:tplc="4986ECFA">
      <w:start w:val="1"/>
      <w:numFmt w:val="lowerLetter"/>
      <w:lvlText w:val="%5."/>
      <w:lvlJc w:val="left"/>
      <w:pPr>
        <w:ind w:left="3949" w:hanging="360"/>
      </w:pPr>
    </w:lvl>
    <w:lvl w:ilvl="5" w:tplc="F796C0AA">
      <w:start w:val="1"/>
      <w:numFmt w:val="lowerRoman"/>
      <w:lvlText w:val="%6."/>
      <w:lvlJc w:val="right"/>
      <w:pPr>
        <w:ind w:left="4669" w:hanging="180"/>
      </w:pPr>
    </w:lvl>
    <w:lvl w:ilvl="6" w:tplc="F03E3F78">
      <w:start w:val="1"/>
      <w:numFmt w:val="decimal"/>
      <w:lvlText w:val="%7."/>
      <w:lvlJc w:val="left"/>
      <w:pPr>
        <w:ind w:left="5389" w:hanging="360"/>
      </w:pPr>
    </w:lvl>
    <w:lvl w:ilvl="7" w:tplc="6A7EF6A6">
      <w:start w:val="1"/>
      <w:numFmt w:val="lowerLetter"/>
      <w:lvlText w:val="%8."/>
      <w:lvlJc w:val="left"/>
      <w:pPr>
        <w:ind w:left="6109" w:hanging="360"/>
      </w:pPr>
    </w:lvl>
    <w:lvl w:ilvl="8" w:tplc="DF706C1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E26DE2"/>
    <w:multiLevelType w:val="hybridMultilevel"/>
    <w:tmpl w:val="ABA44CC2"/>
    <w:lvl w:ilvl="0" w:tplc="4040246A">
      <w:start w:val="1"/>
      <w:numFmt w:val="decimal"/>
      <w:lvlText w:val="%1)"/>
      <w:lvlJc w:val="left"/>
      <w:pPr>
        <w:ind w:left="1429" w:hanging="360"/>
      </w:pPr>
      <w:rPr>
        <w:rFonts w:eastAsiaTheme="minorHAnsi" w:cstheme="minorBidi" w:hint="default"/>
      </w:rPr>
    </w:lvl>
    <w:lvl w:ilvl="1" w:tplc="5DB43B40">
      <w:start w:val="1"/>
      <w:numFmt w:val="lowerLetter"/>
      <w:lvlText w:val="%2."/>
      <w:lvlJc w:val="left"/>
      <w:pPr>
        <w:ind w:left="2149" w:hanging="360"/>
      </w:pPr>
    </w:lvl>
    <w:lvl w:ilvl="2" w:tplc="8F508F00">
      <w:start w:val="1"/>
      <w:numFmt w:val="lowerRoman"/>
      <w:lvlText w:val="%3."/>
      <w:lvlJc w:val="right"/>
      <w:pPr>
        <w:ind w:left="2869" w:hanging="180"/>
      </w:pPr>
    </w:lvl>
    <w:lvl w:ilvl="3" w:tplc="655620C6">
      <w:start w:val="1"/>
      <w:numFmt w:val="decimal"/>
      <w:lvlText w:val="%4."/>
      <w:lvlJc w:val="left"/>
      <w:pPr>
        <w:ind w:left="3589" w:hanging="360"/>
      </w:pPr>
    </w:lvl>
    <w:lvl w:ilvl="4" w:tplc="C4BE3D56">
      <w:start w:val="1"/>
      <w:numFmt w:val="lowerLetter"/>
      <w:lvlText w:val="%5."/>
      <w:lvlJc w:val="left"/>
      <w:pPr>
        <w:ind w:left="4309" w:hanging="360"/>
      </w:pPr>
    </w:lvl>
    <w:lvl w:ilvl="5" w:tplc="76DA018E">
      <w:start w:val="1"/>
      <w:numFmt w:val="lowerRoman"/>
      <w:lvlText w:val="%6."/>
      <w:lvlJc w:val="right"/>
      <w:pPr>
        <w:ind w:left="5029" w:hanging="180"/>
      </w:pPr>
    </w:lvl>
    <w:lvl w:ilvl="6" w:tplc="1A94E9C0">
      <w:start w:val="1"/>
      <w:numFmt w:val="decimal"/>
      <w:lvlText w:val="%7."/>
      <w:lvlJc w:val="left"/>
      <w:pPr>
        <w:ind w:left="5749" w:hanging="360"/>
      </w:pPr>
    </w:lvl>
    <w:lvl w:ilvl="7" w:tplc="2ED63BA6">
      <w:start w:val="1"/>
      <w:numFmt w:val="lowerLetter"/>
      <w:lvlText w:val="%8."/>
      <w:lvlJc w:val="left"/>
      <w:pPr>
        <w:ind w:left="6469" w:hanging="360"/>
      </w:pPr>
    </w:lvl>
    <w:lvl w:ilvl="8" w:tplc="CC149840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76B1220"/>
    <w:multiLevelType w:val="hybridMultilevel"/>
    <w:tmpl w:val="F356CCC6"/>
    <w:lvl w:ilvl="0" w:tplc="459004D2">
      <w:start w:val="2"/>
      <w:numFmt w:val="decimal"/>
      <w:lvlText w:val="%1."/>
      <w:lvlJc w:val="left"/>
      <w:pPr>
        <w:ind w:left="1429" w:hanging="360"/>
      </w:pPr>
      <w:rPr>
        <w:rFonts w:eastAsiaTheme="minorHAnsi" w:cstheme="minorBidi" w:hint="default"/>
      </w:rPr>
    </w:lvl>
    <w:lvl w:ilvl="1" w:tplc="33221596">
      <w:start w:val="1"/>
      <w:numFmt w:val="lowerLetter"/>
      <w:lvlText w:val="%2."/>
      <w:lvlJc w:val="left"/>
      <w:pPr>
        <w:ind w:left="2149" w:hanging="360"/>
      </w:pPr>
    </w:lvl>
    <w:lvl w:ilvl="2" w:tplc="93BCFAD2">
      <w:start w:val="1"/>
      <w:numFmt w:val="lowerRoman"/>
      <w:lvlText w:val="%3."/>
      <w:lvlJc w:val="right"/>
      <w:pPr>
        <w:ind w:left="2869" w:hanging="180"/>
      </w:pPr>
    </w:lvl>
    <w:lvl w:ilvl="3" w:tplc="D4C051D6">
      <w:start w:val="1"/>
      <w:numFmt w:val="decimal"/>
      <w:lvlText w:val="%4."/>
      <w:lvlJc w:val="left"/>
      <w:pPr>
        <w:ind w:left="3589" w:hanging="360"/>
      </w:pPr>
    </w:lvl>
    <w:lvl w:ilvl="4" w:tplc="08EE0BCC">
      <w:start w:val="1"/>
      <w:numFmt w:val="lowerLetter"/>
      <w:lvlText w:val="%5."/>
      <w:lvlJc w:val="left"/>
      <w:pPr>
        <w:ind w:left="4309" w:hanging="360"/>
      </w:pPr>
    </w:lvl>
    <w:lvl w:ilvl="5" w:tplc="F44C9874">
      <w:start w:val="1"/>
      <w:numFmt w:val="lowerRoman"/>
      <w:lvlText w:val="%6."/>
      <w:lvlJc w:val="right"/>
      <w:pPr>
        <w:ind w:left="5029" w:hanging="180"/>
      </w:pPr>
    </w:lvl>
    <w:lvl w:ilvl="6" w:tplc="1B3C3BB6">
      <w:start w:val="1"/>
      <w:numFmt w:val="decimal"/>
      <w:lvlText w:val="%7."/>
      <w:lvlJc w:val="left"/>
      <w:pPr>
        <w:ind w:left="5749" w:hanging="360"/>
      </w:pPr>
    </w:lvl>
    <w:lvl w:ilvl="7" w:tplc="FED6E2E2">
      <w:start w:val="1"/>
      <w:numFmt w:val="lowerLetter"/>
      <w:lvlText w:val="%8."/>
      <w:lvlJc w:val="left"/>
      <w:pPr>
        <w:ind w:left="6469" w:hanging="360"/>
      </w:pPr>
    </w:lvl>
    <w:lvl w:ilvl="8" w:tplc="8C38CFBA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366475C"/>
    <w:multiLevelType w:val="hybridMultilevel"/>
    <w:tmpl w:val="D0E44326"/>
    <w:lvl w:ilvl="0" w:tplc="9E8864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8932C7D4">
      <w:start w:val="1"/>
      <w:numFmt w:val="lowerLetter"/>
      <w:lvlText w:val="%2."/>
      <w:lvlJc w:val="left"/>
      <w:pPr>
        <w:ind w:left="1440" w:hanging="360"/>
      </w:pPr>
    </w:lvl>
    <w:lvl w:ilvl="2" w:tplc="B4C45A56">
      <w:start w:val="1"/>
      <w:numFmt w:val="lowerRoman"/>
      <w:lvlText w:val="%3."/>
      <w:lvlJc w:val="right"/>
      <w:pPr>
        <w:ind w:left="2160" w:hanging="180"/>
      </w:pPr>
    </w:lvl>
    <w:lvl w:ilvl="3" w:tplc="F4422428">
      <w:start w:val="1"/>
      <w:numFmt w:val="decimal"/>
      <w:lvlText w:val="%4."/>
      <w:lvlJc w:val="left"/>
      <w:pPr>
        <w:ind w:left="2880" w:hanging="360"/>
      </w:pPr>
    </w:lvl>
    <w:lvl w:ilvl="4" w:tplc="67A0FFCE">
      <w:start w:val="1"/>
      <w:numFmt w:val="lowerLetter"/>
      <w:lvlText w:val="%5."/>
      <w:lvlJc w:val="left"/>
      <w:pPr>
        <w:ind w:left="3600" w:hanging="360"/>
      </w:pPr>
    </w:lvl>
    <w:lvl w:ilvl="5" w:tplc="0A8C060A">
      <w:start w:val="1"/>
      <w:numFmt w:val="lowerRoman"/>
      <w:lvlText w:val="%6."/>
      <w:lvlJc w:val="right"/>
      <w:pPr>
        <w:ind w:left="4320" w:hanging="180"/>
      </w:pPr>
    </w:lvl>
    <w:lvl w:ilvl="6" w:tplc="F9F2665E">
      <w:start w:val="1"/>
      <w:numFmt w:val="decimal"/>
      <w:lvlText w:val="%7."/>
      <w:lvlJc w:val="left"/>
      <w:pPr>
        <w:ind w:left="5040" w:hanging="360"/>
      </w:pPr>
    </w:lvl>
    <w:lvl w:ilvl="7" w:tplc="844E4BAE">
      <w:start w:val="1"/>
      <w:numFmt w:val="lowerLetter"/>
      <w:lvlText w:val="%8."/>
      <w:lvlJc w:val="left"/>
      <w:pPr>
        <w:ind w:left="5760" w:hanging="360"/>
      </w:pPr>
    </w:lvl>
    <w:lvl w:ilvl="8" w:tplc="D786BE4A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3A0016"/>
    <w:multiLevelType w:val="hybridMultilevel"/>
    <w:tmpl w:val="DA4C0D3E"/>
    <w:lvl w:ilvl="0" w:tplc="6C1A91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8E2E2B0">
      <w:start w:val="1"/>
      <w:numFmt w:val="lowerLetter"/>
      <w:lvlText w:val="%2."/>
      <w:lvlJc w:val="left"/>
      <w:pPr>
        <w:ind w:left="1789" w:hanging="360"/>
      </w:pPr>
    </w:lvl>
    <w:lvl w:ilvl="2" w:tplc="087A97A8">
      <w:start w:val="1"/>
      <w:numFmt w:val="lowerRoman"/>
      <w:lvlText w:val="%3."/>
      <w:lvlJc w:val="right"/>
      <w:pPr>
        <w:ind w:left="2509" w:hanging="180"/>
      </w:pPr>
    </w:lvl>
    <w:lvl w:ilvl="3" w:tplc="89F86CE0">
      <w:start w:val="1"/>
      <w:numFmt w:val="decimal"/>
      <w:lvlText w:val="%4."/>
      <w:lvlJc w:val="left"/>
      <w:pPr>
        <w:ind w:left="3229" w:hanging="360"/>
      </w:pPr>
    </w:lvl>
    <w:lvl w:ilvl="4" w:tplc="347CD5C2">
      <w:start w:val="1"/>
      <w:numFmt w:val="lowerLetter"/>
      <w:lvlText w:val="%5."/>
      <w:lvlJc w:val="left"/>
      <w:pPr>
        <w:ind w:left="3949" w:hanging="360"/>
      </w:pPr>
    </w:lvl>
    <w:lvl w:ilvl="5" w:tplc="05B08768">
      <w:start w:val="1"/>
      <w:numFmt w:val="lowerRoman"/>
      <w:lvlText w:val="%6."/>
      <w:lvlJc w:val="right"/>
      <w:pPr>
        <w:ind w:left="4669" w:hanging="180"/>
      </w:pPr>
    </w:lvl>
    <w:lvl w:ilvl="6" w:tplc="1254A190">
      <w:start w:val="1"/>
      <w:numFmt w:val="decimal"/>
      <w:lvlText w:val="%7."/>
      <w:lvlJc w:val="left"/>
      <w:pPr>
        <w:ind w:left="5389" w:hanging="360"/>
      </w:pPr>
    </w:lvl>
    <w:lvl w:ilvl="7" w:tplc="9774D062">
      <w:start w:val="1"/>
      <w:numFmt w:val="lowerLetter"/>
      <w:lvlText w:val="%8."/>
      <w:lvlJc w:val="left"/>
      <w:pPr>
        <w:ind w:left="6109" w:hanging="360"/>
      </w:pPr>
    </w:lvl>
    <w:lvl w:ilvl="8" w:tplc="F7C6E96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C6105C6"/>
    <w:multiLevelType w:val="hybridMultilevel"/>
    <w:tmpl w:val="3B22F3F8"/>
    <w:lvl w:ilvl="0" w:tplc="2A9E61CE">
      <w:start w:val="1"/>
      <w:numFmt w:val="decimal"/>
      <w:lvlText w:val="%1)"/>
      <w:lvlJc w:val="left"/>
      <w:pPr>
        <w:ind w:left="1069" w:hanging="360"/>
      </w:pPr>
    </w:lvl>
    <w:lvl w:ilvl="1" w:tplc="90546972">
      <w:start w:val="1"/>
      <w:numFmt w:val="lowerLetter"/>
      <w:lvlText w:val="%2."/>
      <w:lvlJc w:val="left"/>
      <w:pPr>
        <w:ind w:left="1789" w:hanging="360"/>
      </w:pPr>
    </w:lvl>
    <w:lvl w:ilvl="2" w:tplc="93E071F0">
      <w:start w:val="1"/>
      <w:numFmt w:val="lowerRoman"/>
      <w:lvlText w:val="%3."/>
      <w:lvlJc w:val="right"/>
      <w:pPr>
        <w:ind w:left="2509" w:hanging="180"/>
      </w:pPr>
    </w:lvl>
    <w:lvl w:ilvl="3" w:tplc="A30815EC">
      <w:start w:val="1"/>
      <w:numFmt w:val="decimal"/>
      <w:lvlText w:val="%4."/>
      <w:lvlJc w:val="left"/>
      <w:pPr>
        <w:ind w:left="3229" w:hanging="360"/>
      </w:pPr>
    </w:lvl>
    <w:lvl w:ilvl="4" w:tplc="54C2EEE6">
      <w:start w:val="1"/>
      <w:numFmt w:val="lowerLetter"/>
      <w:lvlText w:val="%5."/>
      <w:lvlJc w:val="left"/>
      <w:pPr>
        <w:ind w:left="3949" w:hanging="360"/>
      </w:pPr>
    </w:lvl>
    <w:lvl w:ilvl="5" w:tplc="741E394E">
      <w:start w:val="1"/>
      <w:numFmt w:val="lowerRoman"/>
      <w:lvlText w:val="%6."/>
      <w:lvlJc w:val="right"/>
      <w:pPr>
        <w:ind w:left="4669" w:hanging="180"/>
      </w:pPr>
    </w:lvl>
    <w:lvl w:ilvl="6" w:tplc="D87814C2">
      <w:start w:val="1"/>
      <w:numFmt w:val="decimal"/>
      <w:lvlText w:val="%7."/>
      <w:lvlJc w:val="left"/>
      <w:pPr>
        <w:ind w:left="5389" w:hanging="360"/>
      </w:pPr>
    </w:lvl>
    <w:lvl w:ilvl="7" w:tplc="CE16BFA0">
      <w:start w:val="1"/>
      <w:numFmt w:val="lowerLetter"/>
      <w:lvlText w:val="%8."/>
      <w:lvlJc w:val="left"/>
      <w:pPr>
        <w:ind w:left="6109" w:hanging="360"/>
      </w:pPr>
    </w:lvl>
    <w:lvl w:ilvl="8" w:tplc="0B24B8E4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3D8664D"/>
    <w:multiLevelType w:val="hybridMultilevel"/>
    <w:tmpl w:val="C24A4A46"/>
    <w:lvl w:ilvl="0" w:tplc="AF0E2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1FAE084">
      <w:start w:val="1"/>
      <w:numFmt w:val="lowerLetter"/>
      <w:lvlText w:val="%2."/>
      <w:lvlJc w:val="left"/>
      <w:pPr>
        <w:ind w:left="1789" w:hanging="360"/>
      </w:pPr>
    </w:lvl>
    <w:lvl w:ilvl="2" w:tplc="A27CDFF0">
      <w:start w:val="1"/>
      <w:numFmt w:val="lowerRoman"/>
      <w:lvlText w:val="%3."/>
      <w:lvlJc w:val="right"/>
      <w:pPr>
        <w:ind w:left="2509" w:hanging="180"/>
      </w:pPr>
    </w:lvl>
    <w:lvl w:ilvl="3" w:tplc="80A82B42">
      <w:start w:val="1"/>
      <w:numFmt w:val="decimal"/>
      <w:lvlText w:val="%4."/>
      <w:lvlJc w:val="left"/>
      <w:pPr>
        <w:ind w:left="3229" w:hanging="360"/>
      </w:pPr>
    </w:lvl>
    <w:lvl w:ilvl="4" w:tplc="E362BE50">
      <w:start w:val="1"/>
      <w:numFmt w:val="lowerLetter"/>
      <w:lvlText w:val="%5."/>
      <w:lvlJc w:val="left"/>
      <w:pPr>
        <w:ind w:left="3949" w:hanging="360"/>
      </w:pPr>
    </w:lvl>
    <w:lvl w:ilvl="5" w:tplc="74CC5A62">
      <w:start w:val="1"/>
      <w:numFmt w:val="lowerRoman"/>
      <w:lvlText w:val="%6."/>
      <w:lvlJc w:val="right"/>
      <w:pPr>
        <w:ind w:left="4669" w:hanging="180"/>
      </w:pPr>
    </w:lvl>
    <w:lvl w:ilvl="6" w:tplc="D9D8B75A">
      <w:start w:val="1"/>
      <w:numFmt w:val="decimal"/>
      <w:lvlText w:val="%7."/>
      <w:lvlJc w:val="left"/>
      <w:pPr>
        <w:ind w:left="5389" w:hanging="360"/>
      </w:pPr>
    </w:lvl>
    <w:lvl w:ilvl="7" w:tplc="A7841B62">
      <w:start w:val="1"/>
      <w:numFmt w:val="lowerLetter"/>
      <w:lvlText w:val="%8."/>
      <w:lvlJc w:val="left"/>
      <w:pPr>
        <w:ind w:left="6109" w:hanging="360"/>
      </w:pPr>
    </w:lvl>
    <w:lvl w:ilvl="8" w:tplc="F0D6E4BE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638"/>
    <w:rsid w:val="00622638"/>
    <w:rsid w:val="009A0CC5"/>
    <w:rsid w:val="00A7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styleId="a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character" w:customStyle="1" w:styleId="af2">
    <w:name w:val="Текст выноски Знак"/>
    <w:basedOn w:val="a0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f3">
    <w:name w:val="Символ нумерации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f4">
    <w:name w:val="Заголовок"/>
    <w:basedOn w:val="a"/>
    <w:next w:val="af5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5">
    <w:name w:val="Body Text"/>
    <w:basedOn w:val="a"/>
    <w:pPr>
      <w:spacing w:after="140"/>
    </w:pPr>
  </w:style>
  <w:style w:type="paragraph" w:styleId="af6">
    <w:name w:val="List"/>
    <w:basedOn w:val="af5"/>
    <w:rPr>
      <w:rFonts w:cs="Droid Sans Devanagari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8">
    <w:name w:val="index heading"/>
    <w:basedOn w:val="a"/>
    <w:qFormat/>
    <w:pPr>
      <w:suppressLineNumbers/>
    </w:pPr>
    <w:rPr>
      <w:rFonts w:cs="Droid Sans Devanagari"/>
    </w:rPr>
  </w:style>
  <w:style w:type="paragraph" w:styleId="af9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afb">
    <w:name w:val="No Spacing"/>
    <w:uiPriority w:val="1"/>
    <w:qFormat/>
    <w:rPr>
      <w:rFonts w:ascii="Calibri" w:eastAsia="Calibri" w:hAnsi="Calibri" w:cs="Times New Roman"/>
    </w:rPr>
  </w:style>
  <w:style w:type="character" w:styleId="afc">
    <w:name w:val="Hyperlink"/>
    <w:uiPriority w:val="99"/>
    <w:unhideWhenUsed/>
    <w:rPr>
      <w:color w:val="0563C1"/>
      <w:u w:val="single"/>
    </w:rPr>
  </w:style>
  <w:style w:type="paragraph" w:styleId="afd">
    <w:name w:val="header"/>
    <w:basedOn w:val="a"/>
    <w:link w:val="af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</w:style>
  <w:style w:type="paragraph" w:styleId="aff">
    <w:name w:val="footer"/>
    <w:basedOn w:val="a"/>
    <w:link w:val="af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styleId="a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character" w:customStyle="1" w:styleId="af2">
    <w:name w:val="Текст выноски Знак"/>
    <w:basedOn w:val="a0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f3">
    <w:name w:val="Символ нумерации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f4">
    <w:name w:val="Заголовок"/>
    <w:basedOn w:val="a"/>
    <w:next w:val="af5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5">
    <w:name w:val="Body Text"/>
    <w:basedOn w:val="a"/>
    <w:pPr>
      <w:spacing w:after="140"/>
    </w:pPr>
  </w:style>
  <w:style w:type="paragraph" w:styleId="af6">
    <w:name w:val="List"/>
    <w:basedOn w:val="af5"/>
    <w:rPr>
      <w:rFonts w:cs="Droid Sans Devanagari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8">
    <w:name w:val="index heading"/>
    <w:basedOn w:val="a"/>
    <w:qFormat/>
    <w:pPr>
      <w:suppressLineNumbers/>
    </w:pPr>
    <w:rPr>
      <w:rFonts w:cs="Droid Sans Devanagari"/>
    </w:rPr>
  </w:style>
  <w:style w:type="paragraph" w:styleId="af9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afb">
    <w:name w:val="No Spacing"/>
    <w:uiPriority w:val="1"/>
    <w:qFormat/>
    <w:rPr>
      <w:rFonts w:ascii="Calibri" w:eastAsia="Calibri" w:hAnsi="Calibri" w:cs="Times New Roman"/>
    </w:rPr>
  </w:style>
  <w:style w:type="character" w:styleId="afc">
    <w:name w:val="Hyperlink"/>
    <w:uiPriority w:val="99"/>
    <w:unhideWhenUsed/>
    <w:rPr>
      <w:color w:val="0563C1"/>
      <w:u w:val="single"/>
    </w:rPr>
  </w:style>
  <w:style w:type="paragraph" w:styleId="afd">
    <w:name w:val="header"/>
    <w:basedOn w:val="a"/>
    <w:link w:val="af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</w:style>
  <w:style w:type="paragraph" w:styleId="aff">
    <w:name w:val="footer"/>
    <w:basedOn w:val="a"/>
    <w:link w:val="af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sia.gosuslugi.ru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Чубарова Ольга Сергеевна</dc:creator>
  <cp:lastModifiedBy>Топорищева Олеся Викторовна</cp:lastModifiedBy>
  <cp:revision>2</cp:revision>
  <cp:lastPrinted>2025-03-20T02:27:00Z</cp:lastPrinted>
  <dcterms:created xsi:type="dcterms:W3CDTF">2025-03-20T02:34:00Z</dcterms:created>
  <dcterms:modified xsi:type="dcterms:W3CDTF">2025-03-20T02:34:00Z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АГНОиПНО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