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6C" w:rsidRPr="005F0D3B" w:rsidRDefault="00247D9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GERBIMAGE</w:t>
      </w:r>
    </w:p>
    <w:p w:rsidR="00F63A6C" w:rsidRPr="005F0D3B" w:rsidRDefault="00247D91">
      <w:pPr>
        <w:jc w:val="center"/>
        <w:rPr>
          <w:sz w:val="28"/>
          <w:szCs w:val="28"/>
        </w:rPr>
      </w:pPr>
      <w:r w:rsidRPr="005F0D3B">
        <w:rPr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:rsidR="00F63A6C" w:rsidRPr="005F0D3B" w:rsidRDefault="00F63A6C">
      <w:pPr>
        <w:jc w:val="center"/>
        <w:rPr>
          <w:sz w:val="24"/>
          <w:szCs w:val="24"/>
        </w:rPr>
      </w:pPr>
    </w:p>
    <w:p w:rsidR="00F63A6C" w:rsidRDefault="00247D9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 w:rsidR="00F63A6C" w:rsidRDefault="00F63A6C">
      <w:pPr>
        <w:jc w:val="center"/>
        <w:rPr>
          <w:sz w:val="28"/>
          <w:szCs w:val="28"/>
          <w:lang w:val="en-US"/>
        </w:rPr>
      </w:pPr>
    </w:p>
    <w:p w:rsidR="00F63A6C" w:rsidRDefault="00F63A6C">
      <w:pPr>
        <w:jc w:val="center"/>
        <w:rPr>
          <w:sz w:val="28"/>
          <w:szCs w:val="28"/>
          <w:lang w:val="en-US"/>
        </w:rPr>
      </w:pPr>
    </w:p>
    <w:tbl>
      <w:tblPr>
        <w:tblStyle w:val="af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63A6C">
        <w:tc>
          <w:tcPr>
            <w:tcW w:w="4215" w:type="dxa"/>
            <w:shd w:val="clear" w:color="auto" w:fill="auto"/>
          </w:tcPr>
          <w:p w:rsidR="00F63A6C" w:rsidRDefault="00247D9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F63A6C" w:rsidRDefault="00247D91"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F63A6C" w:rsidRDefault="00247D91"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F63A6C" w:rsidRDefault="00F63A6C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F63A6C" w:rsidRPr="005F0D3B" w:rsidRDefault="00247D91">
      <w:pPr>
        <w:jc w:val="center"/>
        <w:rPr>
          <w:sz w:val="28"/>
          <w:szCs w:val="28"/>
        </w:rPr>
      </w:pPr>
      <w:r w:rsidRPr="005F0D3B">
        <w:rPr>
          <w:sz w:val="28"/>
          <w:szCs w:val="28"/>
        </w:rPr>
        <w:t xml:space="preserve">инспекция государственного надзора за техническим состоянием самоходных машин и других видов техники Новосибирской области </w:t>
      </w:r>
    </w:p>
    <w:p w:rsidR="00F63A6C" w:rsidRPr="005F0D3B" w:rsidRDefault="00F63A6C">
      <w:pPr>
        <w:jc w:val="center"/>
        <w:rPr>
          <w:b/>
          <w:bCs/>
          <w:sz w:val="28"/>
          <w:szCs w:val="28"/>
          <w:lang w:eastAsia="ru-RU"/>
        </w:rPr>
      </w:pPr>
    </w:p>
    <w:p w:rsidR="00F63A6C" w:rsidRPr="005F0D3B" w:rsidRDefault="00247D91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r>
        <w:rPr>
          <w:b/>
          <w:bCs/>
          <w:sz w:val="28"/>
          <w:szCs w:val="28"/>
          <w:lang w:eastAsia="ru-RU"/>
        </w:rPr>
        <w:t>Об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 w:rsidR="00F63A6C" w:rsidRPr="005F0D3B" w:rsidRDefault="00247D91">
      <w:pPr>
        <w:jc w:val="center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 xml:space="preserve">Инспекции государственного надзора за техническим состоянием самоходных машин и других </w:t>
      </w:r>
      <w:r w:rsidRPr="005F0D3B">
        <w:rPr>
          <w:b/>
          <w:sz w:val="28"/>
          <w:szCs w:val="28"/>
        </w:rPr>
        <w:t>видов техники Новосибирской области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br/>
        <w:t>«</w:t>
      </w:r>
      <w:r>
        <w:rPr>
          <w:b/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 (тракториста)»</w:t>
      </w:r>
    </w:p>
    <w:bookmarkEnd w:id="0"/>
    <w:p w:rsidR="00F63A6C" w:rsidRPr="005F0D3B" w:rsidRDefault="00F63A6C">
      <w:pPr>
        <w:ind w:firstLine="709"/>
        <w:rPr>
          <w:sz w:val="28"/>
          <w:szCs w:val="28"/>
        </w:rPr>
      </w:pPr>
    </w:p>
    <w:p w:rsidR="00F63A6C" w:rsidRPr="005F0D3B" w:rsidRDefault="00247D91">
      <w:pPr>
        <w:ind w:firstLine="709"/>
        <w:jc w:val="both"/>
        <w:rPr>
          <w:sz w:val="28"/>
          <w:szCs w:val="28"/>
        </w:rPr>
      </w:pPr>
      <w:r w:rsidRPr="005F0D3B">
        <w:rPr>
          <w:sz w:val="28"/>
          <w:szCs w:val="28"/>
        </w:rPr>
        <w:t xml:space="preserve">В соответствии с Налоговым кодексом Российской Федерации (часть вторая) от 05.08.2000 № 117-ФЗ, Федеральным законом от 27.07.2010 № 210-ФЗ «Об организации предоставления государственных и муниципальных услуг», Федеральным законом от 02.07.2021 № 297-ФЗ «О </w:t>
      </w:r>
      <w:r w:rsidRPr="005F0D3B">
        <w:rPr>
          <w:sz w:val="28"/>
          <w:szCs w:val="28"/>
        </w:rPr>
        <w:t>самоходных машинах и других видах техники», постановлением Правительства Российской Федерации от 12.07.1999 № 796 «Об утверждении Правил допуска к управлению самоходными машинами и выдачи удостоверений тракториста-машиниста (тракториста)», приказом Министе</w:t>
      </w:r>
      <w:r w:rsidRPr="005F0D3B">
        <w:rPr>
          <w:sz w:val="28"/>
          <w:szCs w:val="28"/>
        </w:rPr>
        <w:t>рства сельского хозяйства Российской Федерации от 10.10.2022 № 679 «Об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(тракториста)»</w:t>
      </w:r>
    </w:p>
    <w:p w:rsidR="00F63A6C" w:rsidRPr="005F0D3B" w:rsidRDefault="00247D91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прилагаемый Администра</w:t>
      </w:r>
      <w:r>
        <w:rPr>
          <w:sz w:val="28"/>
          <w:szCs w:val="28"/>
          <w:lang w:eastAsia="ru-RU"/>
        </w:rPr>
        <w:t xml:space="preserve">тивный </w:t>
      </w:r>
      <w:hyperlink r:id="rId8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 (тракториста)».</w:t>
      </w:r>
    </w:p>
    <w:p w:rsidR="00F63A6C" w:rsidRPr="005F0D3B" w:rsidRDefault="00247D91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Pr="005F0D3B">
        <w:rPr>
          <w:sz w:val="28"/>
          <w:szCs w:val="28"/>
        </w:rPr>
        <w:t xml:space="preserve"> приказ инспекции государственного надзора за техническим состоянием самоходных машин и других видов техники Новос</w:t>
      </w:r>
      <w:r w:rsidRPr="005F0D3B">
        <w:rPr>
          <w:sz w:val="28"/>
          <w:szCs w:val="28"/>
        </w:rPr>
        <w:t xml:space="preserve">ибирской области от 26.09.2019 г. № 35 «Об утверждении Административного регламента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</w:t>
      </w:r>
      <w:r w:rsidRPr="005F0D3B">
        <w:rPr>
          <w:sz w:val="28"/>
          <w:szCs w:val="28"/>
        </w:rPr>
        <w:lastRenderedPageBreak/>
        <w:t>услуги «Прием экза</w:t>
      </w:r>
      <w:r w:rsidRPr="005F0D3B">
        <w:rPr>
          <w:sz w:val="28"/>
          <w:szCs w:val="28"/>
        </w:rPr>
        <w:t>менов на право управления самоходными машинами и выдачу удостоверения тракториста-машиниста (тракториста)».</w:t>
      </w:r>
    </w:p>
    <w:p w:rsidR="00F63A6C" w:rsidRDefault="00F63A6C">
      <w:pPr>
        <w:keepNext/>
        <w:ind w:firstLine="709"/>
        <w:jc w:val="both"/>
        <w:rPr>
          <w:sz w:val="28"/>
          <w:szCs w:val="28"/>
        </w:rPr>
      </w:pPr>
    </w:p>
    <w:p w:rsidR="00F63A6C" w:rsidRDefault="00F63A6C">
      <w:pPr>
        <w:keepNext/>
        <w:ind w:firstLine="709"/>
        <w:jc w:val="both"/>
        <w:rPr>
          <w:sz w:val="28"/>
          <w:szCs w:val="28"/>
        </w:rPr>
      </w:pPr>
    </w:p>
    <w:p w:rsidR="00F63A6C" w:rsidRPr="005F0D3B" w:rsidRDefault="00F63A6C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63A6C">
        <w:tc>
          <w:tcPr>
            <w:tcW w:w="3114" w:type="dxa"/>
          </w:tcPr>
          <w:p w:rsidR="00F63A6C" w:rsidRDefault="00247D9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F63A6C" w:rsidRDefault="00247D91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92985" cy="882617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F63A6C" w:rsidRDefault="00247D91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F63A6C" w:rsidRDefault="00F63A6C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F63A6C" w:rsidRDefault="00F63A6C">
      <w:pPr>
        <w:spacing w:before="240"/>
        <w:ind w:left="6237"/>
        <w:jc w:val="both"/>
        <w:rPr>
          <w:sz w:val="28"/>
          <w:szCs w:val="28"/>
          <w:lang w:val="en-US"/>
        </w:rPr>
        <w:sectPr w:rsidR="00F63A6C">
          <w:headerReference w:type="default" r:id="rId16"/>
          <w:headerReference w:type="first" r:id="rId17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F63A6C" w:rsidRPr="005F0D3B" w:rsidRDefault="00247D91">
      <w:pPr>
        <w:spacing w:before="240"/>
        <w:ind w:left="6237"/>
      </w:pPr>
      <w:r>
        <w:rPr>
          <w:sz w:val="28"/>
          <w:szCs w:val="28"/>
        </w:rPr>
        <w:lastRenderedPageBreak/>
        <w:t>Утвержден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Pr="005F0D3B">
        <w:rPr>
          <w:sz w:val="28"/>
          <w:szCs w:val="28"/>
        </w:rPr>
        <w:t xml:space="preserve"> Инспекции гостехнадзора Новосибирской области </w:t>
      </w:r>
      <w:r>
        <w:rPr>
          <w:sz w:val="28"/>
          <w:szCs w:val="28"/>
        </w:rPr>
        <w:t>от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DATEDOUBLEACTIVATED</w:t>
      </w:r>
      <w:r w:rsidRPr="005F0D3B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 w:rsidR="00F63A6C" w:rsidRPr="005F0D3B" w:rsidRDefault="00F63A6C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F63A6C" w:rsidRPr="005F0D3B" w:rsidRDefault="00247D9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 w:rsidR="00F63A6C" w:rsidRDefault="00247D91">
      <w:pPr>
        <w:jc w:val="center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Pr="005F0D3B"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Прием экзаменов на право управления самоходными машинами и выдача удостоверения тракториста</w:t>
      </w:r>
      <w:r>
        <w:rPr>
          <w:b/>
          <w:sz w:val="28"/>
          <w:szCs w:val="28"/>
        </w:rPr>
        <w:t>-машиниста (тракториста)»</w:t>
      </w:r>
    </w:p>
    <w:p w:rsidR="00F63A6C" w:rsidRDefault="00F63A6C">
      <w:pPr>
        <w:ind w:firstLine="709"/>
        <w:rPr>
          <w:rFonts w:eastAsia="Calibri"/>
          <w:sz w:val="28"/>
          <w:szCs w:val="28"/>
        </w:rPr>
      </w:pPr>
    </w:p>
    <w:p w:rsidR="00F63A6C" w:rsidRDefault="00247D91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</w:t>
      </w:r>
      <w:r>
        <w:rPr>
          <w:sz w:val="28"/>
          <w:szCs w:val="28"/>
        </w:rPr>
        <w:t xml:space="preserve"> (тракториста)»</w:t>
      </w:r>
      <w:r>
        <w:rPr>
          <w:sz w:val="28"/>
          <w:szCs w:val="28"/>
          <w:lang w:eastAsia="ru-RU"/>
        </w:rPr>
        <w:t xml:space="preserve"> (далее – Услуга).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Услуга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физическим лицам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Услуга должна быть предоставлена заявителю в соответствии с вариантом предоставле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  <w:lang w:eastAsia="ru-RU"/>
        </w:rPr>
        <w:t>Услуги (далее – вариант).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</w:t>
      </w:r>
      <w:r>
        <w:rPr>
          <w:sz w:val="28"/>
          <w:szCs w:val="28"/>
          <w:lang w:eastAsia="ru-RU"/>
        </w:rPr>
        <w:t>казанный заявитель.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e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портал).</w:t>
      </w:r>
    </w:p>
    <w:p w:rsidR="00F63A6C" w:rsidRDefault="00247D91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 w:rsidR="00F63A6C" w:rsidRDefault="00247D91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 w:rsidR="00F63A6C" w:rsidRPr="005F0D3B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</w:t>
      </w:r>
      <w:r w:rsidRPr="005F0D3B">
        <w:rPr>
          <w:sz w:val="28"/>
          <w:szCs w:val="28"/>
        </w:rPr>
        <w:t>ем экзаменов на право управления самоходными машинами и выдача удостоверения тракториста-машиниста (тракториста).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F63A6C" w:rsidRPr="005F0D3B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Инспекцией государственного надзора за техническим состоянием самоходных м</w:t>
      </w:r>
      <w:r w:rsidRPr="005F0D3B">
        <w:rPr>
          <w:sz w:val="28"/>
          <w:szCs w:val="28"/>
        </w:rPr>
        <w:t xml:space="preserve">ашин и других видов техники Новосибирской области </w:t>
      </w:r>
      <w:r w:rsidRPr="005F0D3B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далее</w:t>
      </w:r>
      <w:r w:rsidRPr="005F0D3B">
        <w:rPr>
          <w:sz w:val="28"/>
          <w:szCs w:val="28"/>
          <w:lang w:eastAsia="ru-RU"/>
        </w:rPr>
        <w:t xml:space="preserve"> – </w:t>
      </w:r>
      <w:r w:rsidRPr="005F0D3B">
        <w:rPr>
          <w:sz w:val="28"/>
          <w:szCs w:val="28"/>
        </w:rPr>
        <w:t>Орган власти).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</w:t>
      </w:r>
      <w:r>
        <w:rPr>
          <w:sz w:val="28"/>
          <w:szCs w:val="28"/>
          <w:lang w:eastAsia="ru-RU"/>
        </w:rPr>
        <w:t>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временного удостоверения на право управления самоходными машинами результатами предоставления Услуги являются: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на право управления самоходными машинами (оригинал документа, документ на бумажном нос</w:t>
      </w:r>
      <w:r>
        <w:rPr>
          <w:sz w:val="28"/>
          <w:szCs w:val="28"/>
        </w:rPr>
        <w:t>ителе);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F63A6C" w:rsidRDefault="00247D9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</w:t>
      </w:r>
      <w:r>
        <w:rPr>
          <w:sz w:val="28"/>
          <w:szCs w:val="28"/>
        </w:rPr>
        <w:t>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удостоверения тракториста-машиниста (тракториста) результатами предоставления Услуги являются: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тракториста - машиниста (тракториста) (</w:t>
      </w:r>
      <w:r>
        <w:rPr>
          <w:sz w:val="28"/>
          <w:szCs w:val="28"/>
        </w:rPr>
        <w:t>оригинал документа, документ на бумажном носителе);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F63A6C" w:rsidRDefault="00247D9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</w:t>
      </w:r>
      <w:r>
        <w:rPr>
          <w:sz w:val="28"/>
          <w:szCs w:val="28"/>
        </w:rPr>
        <w:t>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возвратом временного удостоверения на право управления самоходными машинами результатами предоставления Услуги я</w:t>
      </w:r>
      <w:r>
        <w:rPr>
          <w:sz w:val="28"/>
          <w:szCs w:val="28"/>
        </w:rPr>
        <w:t>вляются: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на право управления самоходными машинами (оригинал документа, документ на бумажном носителе);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F63A6C" w:rsidRDefault="00247D9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</w:t>
      </w:r>
      <w:r>
        <w:rPr>
          <w:sz w:val="28"/>
          <w:szCs w:val="28"/>
        </w:rPr>
        <w:t>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>
        <w:rPr>
          <w:sz w:val="28"/>
          <w:szCs w:val="28"/>
        </w:rPr>
        <w:t>возвратом удостоверения тракториста-м</w:t>
      </w:r>
      <w:r>
        <w:rPr>
          <w:sz w:val="28"/>
          <w:szCs w:val="28"/>
        </w:rPr>
        <w:t>ашиниста (тракториста) результатами предоставления Услуги являются: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тракториста - машиниста (тракториста) (оригинал документа, документ на бумажном носителе);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</w:t>
      </w:r>
      <w:r>
        <w:rPr>
          <w:sz w:val="28"/>
          <w:szCs w:val="28"/>
        </w:rPr>
        <w:t>и в форме электронного документа).</w:t>
      </w:r>
    </w:p>
    <w:p w:rsidR="00F63A6C" w:rsidRDefault="00247D9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заменой удостоверения тракториста-машиниста (тракториста) и других удостоверений на право управления самоходными машинами результатами предоставления Услуги являются: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тракториста - машиниста (тракториста) (оригинал </w:t>
      </w:r>
      <w:r>
        <w:rPr>
          <w:sz w:val="28"/>
          <w:szCs w:val="28"/>
        </w:rPr>
        <w:t>документа, документ на бумажном носителе);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документа, документ на бумажном носителе или в форме электронного документа).</w:t>
      </w:r>
    </w:p>
    <w:p w:rsidR="00F63A6C" w:rsidRDefault="00247D9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>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 ошибок, допущенных в выданных в результате предоставления Услуги документах результатами предост</w:t>
      </w:r>
      <w:r>
        <w:rPr>
          <w:sz w:val="28"/>
          <w:szCs w:val="28"/>
        </w:rPr>
        <w:t>авления Услуги являются: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тракториста - машиниста (тракториста) (оригинал документа, документ на бумажном носителе, подписанный уполномоченным лицом);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отказ в предоставлении услуги (оригинал документа).</w:t>
      </w:r>
    </w:p>
    <w:p w:rsidR="00F63A6C" w:rsidRDefault="00247D9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</w:t>
      </w:r>
      <w:r>
        <w:rPr>
          <w:sz w:val="28"/>
          <w:szCs w:val="28"/>
        </w:rPr>
        <w:t>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 предоставления Услуги могут быть получены посредством Федеральной государственной </w:t>
      </w:r>
      <w:r>
        <w:rPr>
          <w:sz w:val="28"/>
          <w:szCs w:val="28"/>
        </w:rPr>
        <w:t>информационной системы «Единый портал государственных и муниципальных услуг (функций), при личном обращении в Орган власти.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Pr="005F0D3B">
        <w:rPr>
          <w:sz w:val="28"/>
          <w:szCs w:val="28"/>
          <w:lang w:eastAsia="ru-RU"/>
        </w:rPr>
        <w:t xml:space="preserve">10 рабочих дней </w:t>
      </w:r>
      <w:r>
        <w:rPr>
          <w:sz w:val="28"/>
          <w:szCs w:val="28"/>
          <w:lang w:eastAsia="ru-RU"/>
        </w:rPr>
        <w:t>с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 </w:t>
      </w:r>
    </w:p>
    <w:p w:rsidR="00F63A6C" w:rsidRDefault="00247D9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</w:t>
      </w:r>
      <w:r>
        <w:rPr>
          <w:b/>
          <w:bCs/>
          <w:sz w:val="28"/>
          <w:szCs w:val="28"/>
          <w:lang w:eastAsia="ru-RU"/>
        </w:rPr>
        <w:t>едоставления Услуги</w:t>
      </w:r>
    </w:p>
    <w:p w:rsidR="00F63A6C" w:rsidRDefault="00247D91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</w:t>
      </w:r>
      <w:r>
        <w:rPr>
          <w:sz w:val="28"/>
          <w:szCs w:val="28"/>
          <w:lang w:eastAsia="ru-RU"/>
        </w:rPr>
        <w:t xml:space="preserve">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</w:t>
      </w:r>
      <w:r>
        <w:rPr>
          <w:sz w:val="28"/>
          <w:szCs w:val="28"/>
          <w:lang w:eastAsia="ru-RU"/>
        </w:rPr>
        <w:t>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 w:rsidRPr="005F0D3B"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</w:t>
      </w:r>
      <w:r>
        <w:rPr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</w:t>
      </w:r>
      <w:r>
        <w:rPr>
          <w:sz w:val="28"/>
          <w:szCs w:val="28"/>
        </w:rPr>
        <w:t>о регламента в описании вариантов предоставления Услуги.</w:t>
      </w:r>
    </w:p>
    <w:p w:rsidR="00F63A6C" w:rsidRDefault="00247D91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уплачивается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государственная пошлина</w:t>
      </w:r>
      <w:r>
        <w:rPr>
          <w:sz w:val="28"/>
          <w:szCs w:val="28"/>
          <w:lang w:eastAsia="ru-RU"/>
        </w:rPr>
        <w:t xml:space="preserve"> в размере, предусмотренном законодательством Россий</w:t>
      </w:r>
      <w:r>
        <w:rPr>
          <w:sz w:val="28"/>
          <w:szCs w:val="28"/>
          <w:lang w:eastAsia="ru-RU"/>
        </w:rPr>
        <w:t>ской Федерации</w:t>
      </w:r>
      <w:r>
        <w:rPr>
          <w:sz w:val="28"/>
          <w:szCs w:val="28"/>
        </w:rPr>
        <w:t>.</w:t>
      </w:r>
    </w:p>
    <w:p w:rsidR="00F63A6C" w:rsidRDefault="00247D91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Отдельные категории граждан освобождены от уплаты государственной пошлина за предоставление Услуги по выдаче удостоверения тракториста-машиниста (тракториста) взамен утраченного или пришедшего в негодность</w:t>
      </w:r>
      <w:r>
        <w:rPr>
          <w:sz w:val="28"/>
          <w:szCs w:val="28"/>
          <w:lang w:eastAsia="ru-RU"/>
        </w:rPr>
        <w:t>.</w:t>
      </w:r>
      <w:r>
        <w:rPr>
          <w:rStyle w:val="afe"/>
          <w:sz w:val="28"/>
          <w:szCs w:val="28"/>
          <w:lang w:eastAsia="ru-RU"/>
        </w:rPr>
        <w:footnoteReference w:id="3"/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 размере платы и спосо</w:t>
      </w:r>
      <w:r>
        <w:rPr>
          <w:sz w:val="28"/>
          <w:szCs w:val="28"/>
          <w:lang w:eastAsia="ru-RU"/>
        </w:rPr>
        <w:t>бах ее уплаты размещены на Едином портале.</w:t>
      </w:r>
    </w:p>
    <w:p w:rsidR="00F63A6C" w:rsidRPr="005F0D3B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Государственная пошлина </w:t>
      </w:r>
      <w:r>
        <w:rPr>
          <w:sz w:val="28"/>
          <w:szCs w:val="28"/>
          <w:lang w:eastAsia="ru-RU"/>
        </w:rPr>
        <w:t>уплачивается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Pr="005F0D3B">
        <w:rPr>
          <w:sz w:val="28"/>
          <w:szCs w:val="28"/>
        </w:rPr>
        <w:t>: посредством Единого портала, по квитанции в банке, в мобильном приложении банка.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 w:rsidRPr="005F0D3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 w:rsidRPr="005F0D3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</w:t>
      </w:r>
      <w:r>
        <w:rPr>
          <w:b/>
          <w:bCs/>
          <w:sz w:val="28"/>
          <w:szCs w:val="28"/>
          <w:lang w:eastAsia="ru-RU"/>
        </w:rPr>
        <w:t>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</w:t>
      </w:r>
      <w:r>
        <w:rPr>
          <w:sz w:val="28"/>
          <w:szCs w:val="28"/>
          <w:lang w:eastAsia="ru-RU"/>
        </w:rPr>
        <w:t>ели доступности и качества Услуги размещены на официальном сайте Органа власти в сети «Интернет», а также на Едином портале.</w:t>
      </w:r>
    </w:p>
    <w:p w:rsidR="00F63A6C" w:rsidRDefault="00247D91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</w:t>
      </w:r>
      <w:r>
        <w:rPr>
          <w:sz w:val="28"/>
          <w:szCs w:val="28"/>
        </w:rPr>
        <w:t>льством Российской Федерации не предусмотрены.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Информационная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система</w:t>
      </w:r>
      <w:r w:rsidRPr="005F0D3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используемая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, – </w:t>
      </w:r>
      <w:r w:rsidRPr="005F0D3B"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rStyle w:val="afe"/>
          <w:sz w:val="28"/>
          <w:szCs w:val="28"/>
          <w:lang w:eastAsia="ru-RU"/>
        </w:rPr>
        <w:footnoteReference w:id="4"/>
      </w:r>
      <w:r w:rsidRPr="005F0D3B"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lastRenderedPageBreak/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временного удостоверения на право управления самоходными машинами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получение временного удостоверения</w:t>
      </w:r>
      <w:r w:rsidRPr="005F0D3B">
        <w:rPr>
          <w:sz w:val="28"/>
          <w:szCs w:val="28"/>
        </w:rPr>
        <w:t xml:space="preserve"> на право управления самоходными машинами</w:t>
      </w:r>
      <w:r>
        <w:rPr>
          <w:sz w:val="28"/>
          <w:szCs w:val="28"/>
        </w:rPr>
        <w:t xml:space="preserve"> (вариант 1</w:t>
      </w:r>
      <w:r w:rsidRPr="005F0D3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удостоверения тракториста-машиниста (тракториста)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5F0D3B">
        <w:rPr>
          <w:sz w:val="28"/>
          <w:szCs w:val="28"/>
          <w:lang w:eastAsia="ru-RU"/>
        </w:rPr>
        <w:t>: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2: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получение удостоверения тракториста-машиниста (тракториста)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B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C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E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F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D</w:t>
      </w:r>
      <w:r w:rsidRPr="005F0D3B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3: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получение удостоверения тракториста-машиниста (тракториста)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F0D3B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возвратом временного у</w:t>
      </w:r>
      <w:r>
        <w:rPr>
          <w:sz w:val="28"/>
          <w:szCs w:val="28"/>
        </w:rPr>
        <w:t>достоверения на право управления самоходными машинами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возврат временного удостоверения на право управления самоходными машинами</w:t>
      </w:r>
      <w:r>
        <w:rPr>
          <w:sz w:val="28"/>
          <w:szCs w:val="28"/>
        </w:rPr>
        <w:t xml:space="preserve"> (вариант 4</w:t>
      </w:r>
      <w:r w:rsidRPr="005F0D3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возвратом удостоверения тракториста-машиниста (тракториста)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возврат удостоверения тракториста-машиниста (тракториста)</w:t>
      </w:r>
      <w:r>
        <w:rPr>
          <w:sz w:val="28"/>
          <w:szCs w:val="28"/>
        </w:rPr>
        <w:t xml:space="preserve"> (вариант 5</w:t>
      </w:r>
      <w:r w:rsidRPr="005F0D3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заменой удостовере</w:t>
      </w:r>
      <w:r>
        <w:rPr>
          <w:sz w:val="28"/>
          <w:szCs w:val="28"/>
        </w:rPr>
        <w:t>ния тракториста-машиниста (тракториста) и других удостоверений на право управления самоходными машинами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Pr="005F0D3B">
        <w:rPr>
          <w:sz w:val="28"/>
          <w:szCs w:val="28"/>
          <w:lang w:eastAsia="ru-RU"/>
        </w:rPr>
        <w:t>: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6: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замена удостоверения тракториста-машиниста (тракториста) в связи с присвоением квалификации в рамках имеющихся категорий</w:t>
      </w:r>
      <w:r>
        <w:rPr>
          <w:sz w:val="28"/>
          <w:szCs w:val="28"/>
        </w:rPr>
        <w:t>;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7: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 xml:space="preserve">замена удостоверения тракториста-машиниста (тракториста) в связи с открытием другой категорий или в связи </w:t>
      </w:r>
      <w:r w:rsidRPr="005F0D3B">
        <w:rPr>
          <w:sz w:val="28"/>
          <w:szCs w:val="28"/>
        </w:rPr>
        <w:t>с получением квалификации "тракториста-машиниста (тракториста)"</w:t>
      </w:r>
      <w:r>
        <w:rPr>
          <w:sz w:val="28"/>
          <w:szCs w:val="28"/>
        </w:rPr>
        <w:t>;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8: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замена удостоверения тракториста-машиниста (тракториста) по истечению срока действия</w:t>
      </w:r>
      <w:r>
        <w:rPr>
          <w:sz w:val="28"/>
          <w:szCs w:val="28"/>
        </w:rPr>
        <w:t>;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9: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замена удостоверения тракториста-машиниста (тракт</w:t>
      </w:r>
      <w:r w:rsidRPr="005F0D3B">
        <w:rPr>
          <w:sz w:val="28"/>
          <w:szCs w:val="28"/>
        </w:rPr>
        <w:t>ориста) пришедшего в негодность, либо в с связи с изменением персональных данных, в том числе фамилии, имени или отчества</w:t>
      </w:r>
      <w:r>
        <w:rPr>
          <w:sz w:val="28"/>
          <w:szCs w:val="28"/>
        </w:rPr>
        <w:t>;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10: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замена национального удостоверения</w:t>
      </w:r>
      <w:r>
        <w:rPr>
          <w:sz w:val="28"/>
          <w:szCs w:val="28"/>
        </w:rPr>
        <w:t>;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11: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замена удостоверения тракториста-машини</w:t>
      </w:r>
      <w:r w:rsidRPr="005F0D3B">
        <w:rPr>
          <w:sz w:val="28"/>
          <w:szCs w:val="28"/>
        </w:rPr>
        <w:t>ста (тракториста) в связи с утратой (хищением)</w:t>
      </w:r>
      <w:r>
        <w:rPr>
          <w:sz w:val="28"/>
          <w:szCs w:val="28"/>
        </w:rPr>
        <w:t>;</w:t>
      </w:r>
    </w:p>
    <w:p w:rsidR="00F63A6C" w:rsidRDefault="00247D9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</w:rPr>
        <w:t> </w:t>
      </w:r>
      <w:r w:rsidRPr="005F0D3B">
        <w:rPr>
          <w:sz w:val="28"/>
          <w:szCs w:val="28"/>
        </w:rPr>
        <w:t>12: физическое лицо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замены удостоверения или иного документа, подтверждающего право на управление машинами с электродвигателем мощностью свыше 4 кВт либо внедорожными автотранспортными средствами</w:t>
      </w:r>
      <w:r>
        <w:rPr>
          <w:sz w:val="28"/>
          <w:szCs w:val="28"/>
        </w:rPr>
        <w:t>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>
        <w:rPr>
          <w:sz w:val="28"/>
          <w:szCs w:val="28"/>
          <w:lang w:eastAsia="ru-RU"/>
        </w:rPr>
        <w:t xml:space="preserve">и обращении заявителя за </w:t>
      </w:r>
      <w:r>
        <w:rPr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вариантом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физическое лицо</w:t>
      </w:r>
      <w:r>
        <w:rPr>
          <w:sz w:val="28"/>
          <w:szCs w:val="28"/>
        </w:rPr>
        <w:t xml:space="preserve"> (вариант 13</w:t>
      </w:r>
      <w:r w:rsidRPr="005F0D3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оставления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</w:t>
      </w:r>
      <w:r>
        <w:rPr>
          <w:sz w:val="28"/>
          <w:szCs w:val="28"/>
          <w:lang w:eastAsia="ru-RU"/>
        </w:rPr>
        <w:t>нные на определение признаков заявителя, приведены в таблице 2 приложения № 1 к настоящему Административному регламенту.</w:t>
      </w:r>
    </w:p>
    <w:p w:rsidR="00F63A6C" w:rsidRDefault="00247D91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 власти;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</w:t>
      </w:r>
      <w:r w:rsidRPr="005F0D3B">
        <w:rPr>
          <w:sz w:val="28"/>
          <w:szCs w:val="28"/>
          <w:lang w:eastAsia="ru-RU"/>
        </w:rPr>
        <w:t>л государственных и муниципальных услуг (функций)».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</w:t>
      </w:r>
      <w:r>
        <w:rPr>
          <w:sz w:val="28"/>
          <w:szCs w:val="28"/>
          <w:lang w:eastAsia="ru-RU"/>
        </w:rPr>
        <w:t>х соответствует одному варианту.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 w:rsidRPr="005F0D3B">
        <w:rPr>
          <w:sz w:val="28"/>
          <w:szCs w:val="28"/>
          <w:lang w:eastAsia="ru-RU"/>
        </w:rPr>
        <w:t>.</w:t>
      </w:r>
    </w:p>
    <w:p w:rsidR="00F63A6C" w:rsidRPr="005F0D3B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3A6C" w:rsidRPr="005F0D3B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Pr="005F0D3B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5F0D3B">
        <w:rPr>
          <w:sz w:val="28"/>
          <w:szCs w:val="28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временное удостоверение на право управления самоходными машинами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</w:t>
      </w:r>
      <w:r>
        <w:rPr>
          <w:sz w:val="28"/>
          <w:szCs w:val="28"/>
        </w:rPr>
        <w:t xml:space="preserve">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lastRenderedPageBreak/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</w:t>
      </w:r>
      <w:r>
        <w:rPr>
          <w:sz w:val="28"/>
          <w:szCs w:val="28"/>
          <w:lang w:val="en-US"/>
        </w:rPr>
        <w:t>ение результата Услуги.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, </w:t>
      </w:r>
      <w:r>
        <w:rPr>
          <w:sz w:val="28"/>
          <w:szCs w:val="28"/>
        </w:rPr>
        <w:t>форма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5F0D3B">
        <w:rPr>
          <w:sz w:val="28"/>
          <w:szCs w:val="28"/>
        </w:rPr>
        <w:t xml:space="preserve"> приказом Министерства сельского хозяйства Российской Федерации от 10.1</w:t>
      </w:r>
      <w:r w:rsidRPr="005F0D3B">
        <w:rPr>
          <w:sz w:val="28"/>
          <w:szCs w:val="28"/>
        </w:rPr>
        <w:t>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</w:t>
      </w:r>
      <w:r>
        <w:rPr>
          <w:sz w:val="28"/>
          <w:szCs w:val="28"/>
        </w:rPr>
        <w:t>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</w:t>
      </w:r>
      <w:r>
        <w:rPr>
          <w:sz w:val="28"/>
          <w:szCs w:val="28"/>
          <w:lang w:eastAsia="ru-RU"/>
        </w:rPr>
        <w:t>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 w:rsidRPr="005F0D3B"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документа; в МФЦ: предъявление оригинала документа; с использованием федеральной государственной информационной системы</w:t>
      </w:r>
      <w:r w:rsidRPr="005F0D3B">
        <w:rPr>
          <w:sz w:val="28"/>
          <w:szCs w:val="28"/>
        </w:rPr>
        <w:t xml:space="preserve">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</w:t>
      </w:r>
      <w:r>
        <w:rPr>
          <w:sz w:val="28"/>
          <w:szCs w:val="28"/>
        </w:rPr>
        <w:t>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</w:t>
      </w:r>
      <w:r>
        <w:rPr>
          <w:sz w:val="28"/>
          <w:szCs w:val="28"/>
        </w:rPr>
        <w:t>личность иностранного гражданина (лица без гражданства)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 w:rsidRPr="005F0D3B">
        <w:rPr>
          <w:sz w:val="28"/>
          <w:szCs w:val="28"/>
        </w:rPr>
        <w:t>, – две цветные матовые фотографии (30х40 мм, без уголка)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 xml:space="preserve">с использованием федеральной </w:t>
      </w:r>
      <w:r w:rsidRPr="005F0D3B">
        <w:rPr>
          <w:sz w:val="28"/>
          <w:szCs w:val="28"/>
        </w:rPr>
        <w:lastRenderedPageBreak/>
        <w:t>государственной информационной систе</w:t>
      </w:r>
      <w:r w:rsidRPr="005F0D3B">
        <w:rPr>
          <w:sz w:val="28"/>
          <w:szCs w:val="28"/>
        </w:rPr>
        <w:t>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Pr="005F0D3B">
        <w:rPr>
          <w:sz w:val="28"/>
          <w:szCs w:val="28"/>
        </w:rPr>
        <w:t>, – медицинское</w:t>
      </w:r>
      <w:r w:rsidRPr="005F0D3B">
        <w:rPr>
          <w:sz w:val="28"/>
          <w:szCs w:val="28"/>
        </w:rPr>
        <w:t xml:space="preserve">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</w:t>
      </w:r>
      <w:r w:rsidRPr="005F0D3B">
        <w:rPr>
          <w:sz w:val="28"/>
          <w:szCs w:val="28"/>
        </w:rPr>
        <w:t>оходными машинами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5F0D3B">
        <w:rPr>
          <w:sz w:val="28"/>
          <w:szCs w:val="28"/>
        </w:rPr>
        <w:t>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об образовании</w:t>
      </w:r>
      <w:r w:rsidRPr="005F0D3B">
        <w:rPr>
          <w:sz w:val="28"/>
          <w:szCs w:val="28"/>
        </w:rPr>
        <w:t>, – выписка из экзаменационной ведомости, заверенная организацией, осуществляющей образовательную деятельно</w:t>
      </w:r>
      <w:r w:rsidRPr="005F0D3B">
        <w:rPr>
          <w:sz w:val="28"/>
          <w:szCs w:val="28"/>
        </w:rPr>
        <w:t>сть (для получения временного удостоверения) (в подлиннике)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</w:t>
      </w:r>
      <w:r w:rsidRPr="005F0D3B">
        <w:rPr>
          <w:sz w:val="28"/>
          <w:szCs w:val="28"/>
        </w:rPr>
        <w:t>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</w:t>
      </w:r>
      <w:r>
        <w:rPr>
          <w:sz w:val="28"/>
          <w:szCs w:val="28"/>
        </w:rPr>
        <w:t>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 w:rsidRPr="005F0D3B">
        <w:rPr>
          <w:sz w:val="28"/>
          <w:szCs w:val="28"/>
        </w:rPr>
        <w:t>, – квитанция, подтверждающая уплату пошлины в установленном размер</w:t>
      </w:r>
      <w:r w:rsidRPr="005F0D3B">
        <w:rPr>
          <w:sz w:val="28"/>
          <w:szCs w:val="28"/>
        </w:rPr>
        <w:t>е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 w:rsidRPr="005F0D3B">
        <w:rPr>
          <w:sz w:val="28"/>
          <w:szCs w:val="28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</w:t>
      </w:r>
      <w:r w:rsidRPr="005F0D3B">
        <w:rPr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 w:rsidRPr="005F0D3B">
        <w:rPr>
          <w:sz w:val="28"/>
          <w:szCs w:val="28"/>
        </w:rPr>
        <w:t>, – удостоверение тракториста-машиниста (тракториста)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>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</w:t>
      </w:r>
      <w:r w:rsidRPr="005F0D3B">
        <w:rPr>
          <w:sz w:val="28"/>
          <w:szCs w:val="28"/>
        </w:rPr>
        <w:t>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с </w:t>
      </w:r>
      <w:r w:rsidRPr="005F0D3B">
        <w:rPr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5F0D3B">
        <w:rPr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МФЦ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иеме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</w:t>
      </w:r>
      <w:r>
        <w:rPr>
          <w:sz w:val="28"/>
          <w:szCs w:val="28"/>
        </w:rPr>
        <w:t>места жительства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1 рабочий </w:t>
      </w:r>
      <w:r w:rsidRPr="005F0D3B">
        <w:rPr>
          <w:sz w:val="28"/>
          <w:szCs w:val="28"/>
        </w:rPr>
        <w:t>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</w:t>
      </w:r>
      <w:r>
        <w:rPr>
          <w:sz w:val="28"/>
          <w:szCs w:val="28"/>
        </w:rPr>
        <w:t xml:space="preserve">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</w:t>
      </w:r>
      <w:r>
        <w:rPr>
          <w:sz w:val="28"/>
          <w:szCs w:val="28"/>
        </w:rPr>
        <w:t xml:space="preserve">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</w:t>
      </w:r>
      <w:r>
        <w:rPr>
          <w:sz w:val="28"/>
          <w:szCs w:val="28"/>
        </w:rPr>
        <w:t>у страховому номеру индивидуального лицевого счета (СНИЛС) в системе обязательного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Принятие решения о предоставлении (об отказе в предоставлени</w:t>
      </w:r>
      <w:r w:rsidRPr="005F0D3B">
        <w:rPr>
          <w:b/>
          <w:sz w:val="28"/>
          <w:szCs w:val="28"/>
        </w:rPr>
        <w:t>и)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>отказывает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Pr="005F0D3B">
        <w:rPr>
          <w:sz w:val="28"/>
          <w:szCs w:val="28"/>
          <w:lang w:eastAsia="ru-RU"/>
        </w:rPr>
        <w:t>:</w:t>
      </w:r>
      <w:r w:rsidRPr="005F0D3B">
        <w:rPr>
          <w:sz w:val="28"/>
          <w:szCs w:val="28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лишенные права управления транспортными средствами, в случае если срок лишения права управления транспортными средствами не истек;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lastRenderedPageBreak/>
        <w:t>лица, не достигшие возраста для сдачи экзаменов на право управления самоходными машинами: 16 лет - для самоходных машин категории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F0D3B">
        <w:rPr>
          <w:sz w:val="28"/>
          <w:szCs w:val="28"/>
        </w:rPr>
        <w:t>"; 17 лет - для самоходных машин категорий "</w:t>
      </w:r>
      <w:r>
        <w:rPr>
          <w:sz w:val="28"/>
          <w:szCs w:val="28"/>
          <w:lang w:val="en-US"/>
        </w:rPr>
        <w:t>B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C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E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F</w:t>
      </w:r>
      <w:r w:rsidRPr="005F0D3B">
        <w:rPr>
          <w:sz w:val="28"/>
          <w:szCs w:val="28"/>
        </w:rPr>
        <w:t>"; 18 лет - для самоходных машин категории "</w:t>
      </w:r>
      <w:r>
        <w:rPr>
          <w:sz w:val="28"/>
          <w:szCs w:val="28"/>
          <w:lang w:val="en-US"/>
        </w:rPr>
        <w:t>D</w:t>
      </w:r>
      <w:r w:rsidRPr="005F0D3B">
        <w:rPr>
          <w:sz w:val="28"/>
          <w:szCs w:val="28"/>
        </w:rPr>
        <w:t>"; 19 лет - для с</w:t>
      </w:r>
      <w:r w:rsidRPr="005F0D3B">
        <w:rPr>
          <w:sz w:val="28"/>
          <w:szCs w:val="28"/>
        </w:rPr>
        <w:t>амоходных машин категорий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F0D3B">
        <w:rPr>
          <w:sz w:val="28"/>
          <w:szCs w:val="28"/>
        </w:rPr>
        <w:t>"; 22 лет - для самоходных машин категории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F0D3B">
        <w:rPr>
          <w:sz w:val="28"/>
          <w:szCs w:val="28"/>
        </w:rPr>
        <w:t>";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не уплачена государственная пошлина за выдачу удостоверения тракториста-машиниста (тракториста);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наличие медицинских противопоказаний к управлению самоходными машина</w:t>
      </w:r>
      <w:r w:rsidRPr="005F0D3B">
        <w:rPr>
          <w:sz w:val="28"/>
          <w:szCs w:val="28"/>
        </w:rPr>
        <w:t>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</w:t>
      </w:r>
      <w:r>
        <w:rPr>
          <w:b/>
          <w:sz w:val="28"/>
          <w:szCs w:val="28"/>
          <w:lang w:val="en-US"/>
        </w:rPr>
        <w:t xml:space="preserve">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Орган власти приостанавливает предоставление Услуги до 20 рабочих дней со дня, следующего за днем установления оснований для приостановления Услуги, при наличии следующих оснований: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практического экзамена;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непредставлени</w:t>
      </w:r>
      <w:r w:rsidRPr="005F0D3B">
        <w:rPr>
          <w:sz w:val="28"/>
          <w:szCs w:val="28"/>
        </w:rPr>
        <w:t>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возникновении сомнения в его подлинности;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теоретическо</w:t>
      </w:r>
      <w:r>
        <w:rPr>
          <w:sz w:val="28"/>
          <w:szCs w:val="28"/>
          <w:lang w:val="en-US"/>
        </w:rPr>
        <w:t>го экзамена.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</w:t>
      </w:r>
      <w:r>
        <w:rPr>
          <w:sz w:val="28"/>
          <w:szCs w:val="28"/>
          <w:lang w:eastAsia="ru-RU"/>
        </w:rPr>
        <w:t>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возобновляет предоставление Услуги до 20 рабочих дней со дня получения уведомления о необходимости устранения выявленных несоответствий при наличии </w:t>
      </w:r>
      <w:r>
        <w:rPr>
          <w:sz w:val="28"/>
          <w:szCs w:val="28"/>
          <w:lang w:eastAsia="ru-RU"/>
        </w:rPr>
        <w:t xml:space="preserve">следующего основания – </w:t>
      </w:r>
      <w:r>
        <w:rPr>
          <w:sz w:val="28"/>
          <w:szCs w:val="28"/>
        </w:rPr>
        <w:t>устранение выявленных несоответстви</w:t>
      </w:r>
      <w:r>
        <w:rPr>
          <w:sz w:val="28"/>
          <w:szCs w:val="28"/>
        </w:rPr>
        <w:t>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временное удостоверение на право управления самоходными машинами;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(функций), 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осуществляется в срок, не п</w:t>
      </w:r>
      <w:r>
        <w:rPr>
          <w:sz w:val="28"/>
          <w:szCs w:val="28"/>
          <w:lang w:eastAsia="ru-RU"/>
        </w:rPr>
        <w:t xml:space="preserve">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</w:t>
      </w:r>
      <w:r>
        <w:rPr>
          <w:sz w:val="28"/>
          <w:szCs w:val="28"/>
        </w:rPr>
        <w:t>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Pr="005F0D3B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3A6C" w:rsidRPr="005F0D3B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Pr="005F0D3B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5F0D3B">
        <w:rPr>
          <w:sz w:val="28"/>
          <w:szCs w:val="28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удостоверение тракториста - машиниста (тракториста)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 или в форме элект</w:t>
      </w:r>
      <w:r w:rsidRPr="005F0D3B">
        <w:rPr>
          <w:sz w:val="28"/>
          <w:szCs w:val="28"/>
        </w:rPr>
        <w:t>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</w:t>
      </w:r>
      <w:r>
        <w:rPr>
          <w:sz w:val="28"/>
          <w:szCs w:val="28"/>
          <w:lang w:eastAsia="ru-RU"/>
        </w:rPr>
        <w:t xml:space="preserve"> осуществляемые при предоставлении Услуги в соответствии с настоящим вариантом: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, </w:t>
      </w:r>
      <w:r>
        <w:rPr>
          <w:sz w:val="28"/>
          <w:szCs w:val="28"/>
        </w:rPr>
        <w:t>форма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5F0D3B">
        <w:rPr>
          <w:sz w:val="28"/>
          <w:szCs w:val="28"/>
        </w:rPr>
        <w:t xml:space="preserve"> 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</w:t>
      </w:r>
      <w:r w:rsidRPr="005F0D3B">
        <w:rPr>
          <w:sz w:val="28"/>
          <w:szCs w:val="28"/>
        </w:rPr>
        <w:t>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</w:t>
      </w:r>
      <w:r>
        <w:rPr>
          <w:sz w:val="28"/>
          <w:szCs w:val="28"/>
          <w:lang w:eastAsia="ru-RU"/>
        </w:rPr>
        <w:t>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 w:rsidRPr="005F0D3B"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</w:t>
      </w:r>
      <w:r w:rsidRPr="005F0D3B">
        <w:rPr>
          <w:sz w:val="28"/>
          <w:szCs w:val="28"/>
        </w:rPr>
        <w:t xml:space="preserve"> документа; в МФЦ: предъявление оригинала документа; с использованием федеральной государственной информационной </w:t>
      </w:r>
      <w:r w:rsidRPr="005F0D3B">
        <w:rPr>
          <w:sz w:val="28"/>
          <w:szCs w:val="28"/>
        </w:rPr>
        <w:lastRenderedPageBreak/>
        <w:t>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</w:t>
      </w:r>
      <w:r>
        <w:rPr>
          <w:sz w:val="28"/>
          <w:szCs w:val="28"/>
        </w:rPr>
        <w:t>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</w:t>
      </w:r>
      <w:r>
        <w:rPr>
          <w:sz w:val="28"/>
          <w:szCs w:val="28"/>
        </w:rPr>
        <w:t>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</w:t>
      </w:r>
      <w:r>
        <w:rPr>
          <w:sz w:val="28"/>
          <w:szCs w:val="28"/>
        </w:rPr>
        <w:t>менное проживание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 w:rsidRPr="005F0D3B">
        <w:rPr>
          <w:sz w:val="28"/>
          <w:szCs w:val="28"/>
        </w:rPr>
        <w:t>, – две цветные матовые фотографии (3</w:t>
      </w:r>
      <w:r w:rsidRPr="005F0D3B">
        <w:rPr>
          <w:sz w:val="28"/>
          <w:szCs w:val="28"/>
        </w:rPr>
        <w:t>0х40 мм, без уголка)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</w:t>
      </w:r>
      <w:r w:rsidRPr="005F0D3B">
        <w:rPr>
          <w:sz w:val="28"/>
          <w:szCs w:val="28"/>
        </w:rPr>
        <w:t>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Pr="005F0D3B">
        <w:rPr>
          <w:sz w:val="28"/>
          <w:szCs w:val="28"/>
        </w:rPr>
        <w:t>, – медицинское заключение о наличии (об отсутствии) у трактористов, маш</w:t>
      </w:r>
      <w:r w:rsidRPr="005F0D3B">
        <w:rPr>
          <w:sz w:val="28"/>
          <w:szCs w:val="28"/>
        </w:rPr>
        <w:t>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</w:t>
      </w:r>
      <w:r w:rsidRPr="005F0D3B">
        <w:rPr>
          <w:sz w:val="28"/>
          <w:szCs w:val="28"/>
        </w:rPr>
        <w:t>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</w:t>
      </w:r>
      <w:r w:rsidRPr="005F0D3B">
        <w:rPr>
          <w:sz w:val="28"/>
          <w:szCs w:val="28"/>
        </w:rPr>
        <w:t>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 w:rsidRPr="005F0D3B">
        <w:rPr>
          <w:sz w:val="28"/>
          <w:szCs w:val="28"/>
        </w:rPr>
        <w:t>, – квитанция,</w:t>
      </w:r>
      <w:r w:rsidRPr="005F0D3B">
        <w:rPr>
          <w:sz w:val="28"/>
          <w:szCs w:val="28"/>
        </w:rPr>
        <w:t xml:space="preserve"> подтверждающая уплату пошлины в установленном размере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 xml:space="preserve">с </w:t>
      </w:r>
      <w:r w:rsidRPr="005F0D3B">
        <w:rPr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</w:t>
      </w:r>
      <w:r w:rsidRPr="005F0D3B">
        <w:rPr>
          <w:sz w:val="28"/>
          <w:szCs w:val="28"/>
        </w:rPr>
        <w:t>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 w:rsidRPr="005F0D3B">
        <w:rPr>
          <w:sz w:val="28"/>
          <w:szCs w:val="28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 w:rsidRPr="005F0D3B">
        <w:rPr>
          <w:sz w:val="28"/>
          <w:szCs w:val="28"/>
        </w:rPr>
        <w:t>, – удостоверение тракториста-машинист</w:t>
      </w:r>
      <w:r w:rsidRPr="005F0D3B">
        <w:rPr>
          <w:sz w:val="28"/>
          <w:szCs w:val="28"/>
        </w:rPr>
        <w:t>а (тракториста)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 xml:space="preserve">ранее </w:t>
      </w:r>
      <w:r w:rsidRPr="005F0D3B">
        <w:rPr>
          <w:sz w:val="28"/>
          <w:szCs w:val="28"/>
        </w:rPr>
        <w:t xml:space="preserve"> выдавалось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квалификации, полученный в организации, осуществляющей образовательную деятельность, имеющей свидетельство о соответствии требованиям оборудования и оснащенности образовательного процесса для подготовки трактористов, машинистов и в</w:t>
      </w:r>
      <w:r>
        <w:rPr>
          <w:sz w:val="28"/>
          <w:szCs w:val="28"/>
        </w:rPr>
        <w:t>одителей самоходных машин</w:t>
      </w:r>
      <w:r w:rsidRPr="005F0D3B">
        <w:rPr>
          <w:sz w:val="28"/>
          <w:szCs w:val="28"/>
        </w:rPr>
        <w:t>, – свидетельство о профессии рабочего, должности служащего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</w:t>
      </w:r>
      <w:r w:rsidRPr="005F0D3B">
        <w:rPr>
          <w:sz w:val="28"/>
          <w:szCs w:val="28"/>
        </w:rPr>
        <w:t>ударственных и муниципальных услуг (функций)»: скан-образ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</w:t>
      </w:r>
      <w:r w:rsidRPr="005F0D3B">
        <w:rPr>
          <w:sz w:val="28"/>
          <w:szCs w:val="28"/>
        </w:rPr>
        <w:t xml:space="preserve">енных и муниципальных услуг (функций)»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Pr="005F0D3B">
        <w:rPr>
          <w:sz w:val="28"/>
          <w:szCs w:val="28"/>
        </w:rPr>
        <w:t>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МФЦ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</w:t>
      </w:r>
      <w:r>
        <w:rPr>
          <w:sz w:val="28"/>
          <w:szCs w:val="28"/>
          <w:lang w:eastAsia="ru-RU"/>
        </w:rPr>
        <w:t xml:space="preserve">имых для предоставления Услуги, составляет </w:t>
      </w:r>
      <w:r>
        <w:rPr>
          <w:sz w:val="28"/>
          <w:szCs w:val="28"/>
        </w:rPr>
        <w:t>с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получения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>
        <w:rPr>
          <w:sz w:val="28"/>
          <w:szCs w:val="28"/>
        </w:rPr>
        <w:t xml:space="preserve">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</w:t>
      </w:r>
      <w:r>
        <w:rPr>
          <w:sz w:val="28"/>
          <w:szCs w:val="28"/>
        </w:rPr>
        <w:t xml:space="preserve">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</w:t>
      </w:r>
      <w:r>
        <w:rPr>
          <w:sz w:val="28"/>
          <w:szCs w:val="28"/>
        </w:rPr>
        <w:t xml:space="preserve">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</w:t>
      </w:r>
      <w:r>
        <w:rPr>
          <w:sz w:val="28"/>
          <w:szCs w:val="28"/>
        </w:rPr>
        <w:t xml:space="preserve">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Запрос сведений о документах об образовании из ФРДО»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по надзору в сфере образования и науки»</w:t>
      </w:r>
      <w:r>
        <w:rPr>
          <w:sz w:val="28"/>
          <w:szCs w:val="28"/>
          <w:lang w:eastAsia="ru-RU"/>
        </w:rPr>
        <w:t>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Принятие решения о п</w:t>
      </w:r>
      <w:r w:rsidRPr="005F0D3B">
        <w:rPr>
          <w:b/>
          <w:sz w:val="28"/>
          <w:szCs w:val="28"/>
        </w:rPr>
        <w:t>редоставлении (об отказе в предоставлении)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>отказывает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Pr="005F0D3B">
        <w:rPr>
          <w:sz w:val="28"/>
          <w:szCs w:val="28"/>
          <w:lang w:eastAsia="ru-RU"/>
        </w:rPr>
        <w:t>:</w:t>
      </w:r>
      <w:r w:rsidRPr="005F0D3B">
        <w:rPr>
          <w:sz w:val="28"/>
          <w:szCs w:val="28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лишенные права управления транспортными средствами, в случае если срок лишения права управления транспортными средствами не истек;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лица, не достигшие возраста для сдачи экзаменов на право управления самоходными машинами: 16 лет - для самоходных машин катег</w:t>
      </w:r>
      <w:r w:rsidRPr="005F0D3B">
        <w:rPr>
          <w:sz w:val="28"/>
          <w:szCs w:val="28"/>
        </w:rPr>
        <w:t>ории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F0D3B">
        <w:rPr>
          <w:sz w:val="28"/>
          <w:szCs w:val="28"/>
        </w:rPr>
        <w:t>"; 17 лет - для самоходных машин категорий "</w:t>
      </w:r>
      <w:r>
        <w:rPr>
          <w:sz w:val="28"/>
          <w:szCs w:val="28"/>
          <w:lang w:val="en-US"/>
        </w:rPr>
        <w:t>B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C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E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F</w:t>
      </w:r>
      <w:r w:rsidRPr="005F0D3B">
        <w:rPr>
          <w:sz w:val="28"/>
          <w:szCs w:val="28"/>
        </w:rPr>
        <w:t>"; 18 лет - для самоходных машин категории "</w:t>
      </w:r>
      <w:r>
        <w:rPr>
          <w:sz w:val="28"/>
          <w:szCs w:val="28"/>
          <w:lang w:val="en-US"/>
        </w:rPr>
        <w:t>D</w:t>
      </w:r>
      <w:r w:rsidRPr="005F0D3B">
        <w:rPr>
          <w:sz w:val="28"/>
          <w:szCs w:val="28"/>
        </w:rPr>
        <w:t>"; 19 лет - для самоходных машин категорий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F0D3B">
        <w:rPr>
          <w:sz w:val="28"/>
          <w:szCs w:val="28"/>
        </w:rPr>
        <w:t>"; 22 лет - для самоходных машин категории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F0D3B">
        <w:rPr>
          <w:sz w:val="28"/>
          <w:szCs w:val="28"/>
        </w:rPr>
        <w:t>";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не уплачена государственная пошлина за выдачу удостоверения тракториста-машиниста (тракториста);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ранее получившие удостоверение тракториста-машиниста (тракториста) на право управления самоходными машинами тех категорий, для получения права на управление ко</w:t>
      </w:r>
      <w:r w:rsidRPr="005F0D3B">
        <w:rPr>
          <w:sz w:val="28"/>
          <w:szCs w:val="28"/>
        </w:rPr>
        <w:t>торыми сдаются экзамены (за исключением случаев, предусмотренных пунктами 36, 39 и 44 Постановления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</w:t>
      </w:r>
      <w:r w:rsidRPr="005F0D3B">
        <w:rPr>
          <w:sz w:val="28"/>
          <w:szCs w:val="28"/>
        </w:rPr>
        <w:t>ашиниста (тракториста)");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наличие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F0D3B">
        <w:rPr>
          <w:sz w:val="28"/>
          <w:szCs w:val="28"/>
        </w:rPr>
        <w:t xml:space="preserve">Орган власти приостанавливает предоставление Услуги до 20 рабочих дней со дня, следующего за днем установления оснований для приостановления Услуги, при </w:t>
      </w:r>
      <w:r w:rsidRPr="005F0D3B">
        <w:rPr>
          <w:sz w:val="28"/>
          <w:szCs w:val="28"/>
        </w:rPr>
        <w:t>наличии следующих оснований: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практического экзамена;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</w:t>
      </w:r>
      <w:r w:rsidRPr="005F0D3B">
        <w:rPr>
          <w:sz w:val="28"/>
          <w:szCs w:val="28"/>
        </w:rPr>
        <w:t xml:space="preserve"> а также при возникновении сомнения в его подлинности;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теоретического экзамена.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</w:t>
      </w:r>
      <w:r>
        <w:rPr>
          <w:sz w:val="28"/>
          <w:szCs w:val="28"/>
          <w:lang w:eastAsia="ru-RU"/>
        </w:rPr>
        <w:t>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Орган власти возобновляет предоставление Услуги до 20 рабочих дней со дня получения уведомления о необходимости устранения вы</w:t>
      </w:r>
      <w:r w:rsidRPr="005F0D3B">
        <w:rPr>
          <w:sz w:val="28"/>
          <w:szCs w:val="28"/>
        </w:rPr>
        <w:t>явленных несоответствий 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удостоверение тракториста - машинис</w:t>
      </w:r>
      <w:r w:rsidRPr="005F0D3B">
        <w:rPr>
          <w:sz w:val="28"/>
          <w:szCs w:val="28"/>
        </w:rPr>
        <w:t>та (тракториста);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(функций), 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осуществл</w:t>
      </w:r>
      <w:r>
        <w:rPr>
          <w:sz w:val="28"/>
          <w:szCs w:val="28"/>
          <w:lang w:eastAsia="ru-RU"/>
        </w:rPr>
        <w:t xml:space="preserve">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Pr="005F0D3B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3A6C" w:rsidRPr="005F0D3B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10 </w:t>
      </w:r>
      <w:r>
        <w:rPr>
          <w:sz w:val="28"/>
          <w:szCs w:val="28"/>
          <w:lang w:eastAsia="ru-RU"/>
        </w:rPr>
        <w:t>рабочих дней с даты 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Pr="005F0D3B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5F0D3B">
        <w:rPr>
          <w:sz w:val="28"/>
          <w:szCs w:val="28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lastRenderedPageBreak/>
        <w:t>удостоверение тракториста - машиниста (тракториста)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отк</w:t>
      </w:r>
      <w:r w:rsidRPr="005F0D3B">
        <w:rPr>
          <w:sz w:val="28"/>
          <w:szCs w:val="28"/>
        </w:rPr>
        <w:t>аз в предоставлении услуги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</w:t>
      </w:r>
      <w:r>
        <w:rPr>
          <w:sz w:val="28"/>
          <w:szCs w:val="28"/>
        </w:rPr>
        <w:t>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, </w:t>
      </w:r>
      <w:r>
        <w:rPr>
          <w:sz w:val="28"/>
          <w:szCs w:val="28"/>
        </w:rPr>
        <w:t>форма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</w:rPr>
        <w:t>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</w:t>
      </w:r>
      <w:r>
        <w:rPr>
          <w:sz w:val="28"/>
          <w:szCs w:val="28"/>
          <w:lang w:eastAsia="ru-RU"/>
        </w:rPr>
        <w:t>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 w:rsidRPr="005F0D3B"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документа; в МФЦ: предъявление оригинала документ</w:t>
      </w:r>
      <w:r w:rsidRPr="005F0D3B">
        <w:rPr>
          <w:sz w:val="28"/>
          <w:szCs w:val="28"/>
        </w:rPr>
        <w:t>а; с использованием федеральной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</w:t>
      </w:r>
      <w:r>
        <w:rPr>
          <w:sz w:val="28"/>
          <w:szCs w:val="28"/>
        </w:rPr>
        <w:t>ым договором Российской Федерации в качестве документа, удостоверяющего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свидетельство о предоставлении временного убежища на территории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</w:t>
      </w:r>
      <w:r>
        <w:rPr>
          <w:sz w:val="28"/>
          <w:szCs w:val="28"/>
        </w:rPr>
        <w:t>т, удостоверяющий личность заявителя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</w:t>
      </w:r>
      <w:r>
        <w:rPr>
          <w:sz w:val="28"/>
          <w:szCs w:val="28"/>
        </w:rPr>
        <w:t xml:space="preserve"> качестве документа, удостоверяющего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 w:rsidRPr="005F0D3B">
        <w:rPr>
          <w:sz w:val="28"/>
          <w:szCs w:val="28"/>
        </w:rPr>
        <w:t>, – две цветные матовые фотографии (30х40 мм, без уголка)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</w:t>
      </w:r>
      <w:r w:rsidRPr="005F0D3B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</w:t>
      </w:r>
      <w:r>
        <w:rPr>
          <w:sz w:val="28"/>
          <w:szCs w:val="28"/>
        </w:rPr>
        <w:t xml:space="preserve"> средств (кандидатов в водители транспортных средств)</w:t>
      </w:r>
      <w:r w:rsidRPr="005F0D3B">
        <w:rPr>
          <w:sz w:val="28"/>
          <w:szCs w:val="28"/>
        </w:rPr>
        <w:t>, – 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</w:t>
      </w:r>
      <w:r w:rsidRPr="005F0D3B">
        <w:rPr>
          <w:sz w:val="28"/>
          <w:szCs w:val="28"/>
        </w:rPr>
        <w:t>, медицинских показаний или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</w:t>
      </w:r>
      <w:r w:rsidRPr="005F0D3B">
        <w:rPr>
          <w:sz w:val="28"/>
          <w:szCs w:val="28"/>
        </w:rPr>
        <w:t>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 w:rsidRPr="005F0D3B">
        <w:rPr>
          <w:sz w:val="28"/>
          <w:szCs w:val="28"/>
        </w:rPr>
        <w:t xml:space="preserve">, – </w:t>
      </w:r>
      <w:r w:rsidRPr="005F0D3B">
        <w:rPr>
          <w:sz w:val="28"/>
          <w:szCs w:val="28"/>
        </w:rPr>
        <w:t>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</w:t>
      </w:r>
      <w:r w:rsidRPr="005F0D3B">
        <w:rPr>
          <w:sz w:val="28"/>
          <w:szCs w:val="28"/>
        </w:rPr>
        <w:t>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 w:rsidRPr="005F0D3B">
        <w:rPr>
          <w:sz w:val="28"/>
          <w:szCs w:val="28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</w:t>
      </w:r>
      <w:r w:rsidRPr="005F0D3B">
        <w:rPr>
          <w:sz w:val="28"/>
          <w:szCs w:val="28"/>
        </w:rPr>
        <w:t xml:space="preserve">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 w:rsidRPr="005F0D3B">
        <w:rPr>
          <w:sz w:val="28"/>
          <w:szCs w:val="28"/>
        </w:rPr>
        <w:t>, – удостоверение тракторист</w:t>
      </w:r>
      <w:r w:rsidRPr="005F0D3B">
        <w:rPr>
          <w:sz w:val="28"/>
          <w:szCs w:val="28"/>
        </w:rPr>
        <w:t>а-машиниста (тракториста)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 xml:space="preserve">с использованием </w:t>
      </w:r>
      <w:r w:rsidRPr="005F0D3B">
        <w:rPr>
          <w:sz w:val="28"/>
          <w:szCs w:val="28"/>
        </w:rPr>
        <w:lastRenderedPageBreak/>
        <w:t>федеральной государственной информационной системы «Единый пор</w:t>
      </w:r>
      <w:r w:rsidRPr="005F0D3B">
        <w:rPr>
          <w:sz w:val="28"/>
          <w:szCs w:val="28"/>
        </w:rPr>
        <w:t>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ранее  выдавалось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квалификации, полученный в организации, осуществляющей</w:t>
      </w:r>
      <w:r>
        <w:rPr>
          <w:sz w:val="28"/>
          <w:szCs w:val="28"/>
        </w:rPr>
        <w:t xml:space="preserve"> образовательную деятельность,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 w:rsidRPr="005F0D3B">
        <w:rPr>
          <w:sz w:val="28"/>
          <w:szCs w:val="28"/>
        </w:rPr>
        <w:t>, – свидетельство о профессии рабочего, должности служ</w:t>
      </w:r>
      <w:r w:rsidRPr="005F0D3B">
        <w:rPr>
          <w:sz w:val="28"/>
          <w:szCs w:val="28"/>
        </w:rPr>
        <w:t>ащего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оригинал или копия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</w:t>
      </w:r>
      <w:r>
        <w:rPr>
          <w:sz w:val="28"/>
          <w:szCs w:val="28"/>
        </w:rPr>
        <w:t>дающие соответствие установленным требованиям</w:t>
      </w:r>
      <w:r w:rsidRPr="005F0D3B">
        <w:rPr>
          <w:sz w:val="28"/>
          <w:szCs w:val="28"/>
        </w:rPr>
        <w:t>, – национальное водительское удостоверение Российской Федерации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</w:t>
      </w:r>
      <w:r w:rsidRPr="005F0D3B"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</w:t>
      </w:r>
      <w:r>
        <w:rPr>
          <w:sz w:val="28"/>
          <w:szCs w:val="28"/>
          <w:lang w:eastAsia="ru-RU"/>
        </w:rPr>
        <w:t xml:space="preserve">тификации) заявителя при взаимодействии с заявителями являются: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МФЦ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</w:t>
      </w:r>
      <w:r w:rsidRPr="005F0D3B">
        <w:rPr>
          <w:sz w:val="28"/>
          <w:szCs w:val="28"/>
        </w:rPr>
        <w:t xml:space="preserve">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</w:t>
      </w:r>
      <w:r>
        <w:rPr>
          <w:sz w:val="28"/>
          <w:szCs w:val="28"/>
          <w:lang w:eastAsia="ru-RU"/>
        </w:rPr>
        <w:t>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Услуги, составляе</w:t>
      </w:r>
      <w:r>
        <w:rPr>
          <w:sz w:val="28"/>
          <w:szCs w:val="28"/>
          <w:lang w:eastAsia="ru-RU"/>
        </w:rPr>
        <w:t xml:space="preserve">т </w:t>
      </w:r>
      <w:r>
        <w:rPr>
          <w:sz w:val="28"/>
          <w:szCs w:val="28"/>
        </w:rPr>
        <w:t>с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</w:t>
      </w:r>
      <w:r>
        <w:rPr>
          <w:sz w:val="28"/>
          <w:szCs w:val="28"/>
        </w:rPr>
        <w:t xml:space="preserve">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sz w:val="28"/>
          <w:szCs w:val="28"/>
        </w:rPr>
        <w:t xml:space="preserve">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</w:t>
      </w:r>
      <w:r>
        <w:rPr>
          <w:sz w:val="28"/>
          <w:szCs w:val="28"/>
        </w:rPr>
        <w:t xml:space="preserve">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</w:t>
      </w:r>
      <w:r>
        <w:rPr>
          <w:sz w:val="28"/>
          <w:szCs w:val="28"/>
        </w:rPr>
        <w:t xml:space="preserve">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Запрос сведений о документах об образовании из ФРДО»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по надзору в сфере образования и науки»</w:t>
      </w:r>
      <w:r>
        <w:rPr>
          <w:sz w:val="28"/>
          <w:szCs w:val="28"/>
          <w:lang w:eastAsia="ru-RU"/>
        </w:rPr>
        <w:t>.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</w:t>
      </w:r>
      <w:r>
        <w:rPr>
          <w:sz w:val="28"/>
          <w:szCs w:val="28"/>
        </w:rPr>
        <w:t xml:space="preserve">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сведений о выданных водительских удостоверениях»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 запрос на</w:t>
      </w:r>
      <w:r>
        <w:rPr>
          <w:sz w:val="28"/>
          <w:szCs w:val="28"/>
        </w:rPr>
        <w:t xml:space="preserve">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>отказывает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Pr="005F0D3B">
        <w:rPr>
          <w:sz w:val="28"/>
          <w:szCs w:val="28"/>
          <w:lang w:eastAsia="ru-RU"/>
        </w:rPr>
        <w:t>:</w:t>
      </w:r>
      <w:r w:rsidRPr="005F0D3B">
        <w:rPr>
          <w:sz w:val="28"/>
          <w:szCs w:val="28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лишенные права управления транспортными средствами, в случае если срок лишения права управления транспортными средствами не истек;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лица, не достигшие возраста для сдачи экзаменов на право управления самоходными машинами: 16 лет - для самоходных машин катег</w:t>
      </w:r>
      <w:r w:rsidRPr="005F0D3B">
        <w:rPr>
          <w:sz w:val="28"/>
          <w:szCs w:val="28"/>
        </w:rPr>
        <w:t>ории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5F0D3B">
        <w:rPr>
          <w:sz w:val="28"/>
          <w:szCs w:val="28"/>
        </w:rPr>
        <w:t>"; 17 лет - для самоходных машин категорий "</w:t>
      </w:r>
      <w:r>
        <w:rPr>
          <w:sz w:val="28"/>
          <w:szCs w:val="28"/>
          <w:lang w:val="en-US"/>
        </w:rPr>
        <w:t>B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C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E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F</w:t>
      </w:r>
      <w:r w:rsidRPr="005F0D3B">
        <w:rPr>
          <w:sz w:val="28"/>
          <w:szCs w:val="28"/>
        </w:rPr>
        <w:t>"; 18 лет - для самоходных машин категории "</w:t>
      </w:r>
      <w:r>
        <w:rPr>
          <w:sz w:val="28"/>
          <w:szCs w:val="28"/>
          <w:lang w:val="en-US"/>
        </w:rPr>
        <w:t>D</w:t>
      </w:r>
      <w:r w:rsidRPr="005F0D3B">
        <w:rPr>
          <w:sz w:val="28"/>
          <w:szCs w:val="28"/>
        </w:rPr>
        <w:t>"; 19 лет - для самоходных машин категорий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F0D3B">
        <w:rPr>
          <w:sz w:val="28"/>
          <w:szCs w:val="28"/>
        </w:rPr>
        <w:t>",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F0D3B">
        <w:rPr>
          <w:sz w:val="28"/>
          <w:szCs w:val="28"/>
        </w:rPr>
        <w:t>"; 22 лет - для самоходных машин категории "</w:t>
      </w:r>
      <w:r>
        <w:rPr>
          <w:sz w:val="28"/>
          <w:szCs w:val="28"/>
          <w:lang w:val="en-US"/>
        </w:rPr>
        <w:t>A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5F0D3B">
        <w:rPr>
          <w:sz w:val="28"/>
          <w:szCs w:val="28"/>
        </w:rPr>
        <w:t>";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не уплачена государственная пошлин</w:t>
      </w:r>
      <w:r w:rsidRPr="005F0D3B">
        <w:rPr>
          <w:sz w:val="28"/>
          <w:szCs w:val="28"/>
        </w:rPr>
        <w:t>а за выдачу удостоверения тракториста-машиниста (тракториста);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ранее получившие удостоверение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 </w:t>
      </w:r>
      <w:r w:rsidRPr="005F0D3B">
        <w:rPr>
          <w:sz w:val="28"/>
          <w:szCs w:val="28"/>
        </w:rPr>
        <w:t>(за исключением случаев, предусмотренных пунктами 36, 39 и 44 Постановления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(тракториста)")</w:t>
      </w:r>
      <w:r w:rsidRPr="005F0D3B">
        <w:rPr>
          <w:sz w:val="28"/>
          <w:szCs w:val="28"/>
        </w:rPr>
        <w:t>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lastRenderedPageBreak/>
        <w:t>наличие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Органом власти</w:t>
      </w:r>
      <w:r>
        <w:rPr>
          <w:sz w:val="28"/>
          <w:szCs w:val="28"/>
          <w:lang w:eastAsia="ru-RU"/>
        </w:rPr>
        <w:t xml:space="preserve"> всех свед</w:t>
      </w:r>
      <w:r>
        <w:rPr>
          <w:sz w:val="28"/>
          <w:szCs w:val="28"/>
          <w:lang w:eastAsia="ru-RU"/>
        </w:rPr>
        <w:t>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F0D3B">
        <w:rPr>
          <w:sz w:val="28"/>
          <w:szCs w:val="28"/>
        </w:rPr>
        <w:t>Орган власти приостанавливает предоставление Услуги до 20 рабочих дней со дня, следующего за днем установления оснований для приостановления Услуги, при наличии следующих основа</w:t>
      </w:r>
      <w:r w:rsidRPr="005F0D3B">
        <w:rPr>
          <w:sz w:val="28"/>
          <w:szCs w:val="28"/>
        </w:rPr>
        <w:t>ний: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практического экзамена;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</w:t>
      </w:r>
      <w:r w:rsidRPr="005F0D3B">
        <w:rPr>
          <w:sz w:val="28"/>
          <w:szCs w:val="28"/>
        </w:rPr>
        <w:t>ии сомнения в его подлинности;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теоретического экзамена.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</w:t>
      </w:r>
      <w:r>
        <w:rPr>
          <w:sz w:val="28"/>
          <w:szCs w:val="28"/>
          <w:lang w:eastAsia="ru-RU"/>
        </w:rPr>
        <w:t>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Орган власти возобновляет предоставление Услуги до 20 рабочих дней со дня получения уведомления о необходимости устранения выявленных несоответствий </w:t>
      </w:r>
      <w:r w:rsidRPr="005F0D3B">
        <w:rPr>
          <w:sz w:val="28"/>
          <w:szCs w:val="28"/>
        </w:rPr>
        <w:t>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удостоверение тракториста - машиниста (тракториста);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посред</w:t>
      </w:r>
      <w:r w:rsidRPr="005F0D3B">
        <w:rPr>
          <w:sz w:val="28"/>
          <w:szCs w:val="28"/>
        </w:rPr>
        <w:t xml:space="preserve">ством Федеральной государственной информационной системы «Единый портал государственных и муниципальных услуг (функций), 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осуществляется в срок, не превыша</w:t>
      </w:r>
      <w:r>
        <w:rPr>
          <w:sz w:val="28"/>
          <w:szCs w:val="28"/>
          <w:lang w:eastAsia="ru-RU"/>
        </w:rPr>
        <w:t xml:space="preserve">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</w:t>
      </w:r>
      <w:r>
        <w:rPr>
          <w:sz w:val="28"/>
          <w:szCs w:val="28"/>
        </w:rPr>
        <w:t>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Pr="005F0D3B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3A6C" w:rsidRPr="005F0D3B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Pr="005F0D3B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5F0D3B">
        <w:rPr>
          <w:sz w:val="28"/>
          <w:szCs w:val="28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временное удостоверение на право управления самоходными машинами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 xml:space="preserve">документ на бумажном носителе или </w:t>
      </w:r>
      <w:r w:rsidRPr="005F0D3B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</w:t>
      </w:r>
      <w:r>
        <w:rPr>
          <w:sz w:val="28"/>
          <w:szCs w:val="28"/>
          <w:lang w:eastAsia="ru-RU"/>
        </w:rPr>
        <w:t>цедуры, осуществляемые при предоставлении Услуги в соответствии с настоящим вариантом: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межведомственное информационное взаимодействие, поскольку она не пр</w:t>
      </w:r>
      <w:r>
        <w:rPr>
          <w:sz w:val="28"/>
          <w:szCs w:val="28"/>
        </w:rPr>
        <w:t>едусмотрена законодательством Российской Федерации.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, </w:t>
      </w:r>
      <w:r>
        <w:rPr>
          <w:sz w:val="28"/>
          <w:szCs w:val="28"/>
        </w:rPr>
        <w:t>форма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</w:rPr>
        <w:t>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</w:t>
      </w:r>
      <w:r>
        <w:rPr>
          <w:sz w:val="28"/>
          <w:szCs w:val="28"/>
          <w:lang w:eastAsia="ru-RU"/>
        </w:rPr>
        <w:t>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 w:rsidRPr="005F0D3B"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документа; в МФЦ: предъявление оригинала документ</w:t>
      </w:r>
      <w:r w:rsidRPr="005F0D3B">
        <w:rPr>
          <w:sz w:val="28"/>
          <w:szCs w:val="28"/>
        </w:rPr>
        <w:t>а; с использованием федеральной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временное удостоверение личности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</w:t>
      </w:r>
      <w:r>
        <w:rPr>
          <w:sz w:val="28"/>
          <w:szCs w:val="28"/>
        </w:rPr>
        <w:t>ым договором Российской Федерации в качестве документа, удостоверяющего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</w:t>
      </w:r>
      <w:r>
        <w:rPr>
          <w:sz w:val="28"/>
          <w:szCs w:val="28"/>
        </w:rPr>
        <w:t>т, удостоверяющий личность заявителя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</w:t>
      </w:r>
      <w:r>
        <w:rPr>
          <w:sz w:val="28"/>
          <w:szCs w:val="28"/>
        </w:rPr>
        <w:t xml:space="preserve"> качестве документа, удостоверяющего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Pr="005F0D3B">
        <w:rPr>
          <w:sz w:val="28"/>
          <w:szCs w:val="28"/>
        </w:rPr>
        <w:t>, – медицинское заключение о</w:t>
      </w:r>
      <w:r w:rsidRPr="005F0D3B">
        <w:rPr>
          <w:sz w:val="28"/>
          <w:szCs w:val="28"/>
        </w:rPr>
        <w:t xml:space="preserve">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</w:t>
      </w:r>
      <w:r w:rsidRPr="005F0D3B">
        <w:rPr>
          <w:sz w:val="28"/>
          <w:szCs w:val="28"/>
        </w:rPr>
        <w:t>нами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</w:t>
      </w:r>
      <w:r w:rsidRPr="005F0D3B">
        <w:rPr>
          <w:sz w:val="28"/>
          <w:szCs w:val="28"/>
        </w:rPr>
        <w:t>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</w:t>
      </w:r>
      <w:r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с использованием федер</w:t>
      </w:r>
      <w:r w:rsidRPr="005F0D3B">
        <w:rPr>
          <w:sz w:val="28"/>
          <w:szCs w:val="28"/>
        </w:rPr>
        <w:t xml:space="preserve">альной государственной информационной системы «Единый портал государственных и муниципальных услуг (функций)»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</w:t>
      </w:r>
      <w:r w:rsidRPr="005F0D3B">
        <w:rPr>
          <w:sz w:val="28"/>
          <w:szCs w:val="28"/>
        </w:rPr>
        <w:t>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МФЦ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Услуга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</w:t>
      </w:r>
      <w:r>
        <w:rPr>
          <w:sz w:val="28"/>
          <w:szCs w:val="28"/>
        </w:rPr>
        <w:t>вания (для физических лиц, включая индивидуальных предпринимателей) либо места нахождения (для юридических лиц).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</w:t>
      </w:r>
      <w:r>
        <w:rPr>
          <w:sz w:val="28"/>
          <w:szCs w:val="28"/>
          <w:lang w:eastAsia="ru-RU"/>
        </w:rPr>
        <w:t>я предоставления Услуги: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>приостанавливает предоставление Услуги до 20 рабочих дней со дня, следующего за днем установления оснований для приостановления Услуги,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неудовлетворительная сдача теоретического экзамена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</w:t>
      </w:r>
      <w:r>
        <w:rPr>
          <w:sz w:val="28"/>
          <w:szCs w:val="28"/>
          <w:lang w:eastAsia="ru-RU"/>
        </w:rPr>
        <w:t>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Орган вла</w:t>
      </w:r>
      <w:r w:rsidRPr="005F0D3B">
        <w:rPr>
          <w:sz w:val="28"/>
          <w:szCs w:val="28"/>
        </w:rPr>
        <w:t>сти возобновляет предоставление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несоответствий.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Принятие решения о предоставлении (об отказ</w:t>
      </w:r>
      <w:r w:rsidRPr="005F0D3B">
        <w:rPr>
          <w:b/>
          <w:sz w:val="28"/>
          <w:szCs w:val="28"/>
        </w:rPr>
        <w:t>е в предоставлении)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>отказывает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Pr="005F0D3B">
        <w:rPr>
          <w:sz w:val="28"/>
          <w:szCs w:val="28"/>
          <w:lang w:eastAsia="ru-RU"/>
        </w:rPr>
        <w:t>:</w:t>
      </w:r>
      <w:r w:rsidRPr="005F0D3B">
        <w:rPr>
          <w:sz w:val="28"/>
          <w:szCs w:val="28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лишенные права управления транспортными средствами, в случае если срок лишения права управления транспортными средствами не истек;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наличи</w:t>
      </w:r>
      <w:r w:rsidRPr="005F0D3B">
        <w:rPr>
          <w:sz w:val="28"/>
          <w:szCs w:val="28"/>
        </w:rPr>
        <w:t>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</w:t>
      </w:r>
      <w:r>
        <w:rPr>
          <w:sz w:val="28"/>
          <w:szCs w:val="28"/>
          <w:lang w:eastAsia="ru-RU"/>
        </w:rPr>
        <w:t>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временное удостоверение на право управления самоходными машинами;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lastRenderedPageBreak/>
        <w:t xml:space="preserve">посредством Федеральной государственной информационной системы «Единый портал государственных и муниципальных услуг (функций), 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осуществляется в срок, не п</w:t>
      </w:r>
      <w:r>
        <w:rPr>
          <w:sz w:val="28"/>
          <w:szCs w:val="28"/>
          <w:lang w:eastAsia="ru-RU"/>
        </w:rPr>
        <w:t xml:space="preserve">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</w:t>
      </w:r>
      <w:r>
        <w:rPr>
          <w:sz w:val="28"/>
          <w:szCs w:val="28"/>
        </w:rPr>
        <w:t>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:rsidR="00F63A6C" w:rsidRPr="005F0D3B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3A6C" w:rsidRPr="005F0D3B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Pr="005F0D3B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предоставления вариант</w:t>
      </w:r>
      <w:r>
        <w:rPr>
          <w:sz w:val="28"/>
          <w:szCs w:val="28"/>
          <w:lang w:eastAsia="ru-RU"/>
        </w:rPr>
        <w:t xml:space="preserve">а Услуги </w:t>
      </w:r>
      <w:r>
        <w:rPr>
          <w:sz w:val="28"/>
          <w:szCs w:val="28"/>
        </w:rPr>
        <w:t>являются</w:t>
      </w:r>
      <w:r w:rsidRPr="005F0D3B">
        <w:rPr>
          <w:sz w:val="28"/>
          <w:szCs w:val="28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удостоверение тракториста - машиниста (тракториста)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</w:t>
      </w:r>
      <w:r>
        <w:rPr>
          <w:sz w:val="28"/>
          <w:szCs w:val="28"/>
          <w:lang w:eastAsia="ru-RU"/>
        </w:rPr>
        <w:t>тавлении Услуги в соответствии с настоящим вариантом: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межведомственное информационное взаимодействие, поскольку она не предусмотрена законодательством Российской Федерации.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Прием заявления и д</w:t>
      </w:r>
      <w:r w:rsidRPr="005F0D3B">
        <w:rPr>
          <w:b/>
          <w:sz w:val="28"/>
          <w:szCs w:val="28"/>
        </w:rPr>
        <w:t>окументов и (или) информации, необходимых для предоставления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, </w:t>
      </w:r>
      <w:r>
        <w:rPr>
          <w:sz w:val="28"/>
          <w:szCs w:val="28"/>
        </w:rPr>
        <w:t>форма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5F0D3B">
        <w:rPr>
          <w:sz w:val="28"/>
          <w:szCs w:val="28"/>
        </w:rPr>
        <w:t xml:space="preserve"> приказом Министерства сельского хозяйства Российской Федерации от 10.10.2022 № 679 "Об утверждении Инструкции о п</w:t>
      </w:r>
      <w:r w:rsidRPr="005F0D3B">
        <w:rPr>
          <w:sz w:val="28"/>
          <w:szCs w:val="28"/>
        </w:rPr>
        <w:t>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</w:t>
      </w:r>
      <w:r>
        <w:rPr>
          <w:sz w:val="28"/>
          <w:szCs w:val="28"/>
        </w:rPr>
        <w:t>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</w:t>
      </w:r>
      <w:r>
        <w:rPr>
          <w:sz w:val="28"/>
          <w:szCs w:val="28"/>
        </w:rPr>
        <w:t>достоверяющие личность заявителя</w:t>
      </w:r>
      <w:r w:rsidRPr="005F0D3B"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документа; в МФЦ: предъявление оригинала документа; с использованием федеральной государственной информационной системы «Единый портал государственных и муниципал</w:t>
      </w:r>
      <w:r w:rsidRPr="005F0D3B">
        <w:rPr>
          <w:sz w:val="28"/>
          <w:szCs w:val="28"/>
        </w:rPr>
        <w:t>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</w:t>
      </w:r>
      <w:r>
        <w:rPr>
          <w:sz w:val="28"/>
          <w:szCs w:val="28"/>
        </w:rPr>
        <w:t>его личность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Pr="005F0D3B">
        <w:rPr>
          <w:sz w:val="28"/>
          <w:szCs w:val="28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</w:t>
      </w:r>
      <w:r>
        <w:rPr>
          <w:sz w:val="28"/>
          <w:szCs w:val="28"/>
        </w:rPr>
        <w:t>ичность лица без гражданства</w:t>
      </w:r>
      <w:r w:rsidRPr="005F0D3B">
        <w:rPr>
          <w:sz w:val="28"/>
          <w:szCs w:val="28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Pr="005F0D3B">
        <w:rPr>
          <w:sz w:val="28"/>
          <w:szCs w:val="28"/>
        </w:rPr>
        <w:t>, – медицинское заключение о наличии (об отсутствии) у трактористо</w:t>
      </w:r>
      <w:r w:rsidRPr="005F0D3B">
        <w:rPr>
          <w:sz w:val="28"/>
          <w:szCs w:val="28"/>
        </w:rPr>
        <w:t>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</w:t>
      </w:r>
      <w:r w:rsidRPr="005F0D3B">
        <w:rPr>
          <w:sz w:val="28"/>
          <w:szCs w:val="28"/>
        </w:rPr>
        <w:t>сти: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 w:rsidRPr="005F0D3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</w:t>
      </w:r>
      <w:r w:rsidRPr="005F0D3B">
        <w:rPr>
          <w:sz w:val="28"/>
          <w:szCs w:val="28"/>
        </w:rPr>
        <w:t>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</w:t>
      </w:r>
      <w:r>
        <w:rPr>
          <w:sz w:val="28"/>
          <w:szCs w:val="28"/>
          <w:lang w:eastAsia="ru-RU"/>
        </w:rPr>
        <w:t xml:space="preserve">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</w:t>
      </w:r>
      <w:r w:rsidRPr="005F0D3B">
        <w:rPr>
          <w:sz w:val="28"/>
          <w:szCs w:val="28"/>
        </w:rPr>
        <w:t xml:space="preserve">нкций)»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МФЦ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 xml:space="preserve">– </w:t>
      </w:r>
      <w:r w:rsidRPr="005F0D3B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</w:t>
      </w:r>
      <w:r>
        <w:rPr>
          <w:sz w:val="28"/>
          <w:szCs w:val="28"/>
        </w:rPr>
        <w:t>х лиц).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приостанавливает предоставление Услуги до 20 рабочих дней со дня, следующего за днем установления оснований для приостановления Услуги,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Pr="005F0D3B">
        <w:rPr>
          <w:sz w:val="28"/>
          <w:szCs w:val="28"/>
        </w:rPr>
        <w:t xml:space="preserve">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неудовлетворительная сдача теорет</w:t>
      </w:r>
      <w:r w:rsidRPr="005F0D3B">
        <w:rPr>
          <w:sz w:val="28"/>
          <w:szCs w:val="28"/>
        </w:rPr>
        <w:t>ического экзамена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</w:t>
      </w:r>
      <w:r>
        <w:rPr>
          <w:sz w:val="28"/>
          <w:szCs w:val="28"/>
          <w:lang w:eastAsia="ru-RU"/>
        </w:rPr>
        <w:t>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Орган власти возобновляет предоставление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</w:t>
      </w:r>
      <w:r w:rsidRPr="005F0D3B">
        <w:rPr>
          <w:sz w:val="28"/>
          <w:szCs w:val="28"/>
        </w:rPr>
        <w:t>етствий.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>отказывает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Pr="005F0D3B">
        <w:rPr>
          <w:sz w:val="28"/>
          <w:szCs w:val="28"/>
          <w:lang w:eastAsia="ru-RU"/>
        </w:rPr>
        <w:t>:</w:t>
      </w:r>
      <w:r w:rsidRPr="005F0D3B">
        <w:rPr>
          <w:sz w:val="28"/>
          <w:szCs w:val="28"/>
        </w:rPr>
        <w:t xml:space="preserve"> 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лишенные права управления транспортными средствами, в случае если срок лишения права управления транспортными средствами не истек;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не уплачена государственная пошлина за выдачу удостоверения тракториста-машиниста (тракториста);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наличие медицинских противоп</w:t>
      </w:r>
      <w:r w:rsidRPr="005F0D3B">
        <w:rPr>
          <w:sz w:val="28"/>
          <w:szCs w:val="28"/>
        </w:rPr>
        <w:t>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представление неполного комплекта документов.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 w:rsidRPr="005F0D3B">
        <w:rPr>
          <w:sz w:val="28"/>
          <w:szCs w:val="28"/>
          <w:lang w:eastAsia="ru-RU"/>
        </w:rPr>
        <w:t xml:space="preserve"> </w:t>
      </w:r>
      <w:r w:rsidRPr="005F0D3B">
        <w:rPr>
          <w:sz w:val="28"/>
          <w:szCs w:val="28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 xml:space="preserve">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удостоверение тракториста - машиниста (тракториста);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посредством Федеральной государственной информационной системы «Едины</w:t>
      </w:r>
      <w:r w:rsidRPr="005F0D3B">
        <w:rPr>
          <w:sz w:val="28"/>
          <w:szCs w:val="28"/>
        </w:rPr>
        <w:t xml:space="preserve">й портал государственных и муниципальных услуг (функций), при личном обращении в Орган власти </w:t>
      </w:r>
      <w:r w:rsidRPr="005F0D3B">
        <w:rPr>
          <w:sz w:val="28"/>
          <w:szCs w:val="28"/>
          <w:lang w:eastAsia="ru-RU"/>
        </w:rPr>
        <w:t>–</w:t>
      </w:r>
      <w:r w:rsidRPr="005F0D3B">
        <w:rPr>
          <w:sz w:val="28"/>
          <w:szCs w:val="28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</w:t>
      </w:r>
      <w:r>
        <w:rPr>
          <w:sz w:val="28"/>
          <w:szCs w:val="28"/>
          <w:lang w:eastAsia="ru-RU"/>
        </w:rPr>
        <w:t>луги.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:rsidR="00F63A6C" w:rsidRPr="005F0D3B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63A6C" w:rsidRPr="005F0D3B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Pr="005F0D3B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 w:rsidRPr="005F0D3B">
        <w:rPr>
          <w:sz w:val="28"/>
          <w:szCs w:val="28"/>
        </w:rPr>
        <w:t>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удостоверение тракториста - машиниста (тракториста)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 w:rsidRPr="005F0D3B">
        <w:rPr>
          <w:sz w:val="28"/>
          <w:szCs w:val="28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</w:t>
      </w:r>
      <w:r>
        <w:rPr>
          <w:sz w:val="28"/>
          <w:szCs w:val="28"/>
        </w:rPr>
        <w:t>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</w:t>
      </w:r>
      <w:r>
        <w:rPr>
          <w:sz w:val="28"/>
          <w:szCs w:val="28"/>
          <w:lang w:eastAsia="ru-RU"/>
        </w:rPr>
        <w:t>настоящим вариантом: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Pr="005F0D3B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F0D3B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Pr="005F0D3B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F0D3B"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F63A6C" w:rsidRPr="005F0D3B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5F0D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, </w:t>
      </w:r>
      <w:r>
        <w:rPr>
          <w:sz w:val="28"/>
          <w:szCs w:val="28"/>
        </w:rPr>
        <w:t>форма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5F0D3B">
        <w:rPr>
          <w:sz w:val="28"/>
          <w:szCs w:val="28"/>
        </w:rPr>
        <w:t xml:space="preserve"> приказом Министерства</w:t>
      </w:r>
      <w:r w:rsidRPr="005F0D3B">
        <w:rPr>
          <w:sz w:val="28"/>
          <w:szCs w:val="28"/>
        </w:rPr>
        <w:t xml:space="preserve">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</w:t>
      </w:r>
      <w:r>
        <w:rPr>
          <w:sz w:val="28"/>
          <w:szCs w:val="28"/>
        </w:rPr>
        <w:t>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>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 w:rsidRPr="005F0D3B">
        <w:rPr>
          <w:sz w:val="28"/>
          <w:szCs w:val="28"/>
        </w:rPr>
        <w:t xml:space="preserve"> (</w:t>
      </w:r>
      <w:r>
        <w:rPr>
          <w:sz w:val="28"/>
          <w:szCs w:val="28"/>
        </w:rPr>
        <w:t>при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 w:rsidRPr="005F0D3B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 w:rsidRPr="005F0D3B">
        <w:rPr>
          <w:sz w:val="28"/>
          <w:szCs w:val="28"/>
        </w:rPr>
        <w:t xml:space="preserve"> в Орган власти: предъявление оригинала документа; в МФЦ: предъявление оригинала документа; с использованием ф</w:t>
      </w:r>
      <w:r w:rsidRPr="005F0D3B">
        <w:rPr>
          <w:sz w:val="28"/>
          <w:szCs w:val="28"/>
        </w:rPr>
        <w:t>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международным</w:t>
      </w:r>
      <w:r>
        <w:rPr>
          <w:sz w:val="28"/>
          <w:szCs w:val="28"/>
        </w:rPr>
        <w:t xml:space="preserve">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</w:t>
      </w:r>
      <w:r>
        <w:rPr>
          <w:sz w:val="28"/>
          <w:szCs w:val="28"/>
        </w:rPr>
        <w:t xml:space="preserve">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</w:t>
      </w:r>
      <w:r>
        <w:rPr>
          <w:sz w:val="28"/>
          <w:szCs w:val="28"/>
        </w:rPr>
        <w:t>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</w:t>
      </w:r>
      <w:r>
        <w:rPr>
          <w:sz w:val="28"/>
          <w:szCs w:val="28"/>
        </w:rPr>
        <w:t>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>
        <w:rPr>
          <w:sz w:val="28"/>
          <w:szCs w:val="28"/>
          <w:lang w:val="en-US"/>
        </w:rPr>
        <w:t>, – две цветные матовые фотографии (30х40 мм, без уголка)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</w:t>
      </w:r>
      <w:r>
        <w:rPr>
          <w:sz w:val="28"/>
          <w:szCs w:val="28"/>
          <w:lang w:val="en-US"/>
        </w:rPr>
        <w:t>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>
        <w:rPr>
          <w:sz w:val="28"/>
          <w:szCs w:val="28"/>
          <w:lang w:val="en-US"/>
        </w:rPr>
        <w:t xml:space="preserve">, – </w:t>
      </w:r>
      <w:r>
        <w:rPr>
          <w:sz w:val="28"/>
          <w:szCs w:val="28"/>
          <w:lang w:val="en-US"/>
        </w:rPr>
        <w:t>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</w:t>
      </w:r>
      <w:r>
        <w:rPr>
          <w:sz w:val="28"/>
          <w:szCs w:val="28"/>
          <w:lang w:val="en-US"/>
        </w:rPr>
        <w:t>авлению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</w:t>
      </w:r>
      <w:r>
        <w:rPr>
          <w:sz w:val="28"/>
          <w:szCs w:val="28"/>
          <w:lang w:val="en-US"/>
        </w:rPr>
        <w:t xml:space="preserve">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Индивидуальная карточка или другой документ</w:t>
      </w:r>
      <w:r>
        <w:rPr>
          <w:sz w:val="28"/>
          <w:szCs w:val="28"/>
          <w:lang w:val="en-US"/>
        </w:rPr>
        <w:t>, – индивидуальная карточка или другой документ, подтверждающий выдачу удост</w:t>
      </w:r>
      <w:r>
        <w:rPr>
          <w:sz w:val="28"/>
          <w:szCs w:val="28"/>
          <w:lang w:val="en-US"/>
        </w:rPr>
        <w:t>оверения на право управления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</w:t>
      </w:r>
      <w:r>
        <w:rPr>
          <w:sz w:val="28"/>
          <w:szCs w:val="28"/>
          <w:lang w:val="en-US"/>
        </w:rPr>
        <w:t>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</w:t>
      </w:r>
      <w:r>
        <w:rPr>
          <w:sz w:val="28"/>
          <w:szCs w:val="28"/>
        </w:rPr>
        <w:t>вными правовыми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</w:t>
      </w:r>
      <w:r>
        <w:rPr>
          <w:sz w:val="28"/>
          <w:szCs w:val="28"/>
        </w:rPr>
        <w:t>уществлять идентификацию и аутентификацию сведений о заявителе</w:t>
      </w:r>
      <w:r>
        <w:rPr>
          <w:sz w:val="28"/>
          <w:szCs w:val="28"/>
          <w:lang w:val="en-US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</w:t>
      </w:r>
      <w:r>
        <w:rPr>
          <w:sz w:val="28"/>
          <w:szCs w:val="28"/>
          <w:lang w:val="en-US"/>
        </w:rPr>
        <w:t>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>
        <w:rPr>
          <w:sz w:val="28"/>
          <w:szCs w:val="28"/>
          <w:lang w:val="en-US"/>
        </w:rPr>
        <w:t>, – удостоверение тракториста-машиниста (тракториста)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</w:t>
      </w:r>
      <w:r>
        <w:rPr>
          <w:sz w:val="28"/>
          <w:szCs w:val="28"/>
          <w:lang w:val="en-US"/>
        </w:rPr>
        <w:t>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</w:t>
      </w:r>
      <w:r>
        <w:rPr>
          <w:sz w:val="28"/>
          <w:szCs w:val="28"/>
          <w:lang w:val="en-US"/>
        </w:rPr>
        <w:t>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</w:t>
      </w:r>
      <w:r>
        <w:rPr>
          <w:sz w:val="28"/>
          <w:szCs w:val="28"/>
          <w:lang w:val="en-US"/>
        </w:rPr>
        <w:t xml:space="preserve">рственных и муниципальных услуг (функций)»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</w:t>
      </w:r>
      <w:r>
        <w:rPr>
          <w:sz w:val="28"/>
          <w:szCs w:val="28"/>
          <w:lang w:val="en-US"/>
        </w:rPr>
        <w:lastRenderedPageBreak/>
        <w:t xml:space="preserve"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>
        <w:rPr>
          <w:sz w:val="28"/>
          <w:szCs w:val="28"/>
          <w:lang w:val="en-US"/>
        </w:rPr>
        <w:t>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</w:t>
      </w:r>
      <w:r>
        <w:rPr>
          <w:sz w:val="28"/>
          <w:szCs w:val="28"/>
          <w:lang w:eastAsia="ru-RU"/>
        </w:rPr>
        <w:t>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</w:t>
      </w:r>
      <w:r>
        <w:rPr>
          <w:sz w:val="28"/>
          <w:szCs w:val="28"/>
          <w:lang w:eastAsia="ru-RU"/>
        </w:rPr>
        <w:t>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</w:t>
      </w:r>
      <w:r>
        <w:rPr>
          <w:sz w:val="28"/>
          <w:szCs w:val="28"/>
        </w:rPr>
        <w:t xml:space="preserve">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</w:t>
      </w:r>
      <w:r>
        <w:rPr>
          <w:sz w:val="28"/>
          <w:szCs w:val="28"/>
        </w:rPr>
        <w:t xml:space="preserve">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</w:t>
      </w:r>
      <w:r>
        <w:rPr>
          <w:sz w:val="28"/>
          <w:szCs w:val="28"/>
        </w:rPr>
        <w:t>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</w:t>
      </w:r>
      <w:r>
        <w:rPr>
          <w:sz w:val="28"/>
          <w:szCs w:val="28"/>
        </w:rPr>
        <w:t xml:space="preserve">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сведений о выданных водительских удостоверениях»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наличие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уплачена государственная пошлина за выдачу удостоверения тракториста-машиниста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лишенные права управления транспортными средствами, в случае если срок лишения права управления транспортными сре</w:t>
      </w:r>
      <w:r>
        <w:rPr>
          <w:sz w:val="28"/>
          <w:szCs w:val="28"/>
          <w:lang w:val="en-US"/>
        </w:rPr>
        <w:t>дствами не истек.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приостанав</w:t>
      </w:r>
      <w:r>
        <w:rPr>
          <w:sz w:val="28"/>
          <w:szCs w:val="28"/>
        </w:rPr>
        <w:t>ливает предоставление Услуги до 20 рабочих дней со дня, следующего за днем установления оснований для приостановления Услуги,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возникновении сомнения в его подлинности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</w:t>
      </w:r>
      <w:r>
        <w:rPr>
          <w:sz w:val="28"/>
          <w:szCs w:val="28"/>
          <w:lang w:eastAsia="ru-RU"/>
        </w:rPr>
        <w:t>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О</w:t>
      </w:r>
      <w:r>
        <w:rPr>
          <w:sz w:val="28"/>
          <w:szCs w:val="28"/>
          <w:lang w:val="en-US"/>
        </w:rPr>
        <w:t>рган власти возобновляет предоставление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</w:t>
      </w:r>
      <w:r>
        <w:rPr>
          <w:sz w:val="28"/>
          <w:szCs w:val="28"/>
          <w:lang w:val="en-US"/>
        </w:rPr>
        <w:t xml:space="preserve">г (функций), 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</w:t>
      </w:r>
      <w:r>
        <w:rPr>
          <w:sz w:val="28"/>
          <w:szCs w:val="28"/>
          <w:lang w:eastAsia="ru-RU"/>
        </w:rPr>
        <w:t xml:space="preserve">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F63A6C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удостоверение тракториста - машиниста (тракториста) (ориги</w:t>
      </w:r>
      <w:r>
        <w:rPr>
          <w:sz w:val="28"/>
          <w:szCs w:val="28"/>
          <w:lang w:val="en-US"/>
        </w:rPr>
        <w:t>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</w:t>
      </w:r>
      <w:r>
        <w:rPr>
          <w:sz w:val="28"/>
          <w:szCs w:val="28"/>
          <w:lang w:eastAsia="ru-RU"/>
        </w:rPr>
        <w:t>тавлении Услуги в соответствии с настоящим вариантом: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</w:t>
      </w:r>
      <w:r>
        <w:rPr>
          <w:sz w:val="28"/>
          <w:szCs w:val="28"/>
          <w:lang w:val="en-US"/>
        </w:rPr>
        <w:t>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</w:t>
      </w:r>
      <w:r>
        <w:rPr>
          <w:sz w:val="28"/>
          <w:szCs w:val="28"/>
          <w:lang w:eastAsia="ru-RU"/>
        </w:rPr>
        <w:t>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</w:t>
      </w:r>
      <w:r>
        <w:rPr>
          <w:sz w:val="28"/>
          <w:szCs w:val="28"/>
          <w:lang w:val="en-US"/>
        </w:rPr>
        <w:t>а; с использованием федеральной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временное удостоверение личности лица без гражданства в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</w:t>
      </w:r>
      <w:r>
        <w:rPr>
          <w:sz w:val="28"/>
          <w:szCs w:val="28"/>
        </w:rPr>
        <w:t>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</w:t>
      </w:r>
      <w:r>
        <w:rPr>
          <w:sz w:val="28"/>
          <w:szCs w:val="28"/>
        </w:rPr>
        <w:t>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</w:t>
      </w:r>
      <w:r>
        <w:rPr>
          <w:sz w:val="28"/>
          <w:szCs w:val="28"/>
        </w:rPr>
        <w:t>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>
        <w:rPr>
          <w:sz w:val="28"/>
          <w:szCs w:val="28"/>
          <w:lang w:val="en-US"/>
        </w:rPr>
        <w:t>, – две цветные матовые фотографии (30х40 мм, без уголка)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</w:t>
      </w:r>
      <w:r>
        <w:rPr>
          <w:sz w:val="28"/>
          <w:szCs w:val="28"/>
        </w:rPr>
        <w:t>твования водителей транспортных средств (кандидатов в водители транспортных средств)</w:t>
      </w:r>
      <w:r>
        <w:rPr>
          <w:sz w:val="28"/>
          <w:szCs w:val="28"/>
          <w:lang w:val="en-US"/>
        </w:rPr>
        <w:t>, – 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</w:t>
      </w:r>
      <w:r>
        <w:rPr>
          <w:sz w:val="28"/>
          <w:szCs w:val="28"/>
          <w:lang w:val="en-US"/>
        </w:rPr>
        <w:t>н) медицинских противопоказаний, медицинских показаний или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</w:t>
      </w:r>
      <w:r>
        <w:rPr>
          <w:sz w:val="28"/>
          <w:szCs w:val="28"/>
          <w:lang w:val="en-US"/>
        </w:rPr>
        <w:t>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</w:t>
      </w:r>
      <w:r>
        <w:rPr>
          <w:sz w:val="28"/>
          <w:szCs w:val="28"/>
          <w:lang w:eastAsia="ru-RU"/>
        </w:rPr>
        <w:t xml:space="preserve">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</w:t>
      </w:r>
      <w:r>
        <w:rPr>
          <w:sz w:val="28"/>
          <w:szCs w:val="28"/>
          <w:lang w:val="en-US"/>
        </w:rPr>
        <w:t>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</w:t>
      </w:r>
      <w:r>
        <w:rPr>
          <w:sz w:val="28"/>
          <w:szCs w:val="28"/>
          <w:lang w:val="en-US"/>
        </w:rPr>
        <w:t>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иные документы, позволяющие осуществлять идентификацию и аутентификацию сведений о заявителе</w:t>
      </w:r>
      <w:r>
        <w:rPr>
          <w:sz w:val="28"/>
          <w:szCs w:val="28"/>
          <w:lang w:val="en-US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</w:t>
      </w:r>
      <w:r>
        <w:rPr>
          <w:sz w:val="28"/>
          <w:szCs w:val="28"/>
          <w:lang w:val="en-US"/>
        </w:rPr>
        <w:t>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>
        <w:rPr>
          <w:sz w:val="28"/>
          <w:szCs w:val="28"/>
          <w:lang w:val="en-US"/>
        </w:rPr>
        <w:t>, – удостоверение тракториста-маши</w:t>
      </w:r>
      <w:r>
        <w:rPr>
          <w:sz w:val="28"/>
          <w:szCs w:val="28"/>
          <w:lang w:val="en-US"/>
        </w:rPr>
        <w:t>ниста (тракториста)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</w:t>
      </w:r>
      <w:r>
        <w:rPr>
          <w:sz w:val="28"/>
          <w:szCs w:val="28"/>
        </w:rPr>
        <w:t>ент о квалификации, полученный в организации, осуществляющей образовательную деятельность,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</w:t>
      </w:r>
      <w:r>
        <w:rPr>
          <w:sz w:val="28"/>
          <w:szCs w:val="28"/>
        </w:rPr>
        <w:t xml:space="preserve"> машин</w:t>
      </w:r>
      <w:r>
        <w:rPr>
          <w:sz w:val="28"/>
          <w:szCs w:val="28"/>
          <w:lang w:val="en-US"/>
        </w:rPr>
        <w:t>, – свидетельство о профессии рабочего, должности служащего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</w:t>
      </w:r>
      <w:r>
        <w:rPr>
          <w:sz w:val="28"/>
          <w:szCs w:val="28"/>
          <w:lang w:val="en-US"/>
        </w:rPr>
        <w:t>ципальных услуг (функций)»: скан-образ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</w:t>
      </w:r>
      <w:r>
        <w:rPr>
          <w:sz w:val="28"/>
          <w:szCs w:val="28"/>
          <w:lang w:val="en-US"/>
        </w:rPr>
        <w:t>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</w:t>
      </w:r>
      <w:r>
        <w:rPr>
          <w:sz w:val="28"/>
          <w:szCs w:val="28"/>
        </w:rPr>
        <w:t xml:space="preserve">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</w:t>
      </w:r>
      <w:r>
        <w:rPr>
          <w:sz w:val="28"/>
          <w:szCs w:val="28"/>
        </w:rPr>
        <w:t xml:space="preserve">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</w:t>
      </w:r>
      <w:r>
        <w:rPr>
          <w:sz w:val="28"/>
          <w:szCs w:val="28"/>
        </w:rPr>
        <w:t xml:space="preserve">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представленному страховому ном</w:t>
      </w:r>
      <w:r>
        <w:rPr>
          <w:sz w:val="28"/>
          <w:szCs w:val="28"/>
        </w:rPr>
        <w:t>еру индивидуального лицевого счета (СНИЛС) в системе обязательного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</w:t>
      </w:r>
      <w:r>
        <w:rPr>
          <w:sz w:val="28"/>
          <w:szCs w:val="28"/>
        </w:rPr>
        <w:t xml:space="preserve">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сведений о выданных водительских удостоверениях»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  <w:szCs w:val="28"/>
        </w:rPr>
        <w:t xml:space="preserve">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Запрос сведений о документах об образовании из ФРДО»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по надзору в сфере образования и науки»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</w:t>
      </w:r>
      <w:r>
        <w:rPr>
          <w:sz w:val="28"/>
          <w:szCs w:val="28"/>
        </w:rPr>
        <w:t>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ранее получившие удостоверение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 (за исключением случаев, предусмотренных пунктами 36, 39 и 44 Постановлен</w:t>
      </w:r>
      <w:r>
        <w:rPr>
          <w:sz w:val="28"/>
          <w:szCs w:val="28"/>
          <w:lang w:val="en-US"/>
        </w:rPr>
        <w:t>ия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лишенные права управления транспортными средствами, в случае если срок </w:t>
      </w:r>
      <w:r>
        <w:rPr>
          <w:sz w:val="28"/>
          <w:szCs w:val="28"/>
          <w:lang w:val="en-US"/>
        </w:rPr>
        <w:t>лишения права управления транспортными средствами не истек;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лица, не достигшие возраста для сдачи экзаменов на право управления самоходными машинами: 16 лет - для самоходных машин категории "A I"; 17 лет - для самоходных машин категорий "B", "C", "E", "F";</w:t>
      </w:r>
      <w:r>
        <w:rPr>
          <w:sz w:val="28"/>
          <w:szCs w:val="28"/>
          <w:lang w:val="en-US"/>
        </w:rPr>
        <w:t xml:space="preserve"> 18 лет - для самоходных машин категории "D"; 19 лет - для самоходных машин категорий "A II", "A III"; 22 лет - для самоходных машин категории "A IV";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уплачена государственная пошлина за выдачу удостоверения тракториста-машиниста (тракториста).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приостанавливает предоставлен</w:t>
      </w:r>
      <w:r>
        <w:rPr>
          <w:sz w:val="28"/>
          <w:szCs w:val="28"/>
        </w:rPr>
        <w:t>ие Услуги до 20 рабочих дней со дня, следующего за днем установления оснований для приостановления Услуги, 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следующих оснований: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непредставление заявителем удостоверения тракториста-машиниста (тракториста) или удостоверения другого вида на право</w:t>
      </w:r>
      <w:r>
        <w:rPr>
          <w:sz w:val="28"/>
          <w:szCs w:val="28"/>
          <w:lang w:val="en-US"/>
        </w:rPr>
        <w:t xml:space="preserve"> управления самоходными машинами, если оно ранее выдавалось, а также при возникновении сомнения в его подлинности;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практического экзамена;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теоретического экзамена.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</w:t>
      </w:r>
      <w:r>
        <w:rPr>
          <w:sz w:val="28"/>
          <w:szCs w:val="28"/>
          <w:lang w:eastAsia="ru-RU"/>
        </w:rPr>
        <w:t>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в</w:t>
      </w:r>
      <w:r>
        <w:rPr>
          <w:sz w:val="28"/>
          <w:szCs w:val="28"/>
        </w:rPr>
        <w:t>озобновляет предоставление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</w:t>
      </w:r>
      <w:r>
        <w:rPr>
          <w:sz w:val="28"/>
          <w:szCs w:val="28"/>
          <w:lang w:val="en-US"/>
        </w:rPr>
        <w:t xml:space="preserve">уг (функций), 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</w:t>
      </w:r>
      <w:r>
        <w:rPr>
          <w:sz w:val="28"/>
          <w:szCs w:val="28"/>
          <w:lang w:eastAsia="ru-RU"/>
        </w:rPr>
        <w:t xml:space="preserve">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F63A6C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удостоверение тракториста - машиниста (тракториста) (ориги</w:t>
      </w:r>
      <w:r>
        <w:rPr>
          <w:sz w:val="28"/>
          <w:szCs w:val="28"/>
          <w:lang w:val="en-US"/>
        </w:rPr>
        <w:t>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</w:t>
      </w:r>
      <w:r>
        <w:rPr>
          <w:sz w:val="28"/>
          <w:szCs w:val="28"/>
        </w:rPr>
        <w:t>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</w:t>
      </w:r>
      <w:r>
        <w:rPr>
          <w:sz w:val="28"/>
          <w:szCs w:val="28"/>
          <w:lang w:val="en-US"/>
        </w:rPr>
        <w:t>ение результата Услуги.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</w:t>
      </w:r>
      <w:r>
        <w:rPr>
          <w:sz w:val="28"/>
          <w:szCs w:val="28"/>
          <w:lang w:eastAsia="ru-RU"/>
        </w:rPr>
        <w:t>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</w:t>
      </w:r>
      <w:r>
        <w:rPr>
          <w:sz w:val="28"/>
          <w:szCs w:val="28"/>
          <w:lang w:val="en-US"/>
        </w:rPr>
        <w:t>а; с использованием федеральной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временное удостоверение личности лица без гражданства в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</w:t>
      </w:r>
      <w:r>
        <w:rPr>
          <w:sz w:val="28"/>
          <w:szCs w:val="28"/>
        </w:rPr>
        <w:t>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</w:t>
      </w:r>
      <w:r>
        <w:rPr>
          <w:sz w:val="28"/>
          <w:szCs w:val="28"/>
        </w:rPr>
        <w:t xml:space="preserve">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</w:t>
      </w:r>
      <w:r>
        <w:rPr>
          <w:sz w:val="28"/>
          <w:szCs w:val="28"/>
        </w:rPr>
        <w:t>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>
        <w:rPr>
          <w:sz w:val="28"/>
          <w:szCs w:val="28"/>
          <w:lang w:val="en-US"/>
        </w:rPr>
        <w:t>, – две цветные матовые фотографии (30х40 мм, без уголка)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</w:t>
      </w:r>
      <w:r>
        <w:rPr>
          <w:sz w:val="28"/>
          <w:szCs w:val="28"/>
          <w:lang w:val="en-US"/>
        </w:rPr>
        <w:t>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</w:t>
      </w:r>
      <w:r>
        <w:rPr>
          <w:sz w:val="28"/>
          <w:szCs w:val="28"/>
        </w:rPr>
        <w:t xml:space="preserve"> средств)</w:t>
      </w:r>
      <w:r>
        <w:rPr>
          <w:sz w:val="28"/>
          <w:szCs w:val="28"/>
          <w:lang w:val="en-US"/>
        </w:rPr>
        <w:t>, – 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</w:t>
      </w:r>
      <w:r>
        <w:rPr>
          <w:sz w:val="28"/>
          <w:szCs w:val="28"/>
          <w:lang w:val="en-US"/>
        </w:rPr>
        <w:t>ничений к управлению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</w:t>
      </w:r>
      <w:r>
        <w:rPr>
          <w:sz w:val="28"/>
          <w:szCs w:val="28"/>
          <w:lang w:val="en-US"/>
        </w:rPr>
        <w:t>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</w:t>
      </w:r>
      <w:r>
        <w:rPr>
          <w:sz w:val="28"/>
          <w:szCs w:val="28"/>
        </w:rPr>
        <w:t>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</w:t>
      </w:r>
      <w:r>
        <w:rPr>
          <w:sz w:val="28"/>
          <w:szCs w:val="28"/>
          <w:lang w:eastAsia="ru-RU"/>
        </w:rPr>
        <w:t>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иные документы, позволяющие осуществлять </w:t>
      </w:r>
      <w:r>
        <w:rPr>
          <w:sz w:val="28"/>
          <w:szCs w:val="28"/>
        </w:rPr>
        <w:t>идентификацию и аутентификацию сведений о заявителе</w:t>
      </w:r>
      <w:r>
        <w:rPr>
          <w:sz w:val="28"/>
          <w:szCs w:val="28"/>
          <w:lang w:val="en-US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</w:t>
      </w:r>
      <w:r>
        <w:rPr>
          <w:sz w:val="28"/>
          <w:szCs w:val="28"/>
          <w:lang w:val="en-US"/>
        </w:rPr>
        <w:t>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Индивидуальная карточка или другой документ</w:t>
      </w:r>
      <w:r>
        <w:rPr>
          <w:sz w:val="28"/>
          <w:szCs w:val="28"/>
          <w:lang w:val="en-US"/>
        </w:rPr>
        <w:t>, – индивидуальная карточка или другой документ, подтверждающий выдачу удостоверения на право управления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</w:t>
      </w:r>
      <w:r>
        <w:rPr>
          <w:sz w:val="28"/>
          <w:szCs w:val="28"/>
          <w:lang w:val="en-US"/>
        </w:rPr>
        <w:t>диный портал государственных и муниципальных услуг (функций)»: предъявление оригинала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>
        <w:rPr>
          <w:sz w:val="28"/>
          <w:szCs w:val="28"/>
          <w:lang w:val="en-US"/>
        </w:rPr>
        <w:t>, – удостоверение тракториста-машиниста (тракториста)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</w:t>
      </w:r>
      <w:r>
        <w:rPr>
          <w:sz w:val="28"/>
          <w:szCs w:val="28"/>
          <w:lang w:val="en-US"/>
        </w:rPr>
        <w:t>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</w:t>
      </w:r>
      <w:r>
        <w:rPr>
          <w:sz w:val="28"/>
          <w:szCs w:val="28"/>
          <w:lang w:val="en-US"/>
        </w:rPr>
        <w:t>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</w:t>
      </w:r>
      <w:r>
        <w:rPr>
          <w:sz w:val="28"/>
          <w:szCs w:val="28"/>
        </w:rPr>
        <w:t xml:space="preserve">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</w:t>
      </w:r>
      <w:r>
        <w:rPr>
          <w:sz w:val="28"/>
          <w:szCs w:val="28"/>
        </w:rPr>
        <w:t xml:space="preserve">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</w:t>
      </w:r>
      <w:r>
        <w:rPr>
          <w:sz w:val="28"/>
          <w:szCs w:val="28"/>
        </w:rPr>
        <w:t xml:space="preserve">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представленному страховому ном</w:t>
      </w:r>
      <w:r>
        <w:rPr>
          <w:sz w:val="28"/>
          <w:szCs w:val="28"/>
        </w:rPr>
        <w:t>еру индивидуального лицевого счета (СНИЛС) в системе обязательного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</w:t>
      </w:r>
      <w:r>
        <w:rPr>
          <w:sz w:val="28"/>
          <w:szCs w:val="28"/>
        </w:rPr>
        <w:t xml:space="preserve">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сведений о выданных водительских удостоверениях»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медицинских противопоказаний к управле</w:t>
      </w:r>
      <w:r>
        <w:rPr>
          <w:sz w:val="28"/>
          <w:szCs w:val="28"/>
          <w:lang w:val="en-US"/>
        </w:rPr>
        <w:t>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лишенные права управления транспортными средствами, в случае если срок лишения права управления транспортными средствами не истек;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уплачена государственная пошлина за выдачу удостоверения тракториста-машиниста (тракториста).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</w:t>
      </w:r>
      <w:r>
        <w:rPr>
          <w:sz w:val="28"/>
          <w:szCs w:val="28"/>
          <w:lang w:eastAsia="ru-RU"/>
        </w:rPr>
        <w:t>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приостанавливает предоставление Услуги до 20 рабочих дней со дня, следующего за днем установления оснований для приостановления Услуги, 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непредставление </w:t>
      </w:r>
      <w:r>
        <w:rPr>
          <w:sz w:val="28"/>
          <w:szCs w:val="28"/>
          <w:lang w:val="en-US"/>
        </w:rPr>
        <w:t xml:space="preserve">заявителем удостоверения тракториста-машиниста (тракториста) или удостоверения другого </w:t>
      </w:r>
      <w:r>
        <w:rPr>
          <w:sz w:val="28"/>
          <w:szCs w:val="28"/>
          <w:lang w:val="en-US"/>
        </w:rPr>
        <w:lastRenderedPageBreak/>
        <w:t>вида на право управления самоходными машинами, если оно ранее выдавалось, а также при возникновении сомнения в его подлинности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  <w:lang w:eastAsia="ru-RU"/>
        </w:rPr>
        <w:t xml:space="preserve">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Орган власти возобновляет предоставление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</w:t>
      </w:r>
      <w:r>
        <w:rPr>
          <w:sz w:val="28"/>
          <w:szCs w:val="28"/>
          <w:lang w:val="en-US"/>
        </w:rPr>
        <w:t xml:space="preserve">луг (функций), 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</w:t>
      </w:r>
      <w:r>
        <w:rPr>
          <w:sz w:val="28"/>
          <w:szCs w:val="28"/>
          <w:lang w:eastAsia="ru-RU"/>
        </w:rPr>
        <w:t xml:space="preserve">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F63A6C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удостоверение тракториста - машиниста (тракториста) (</w:t>
      </w:r>
      <w:r>
        <w:rPr>
          <w:sz w:val="28"/>
          <w:szCs w:val="28"/>
          <w:lang w:val="en-US"/>
        </w:rPr>
        <w:t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</w:t>
      </w:r>
      <w:r>
        <w:rPr>
          <w:sz w:val="28"/>
          <w:szCs w:val="28"/>
        </w:rPr>
        <w:t>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</w:t>
      </w:r>
      <w:r>
        <w:rPr>
          <w:sz w:val="28"/>
          <w:szCs w:val="28"/>
          <w:lang w:val="en-US"/>
        </w:rPr>
        <w:t>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</w:t>
      </w:r>
      <w:r>
        <w:rPr>
          <w:b/>
          <w:sz w:val="28"/>
          <w:szCs w:val="28"/>
          <w:lang w:val="en-US"/>
        </w:rPr>
        <w:t>явления и документов и (или) информации, необходимых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</w:t>
      </w:r>
      <w:r>
        <w:rPr>
          <w:sz w:val="28"/>
          <w:szCs w:val="28"/>
          <w:lang w:eastAsia="ru-RU"/>
        </w:rPr>
        <w:t>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</w:t>
      </w:r>
      <w:r>
        <w:rPr>
          <w:sz w:val="28"/>
          <w:szCs w:val="28"/>
          <w:lang w:val="en-US"/>
        </w:rPr>
        <w:t>а; с использованием федеральной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</w:t>
      </w:r>
      <w:r>
        <w:rPr>
          <w:sz w:val="28"/>
          <w:szCs w:val="28"/>
        </w:rPr>
        <w:t>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</w:t>
      </w:r>
      <w:r>
        <w:rPr>
          <w:sz w:val="28"/>
          <w:szCs w:val="28"/>
        </w:rPr>
        <w:t>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</w:t>
      </w:r>
      <w:r>
        <w:rPr>
          <w:sz w:val="28"/>
          <w:szCs w:val="28"/>
        </w:rPr>
        <w:t>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фотография заявителя</w:t>
      </w:r>
      <w:r>
        <w:rPr>
          <w:sz w:val="28"/>
          <w:szCs w:val="28"/>
          <w:lang w:val="en-US"/>
        </w:rPr>
        <w:t>, – две цветные матовые фотографии (30х40 мм, без уголка)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</w:t>
      </w:r>
      <w:r>
        <w:rPr>
          <w:sz w:val="28"/>
          <w:szCs w:val="28"/>
        </w:rPr>
        <w:t>твования водителей транспортных средств (кандидатов в водители транспортных средств)</w:t>
      </w:r>
      <w:r>
        <w:rPr>
          <w:sz w:val="28"/>
          <w:szCs w:val="28"/>
          <w:lang w:val="en-US"/>
        </w:rPr>
        <w:t>, – 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</w:t>
      </w:r>
      <w:r>
        <w:rPr>
          <w:sz w:val="28"/>
          <w:szCs w:val="28"/>
          <w:lang w:val="en-US"/>
        </w:rPr>
        <w:t>н) медицинских противопоказаний, медицинских показаний или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</w:t>
      </w:r>
      <w:r>
        <w:rPr>
          <w:sz w:val="28"/>
          <w:szCs w:val="28"/>
          <w:lang w:val="en-US"/>
        </w:rPr>
        <w:t>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Индивидуальная карточка или дру</w:t>
      </w:r>
      <w:r>
        <w:rPr>
          <w:sz w:val="28"/>
          <w:szCs w:val="28"/>
        </w:rPr>
        <w:t>гой документ</w:t>
      </w:r>
      <w:r>
        <w:rPr>
          <w:sz w:val="28"/>
          <w:szCs w:val="28"/>
          <w:lang w:val="en-US"/>
        </w:rPr>
        <w:t>, – индивидуальная карточка или другой документ, подтверждающий выдачу удостоверения на право управления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</w:t>
      </w:r>
      <w:r>
        <w:rPr>
          <w:sz w:val="28"/>
          <w:szCs w:val="28"/>
        </w:rPr>
        <w:t>енты, подтверждающие изменение (перемену) фамилии, имени и отчества заявителя</w:t>
      </w:r>
      <w:r>
        <w:rPr>
          <w:sz w:val="28"/>
          <w:szCs w:val="28"/>
          <w:lang w:val="en-US"/>
        </w:rPr>
        <w:t>, – свидетельство о перемене имени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</w:t>
      </w:r>
      <w:r>
        <w:rPr>
          <w:sz w:val="28"/>
          <w:szCs w:val="28"/>
          <w:lang w:val="en-US"/>
        </w:rPr>
        <w:t>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 xml:space="preserve">, – квитанция, </w:t>
      </w:r>
      <w:r>
        <w:rPr>
          <w:sz w:val="28"/>
          <w:szCs w:val="28"/>
          <w:lang w:val="en-US"/>
        </w:rPr>
        <w:t>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</w:t>
      </w:r>
      <w:r>
        <w:rPr>
          <w:sz w:val="28"/>
          <w:szCs w:val="28"/>
          <w:lang w:val="en-US"/>
        </w:rPr>
        <w:t>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>
        <w:rPr>
          <w:sz w:val="28"/>
          <w:szCs w:val="28"/>
          <w:lang w:val="en-US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</w:t>
      </w:r>
      <w:r>
        <w:rPr>
          <w:sz w:val="28"/>
          <w:szCs w:val="28"/>
          <w:lang w:val="en-US"/>
        </w:rPr>
        <w:lastRenderedPageBreak/>
        <w:t>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>
        <w:rPr>
          <w:sz w:val="28"/>
          <w:szCs w:val="28"/>
          <w:lang w:val="en-US"/>
        </w:rPr>
        <w:t>, – удостоверение тракториста-машиниста</w:t>
      </w:r>
      <w:r>
        <w:rPr>
          <w:sz w:val="28"/>
          <w:szCs w:val="28"/>
          <w:lang w:val="en-US"/>
        </w:rPr>
        <w:t xml:space="preserve"> (тракториста)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</w:t>
      </w:r>
      <w:r>
        <w:rPr>
          <w:sz w:val="28"/>
          <w:szCs w:val="28"/>
          <w:lang w:val="en-US"/>
        </w:rPr>
        <w:t>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 использованием федеральной г</w:t>
      </w:r>
      <w:r>
        <w:rPr>
          <w:sz w:val="28"/>
          <w:szCs w:val="28"/>
          <w:lang w:val="en-US"/>
        </w:rPr>
        <w:t xml:space="preserve">осударственной информационной системы «Единый портал государственных и муниципальных услуг (функций)»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</w:t>
      </w:r>
      <w:r>
        <w:rPr>
          <w:sz w:val="28"/>
          <w:szCs w:val="28"/>
          <w:lang w:val="en-US"/>
        </w:rPr>
        <w:t>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в Орган</w:t>
      </w:r>
      <w:r>
        <w:rPr>
          <w:sz w:val="28"/>
          <w:szCs w:val="28"/>
        </w:rPr>
        <w:t xml:space="preserve">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</w:t>
      </w:r>
      <w:r>
        <w:rPr>
          <w:b/>
          <w:sz w:val="28"/>
          <w:szCs w:val="28"/>
          <w:lang w:val="en-US"/>
        </w:rPr>
        <w:t>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 xml:space="preserve">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</w:t>
      </w:r>
      <w:r>
        <w:rPr>
          <w:sz w:val="28"/>
          <w:szCs w:val="28"/>
        </w:rPr>
        <w:t xml:space="preserve">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Получение данных лицевого счета по представленному страховому номеру индивидуального лицевого счета (СНИЛС) в системе обязательного пенсионного </w:t>
      </w:r>
      <w:r>
        <w:rPr>
          <w:sz w:val="28"/>
          <w:szCs w:val="28"/>
        </w:rPr>
        <w:lastRenderedPageBreak/>
        <w:t>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</w:t>
      </w:r>
      <w:r>
        <w:rPr>
          <w:sz w:val="28"/>
          <w:szCs w:val="28"/>
        </w:rPr>
        <w:t>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</w:t>
      </w:r>
      <w:r>
        <w:rPr>
          <w:sz w:val="28"/>
          <w:szCs w:val="28"/>
        </w:rPr>
        <w:t>дений о выданных водительских удостоверениях»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лишенные права управления транспортными средствами, в случае если срок лишения права у</w:t>
      </w:r>
      <w:r>
        <w:rPr>
          <w:sz w:val="28"/>
          <w:szCs w:val="28"/>
          <w:lang w:val="en-US"/>
        </w:rPr>
        <w:t>правления транспортными средствами не истек;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уплачена государственная пошлина за выдачу удостоверения тракториста-машиниста (тракториста).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приостанавливает предоставление Услуги до 20 рабочих дней со дня, следующего за днем установления оснований для приостановления Услуги, 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возникновении сомнения в его подлинн</w:t>
      </w:r>
      <w:r>
        <w:rPr>
          <w:sz w:val="28"/>
          <w:szCs w:val="28"/>
          <w:lang w:val="en-US"/>
        </w:rPr>
        <w:t>ости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</w:t>
      </w:r>
      <w:r>
        <w:rPr>
          <w:sz w:val="28"/>
          <w:szCs w:val="28"/>
          <w:lang w:eastAsia="ru-RU"/>
        </w:rPr>
        <w:t>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Орган власти возобновляет предоставление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</w:t>
      </w:r>
      <w:r>
        <w:rPr>
          <w:b/>
          <w:sz w:val="28"/>
          <w:szCs w:val="28"/>
          <w:lang w:val="en-US"/>
        </w:rPr>
        <w:t>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(функций), 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Услуги осуществляется в срок, не п</w:t>
      </w:r>
      <w:r>
        <w:rPr>
          <w:sz w:val="28"/>
          <w:szCs w:val="28"/>
          <w:lang w:eastAsia="ru-RU"/>
        </w:rPr>
        <w:t xml:space="preserve">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</w:t>
      </w:r>
      <w:r>
        <w:rPr>
          <w:sz w:val="28"/>
          <w:szCs w:val="28"/>
        </w:rPr>
        <w:t>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F63A6C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удостоверение тракториста - машиниста (тракториста)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</w:t>
      </w:r>
      <w:r>
        <w:rPr>
          <w:sz w:val="28"/>
          <w:szCs w:val="28"/>
          <w:lang w:val="en-US"/>
        </w:rPr>
        <w:t>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</w:t>
      </w:r>
      <w:r>
        <w:rPr>
          <w:sz w:val="28"/>
          <w:szCs w:val="28"/>
          <w:lang w:eastAsia="ru-RU"/>
        </w:rPr>
        <w:t xml:space="preserve"> осуществляемые при предоставлении Услуги в соответствии с настоящим вариантом: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</w:t>
      </w:r>
      <w:r>
        <w:rPr>
          <w:sz w:val="28"/>
          <w:szCs w:val="28"/>
          <w:lang w:val="en-US"/>
        </w:rPr>
        <w:t>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  <w:r>
        <w:rPr>
          <w:sz w:val="28"/>
          <w:szCs w:val="28"/>
          <w:lang w:val="en-US"/>
        </w:rPr>
        <w:t xml:space="preserve"> 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>, осуще</w:t>
      </w:r>
      <w:r>
        <w:rPr>
          <w:sz w:val="28"/>
          <w:szCs w:val="28"/>
          <w:lang w:eastAsia="ru-RU"/>
        </w:rPr>
        <w:t xml:space="preserve">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</w:t>
      </w:r>
      <w:r>
        <w:rPr>
          <w:sz w:val="28"/>
          <w:szCs w:val="28"/>
          <w:lang w:eastAsia="ru-RU"/>
        </w:rPr>
        <w:t xml:space="preserve"> нормативными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</w:t>
      </w:r>
      <w:r>
        <w:rPr>
          <w:sz w:val="28"/>
          <w:szCs w:val="28"/>
          <w:lang w:val="en-US"/>
        </w:rPr>
        <w:t>предъявление оригинала документа; с использованием федеральной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</w:t>
      </w:r>
      <w:r>
        <w:rPr>
          <w:sz w:val="28"/>
          <w:szCs w:val="28"/>
        </w:rPr>
        <w:t>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</w:t>
      </w:r>
      <w:r>
        <w:rPr>
          <w:sz w:val="28"/>
          <w:szCs w:val="28"/>
        </w:rPr>
        <w:t>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</w:t>
      </w:r>
      <w:r>
        <w:rPr>
          <w:sz w:val="28"/>
          <w:szCs w:val="28"/>
        </w:rPr>
        <w:t>еряющего личность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>
        <w:rPr>
          <w:sz w:val="28"/>
          <w:szCs w:val="28"/>
          <w:lang w:val="en-US"/>
        </w:rPr>
        <w:t>, – две цветные матовые фотографии (30х40 мм, без уголка)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</w:t>
      </w:r>
      <w:r>
        <w:rPr>
          <w:sz w:val="28"/>
          <w:szCs w:val="28"/>
          <w:lang w:val="en-US"/>
        </w:rPr>
        <w:t>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</w:t>
      </w:r>
      <w:r>
        <w:rPr>
          <w:sz w:val="28"/>
          <w:szCs w:val="28"/>
        </w:rPr>
        <w:t>дители транспортных средств)</w:t>
      </w:r>
      <w:r>
        <w:rPr>
          <w:sz w:val="28"/>
          <w:szCs w:val="28"/>
          <w:lang w:val="en-US"/>
        </w:rPr>
        <w:t>, – 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</w:t>
      </w:r>
      <w:r>
        <w:rPr>
          <w:sz w:val="28"/>
          <w:szCs w:val="28"/>
          <w:lang w:val="en-US"/>
        </w:rPr>
        <w:t>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</w:t>
      </w:r>
      <w:r>
        <w:rPr>
          <w:sz w:val="28"/>
          <w:szCs w:val="28"/>
          <w:lang w:val="en-US"/>
        </w:rPr>
        <w:t xml:space="preserve"> государственных и муниципальных услуг (функций)»: в электронном виде, </w:t>
      </w:r>
      <w:r>
        <w:rPr>
          <w:sz w:val="28"/>
          <w:szCs w:val="28"/>
          <w:lang w:val="en-US"/>
        </w:rPr>
        <w:lastRenderedPageBreak/>
        <w:t>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</w:t>
      </w:r>
      <w:r>
        <w:rPr>
          <w:sz w:val="28"/>
          <w:szCs w:val="28"/>
        </w:rPr>
        <w:t>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</w:t>
      </w:r>
      <w:r>
        <w:rPr>
          <w:sz w:val="28"/>
          <w:szCs w:val="28"/>
          <w:lang w:val="en-US"/>
        </w:rPr>
        <w:t>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>
        <w:rPr>
          <w:sz w:val="28"/>
          <w:szCs w:val="28"/>
          <w:lang w:val="en-US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</w:t>
      </w:r>
      <w:r>
        <w:rPr>
          <w:sz w:val="28"/>
          <w:szCs w:val="28"/>
          <w:lang w:val="en-US"/>
        </w:rPr>
        <w:t xml:space="preserve">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иностранное национальное </w:t>
      </w:r>
      <w:r>
        <w:rPr>
          <w:sz w:val="28"/>
          <w:szCs w:val="28"/>
        </w:rPr>
        <w:t>водительское удостоверение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оригинал документа и его перевод на русский язык, верность перевода либо подлинность подписи переводчика должна быть засвидетельствована в соответствии с зак</w:t>
      </w:r>
      <w:r>
        <w:rPr>
          <w:sz w:val="28"/>
          <w:szCs w:val="28"/>
          <w:lang w:val="en-US"/>
        </w:rPr>
        <w:t>онодательством Российской Федерации о нотариате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оригинал документа и его перевод на русский язык, верность перевода либо подлинность подписи переводчика должна быть засвидетельствована в соответствии с законодатель</w:t>
      </w:r>
      <w:r>
        <w:rPr>
          <w:sz w:val="28"/>
          <w:szCs w:val="28"/>
          <w:lang w:val="en-US"/>
        </w:rPr>
        <w:t>ством Российской Федерации о нотариате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</w:t>
      </w:r>
      <w:r>
        <w:rPr>
          <w:sz w:val="28"/>
          <w:szCs w:val="28"/>
          <w:lang w:val="en-US"/>
        </w:rPr>
        <w:t>ицированной электронной подписью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тракториста-машиниста (тракториста)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</w:t>
      </w:r>
      <w:r>
        <w:rPr>
          <w:sz w:val="28"/>
          <w:szCs w:val="28"/>
          <w:lang w:val="en-US"/>
        </w:rPr>
        <w:t>й системы «Единый портал государственных и муниципальных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квалификации, полученный в организации, осуществляющ</w:t>
      </w:r>
      <w:r>
        <w:rPr>
          <w:sz w:val="28"/>
          <w:szCs w:val="28"/>
        </w:rPr>
        <w:t>ей образовательную деятельность,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</w:t>
      </w:r>
      <w:r>
        <w:rPr>
          <w:sz w:val="28"/>
          <w:szCs w:val="28"/>
          <w:lang w:val="en-US"/>
        </w:rPr>
        <w:t>, – свидетельство о профессии рабочего, должности сл</w:t>
      </w:r>
      <w:r>
        <w:rPr>
          <w:sz w:val="28"/>
          <w:szCs w:val="28"/>
          <w:lang w:val="en-US"/>
        </w:rPr>
        <w:t>ужащего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Способами устано</w:t>
      </w:r>
      <w:r>
        <w:rPr>
          <w:sz w:val="28"/>
          <w:szCs w:val="28"/>
          <w:lang w:eastAsia="ru-RU"/>
        </w:rPr>
        <w:t xml:space="preserve">вления личности (идентификации) заявителя при взаимодействии с заявителями являются: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система идентификации и аутен</w:t>
      </w:r>
      <w:r>
        <w:rPr>
          <w:sz w:val="28"/>
          <w:szCs w:val="28"/>
          <w:lang w:val="en-US"/>
        </w:rPr>
        <w:t>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</w:t>
      </w:r>
      <w:r>
        <w:rPr>
          <w:sz w:val="28"/>
          <w:szCs w:val="28"/>
          <w:lang w:eastAsia="ru-RU"/>
        </w:rPr>
        <w:t>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</w:t>
      </w:r>
      <w:r>
        <w:rPr>
          <w:sz w:val="28"/>
          <w:szCs w:val="28"/>
          <w:lang w:eastAsia="ru-RU"/>
        </w:rPr>
        <w:t>ов, необходимых для предоставления Услуги: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 xml:space="preserve">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</w:t>
      </w:r>
      <w:r>
        <w:rPr>
          <w:sz w:val="28"/>
          <w:szCs w:val="28"/>
        </w:rPr>
        <w:t xml:space="preserve">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</w:t>
      </w:r>
      <w:r>
        <w:rPr>
          <w:sz w:val="28"/>
          <w:szCs w:val="28"/>
        </w:rPr>
        <w:t>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</w:t>
      </w:r>
      <w:r>
        <w:rPr>
          <w:sz w:val="28"/>
          <w:szCs w:val="28"/>
        </w:rPr>
        <w:t>дений о выданных водительских удостоверениях»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</w:t>
      </w:r>
      <w:r>
        <w:rPr>
          <w:sz w:val="28"/>
          <w:szCs w:val="28"/>
        </w:rPr>
        <w:t xml:space="preserve">ормационной системы «Единая </w:t>
      </w:r>
      <w:r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Запрос сведений о документах об образовании из ФРДО»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по надзору в сфере образовани</w:t>
      </w:r>
      <w:r>
        <w:rPr>
          <w:sz w:val="28"/>
          <w:szCs w:val="28"/>
        </w:rPr>
        <w:t>я и науки»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</w:t>
      </w:r>
      <w:r>
        <w:rPr>
          <w:sz w:val="28"/>
          <w:szCs w:val="28"/>
          <w:lang w:val="en-US"/>
        </w:rPr>
        <w:t>ние неполного комплекта документов;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ранее получившие удостоверение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 (за исключением случаев, предусмотрен</w:t>
      </w:r>
      <w:r>
        <w:rPr>
          <w:sz w:val="28"/>
          <w:szCs w:val="28"/>
          <w:lang w:val="en-US"/>
        </w:rPr>
        <w:t>ных пунктами 36, 39 и 44 Постановления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лишенные права управления транспорт</w:t>
      </w:r>
      <w:r>
        <w:rPr>
          <w:sz w:val="28"/>
          <w:szCs w:val="28"/>
          <w:lang w:val="en-US"/>
        </w:rPr>
        <w:t>ными средствами, в случае если срок лишения права управления транспортными средствами не истек;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лица, не достигшие возраста для сдачи экзаменов на право управления самоходными машинами: 16 лет - для самоходных машин категории "A I"; 17 лет - для самоходных</w:t>
      </w:r>
      <w:r>
        <w:rPr>
          <w:sz w:val="28"/>
          <w:szCs w:val="28"/>
          <w:lang w:val="en-US"/>
        </w:rPr>
        <w:t xml:space="preserve">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уплачена государственная пошлина за выдачу удостоверения тракторис</w:t>
      </w:r>
      <w:r>
        <w:rPr>
          <w:sz w:val="28"/>
          <w:szCs w:val="28"/>
          <w:lang w:val="en-US"/>
        </w:rPr>
        <w:t>та-машиниста (тракториста).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>приостанавливает предоставление Услуги до 20 рабочих дней со дня, следующего за днем установления оснований для приостановления Услуги,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следующих оснований: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непредставление заявителем удостоверения тракториста-машиниста (тракториста) или удосто</w:t>
      </w:r>
      <w:r>
        <w:rPr>
          <w:sz w:val="28"/>
          <w:szCs w:val="28"/>
          <w:lang w:val="en-US"/>
        </w:rPr>
        <w:t>верения другого вида на право управления самоходными машинами, если оно ранее выдавалось, а также при возникновении сомнения в его подлинности;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неудовлетворительная сдача теоретического экзамена.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уведомляет заявителя о приостановлен</w:t>
      </w:r>
      <w:r>
        <w:rPr>
          <w:sz w:val="28"/>
          <w:szCs w:val="28"/>
          <w:lang w:eastAsia="ru-RU"/>
        </w:rPr>
        <w:t>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lastRenderedPageBreak/>
        <w:t>Орган власти возобновляет предоставл</w:t>
      </w:r>
      <w:r>
        <w:rPr>
          <w:sz w:val="28"/>
          <w:szCs w:val="28"/>
          <w:lang w:val="en-US"/>
        </w:rPr>
        <w:t>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</w:t>
      </w:r>
      <w:r>
        <w:rPr>
          <w:sz w:val="28"/>
          <w:szCs w:val="28"/>
          <w:lang w:val="en-US"/>
        </w:rPr>
        <w:t xml:space="preserve">уг (функций), 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</w:t>
      </w:r>
      <w:r>
        <w:rPr>
          <w:sz w:val="28"/>
          <w:szCs w:val="28"/>
          <w:lang w:eastAsia="ru-RU"/>
        </w:rPr>
        <w:t xml:space="preserve">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F63A6C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</w:t>
      </w:r>
      <w:r>
        <w:rPr>
          <w:sz w:val="28"/>
          <w:szCs w:val="28"/>
          <w:lang w:eastAsia="ru-RU"/>
        </w:rPr>
        <w:t>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удостоверение тракториста - машиниста (тракториста) (</w:t>
      </w:r>
      <w:r>
        <w:rPr>
          <w:sz w:val="28"/>
          <w:szCs w:val="28"/>
          <w:lang w:val="en-US"/>
        </w:rPr>
        <w:t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</w:t>
      </w:r>
      <w:r>
        <w:rPr>
          <w:sz w:val="28"/>
          <w:szCs w:val="28"/>
        </w:rPr>
        <w:t>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</w:t>
      </w:r>
      <w:r>
        <w:rPr>
          <w:sz w:val="28"/>
          <w:szCs w:val="28"/>
          <w:lang w:val="en-US"/>
        </w:rPr>
        <w:t>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lastRenderedPageBreak/>
        <w:t>Прием за</w:t>
      </w:r>
      <w:r>
        <w:rPr>
          <w:b/>
          <w:sz w:val="28"/>
          <w:szCs w:val="28"/>
          <w:lang w:val="en-US"/>
        </w:rPr>
        <w:t>явления и документов и (или) информации, необходимых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приказом Министерства сельского хозяйства Российской Федерации от 10.10.2022 № 679 "Об утверждении Инс</w:t>
      </w:r>
      <w:r>
        <w:rPr>
          <w:sz w:val="28"/>
          <w:szCs w:val="28"/>
          <w:lang w:val="en-US"/>
        </w:rPr>
        <w:t>трукции о порядке применения Правил допуска к управлению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</w:t>
      </w:r>
      <w:r>
        <w:rPr>
          <w:sz w:val="28"/>
          <w:szCs w:val="28"/>
        </w:rPr>
        <w:t>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с использованием федеральной государственной информационной системы «Единый портал государственных</w:t>
      </w:r>
      <w:r>
        <w:rPr>
          <w:sz w:val="28"/>
          <w:szCs w:val="28"/>
          <w:lang w:val="en-US"/>
        </w:rPr>
        <w:t xml:space="preserve">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</w:t>
      </w:r>
      <w:r>
        <w:rPr>
          <w:sz w:val="28"/>
          <w:szCs w:val="28"/>
        </w:rPr>
        <w:t>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</w:t>
      </w:r>
      <w:r>
        <w:rPr>
          <w:sz w:val="28"/>
          <w:szCs w:val="28"/>
        </w:rPr>
        <w:t>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>
        <w:rPr>
          <w:sz w:val="28"/>
          <w:szCs w:val="28"/>
          <w:lang w:val="en-US"/>
        </w:rPr>
        <w:t>, – две цветные матовые фотографии (</w:t>
      </w:r>
      <w:r>
        <w:rPr>
          <w:sz w:val="28"/>
          <w:szCs w:val="28"/>
          <w:lang w:val="en-US"/>
        </w:rPr>
        <w:t>30х40 мм, без уголка)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>
        <w:rPr>
          <w:sz w:val="28"/>
          <w:szCs w:val="28"/>
          <w:lang w:val="en-US"/>
        </w:rPr>
        <w:t>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>
        <w:rPr>
          <w:sz w:val="28"/>
          <w:szCs w:val="28"/>
          <w:lang w:val="en-US"/>
        </w:rPr>
        <w:t>, – медицинское заключение о наличии (об отсутствии) у трактористов, ма</w:t>
      </w:r>
      <w:r>
        <w:rPr>
          <w:sz w:val="28"/>
          <w:szCs w:val="28"/>
          <w:lang w:val="en-US"/>
        </w:rPr>
        <w:t>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подписанный простой электрон</w:t>
      </w:r>
      <w:r>
        <w:rPr>
          <w:sz w:val="28"/>
          <w:szCs w:val="28"/>
          <w:lang w:val="en-US"/>
        </w:rPr>
        <w:t>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</w:t>
      </w:r>
      <w:r>
        <w:rPr>
          <w:sz w:val="28"/>
          <w:szCs w:val="28"/>
        </w:rPr>
        <w:t>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>
        <w:rPr>
          <w:sz w:val="28"/>
          <w:szCs w:val="28"/>
          <w:lang w:val="en-US"/>
        </w:rPr>
        <w:t>, – страховой номе</w:t>
      </w:r>
      <w:r>
        <w:rPr>
          <w:sz w:val="28"/>
          <w:szCs w:val="28"/>
          <w:lang w:val="en-US"/>
        </w:rPr>
        <w:t>р индивидуального лицевого счёта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</w:t>
      </w:r>
      <w:r>
        <w:rPr>
          <w:sz w:val="28"/>
          <w:szCs w:val="28"/>
          <w:lang w:val="en-US"/>
        </w:rPr>
        <w:t>образ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единая сист</w:t>
      </w:r>
      <w:r>
        <w:rPr>
          <w:sz w:val="28"/>
          <w:szCs w:val="28"/>
          <w:lang w:val="en-US"/>
        </w:rPr>
        <w:t>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</w:t>
      </w:r>
      <w:r>
        <w:rPr>
          <w:sz w:val="28"/>
          <w:szCs w:val="28"/>
          <w:lang w:val="en-US"/>
        </w:rPr>
        <w:t>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</w:t>
      </w:r>
      <w:r>
        <w:rPr>
          <w:sz w:val="28"/>
          <w:szCs w:val="28"/>
          <w:lang w:eastAsia="ru-RU"/>
        </w:rPr>
        <w:t>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в Орган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</w:t>
      </w:r>
      <w:r>
        <w:rPr>
          <w:sz w:val="28"/>
          <w:szCs w:val="28"/>
        </w:rPr>
        <w:t xml:space="preserve">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sz w:val="28"/>
          <w:szCs w:val="28"/>
        </w:rPr>
        <w:t xml:space="preserve">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представленному страховому номеру индивидуального лицевого счета (СНИЛС) в системе обязательного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</w:t>
      </w:r>
      <w:r>
        <w:rPr>
          <w:sz w:val="28"/>
          <w:szCs w:val="28"/>
        </w:rPr>
        <w:t xml:space="preserve">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</w:t>
      </w:r>
      <w:r>
        <w:rPr>
          <w:sz w:val="28"/>
          <w:szCs w:val="28"/>
        </w:rPr>
        <w:t xml:space="preserve">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сведений о выданных водительских удостоверениях»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Министерство внутренних дел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</w:t>
      </w:r>
      <w:r>
        <w:rPr>
          <w:b/>
          <w:sz w:val="28"/>
          <w:szCs w:val="28"/>
          <w:lang w:val="en-US"/>
        </w:rPr>
        <w:t>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медицинских противопоказаний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уплачена государственная пошлина за выдачу удостоверения тракториста-машиниста (тракториста).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</w:t>
      </w:r>
      <w:r>
        <w:rPr>
          <w:sz w:val="28"/>
          <w:szCs w:val="28"/>
          <w:lang w:eastAsia="ru-RU"/>
        </w:rPr>
        <w:t>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приостановления предоставления Услуги законодательством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при </w:t>
      </w:r>
      <w:r>
        <w:rPr>
          <w:sz w:val="28"/>
          <w:szCs w:val="28"/>
          <w:lang w:val="en-US"/>
        </w:rPr>
        <w:t xml:space="preserve">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(функций), 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</w:t>
      </w:r>
      <w:r>
        <w:rPr>
          <w:sz w:val="28"/>
          <w:szCs w:val="28"/>
          <w:lang w:val="en-US"/>
        </w:rPr>
        <w:t>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>от его</w:t>
      </w:r>
      <w:r>
        <w:rPr>
          <w:sz w:val="28"/>
          <w:szCs w:val="28"/>
        </w:rPr>
        <w:t xml:space="preserve">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F63A6C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10 </w:t>
      </w:r>
      <w:r>
        <w:rPr>
          <w:sz w:val="28"/>
          <w:szCs w:val="28"/>
          <w:lang w:eastAsia="ru-RU"/>
        </w:rPr>
        <w:t>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удостоверение тракториста - машиниста (тракториста)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</w:t>
      </w:r>
      <w:r>
        <w:rPr>
          <w:sz w:val="28"/>
          <w:szCs w:val="28"/>
        </w:rPr>
        <w:t>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</w:t>
      </w:r>
      <w:r>
        <w:rPr>
          <w:sz w:val="28"/>
          <w:szCs w:val="28"/>
          <w:lang w:val="en-US"/>
        </w:rPr>
        <w:t>аз в предоставлении услуги (оригинал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 или в форме электронного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</w:t>
      </w:r>
      <w:r>
        <w:rPr>
          <w:sz w:val="28"/>
          <w:szCs w:val="28"/>
        </w:rPr>
        <w:t>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приостановление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</w:t>
      </w:r>
      <w:r>
        <w:rPr>
          <w:b/>
          <w:sz w:val="28"/>
          <w:szCs w:val="28"/>
          <w:lang w:val="en-US"/>
        </w:rPr>
        <w:t>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</w:t>
      </w:r>
      <w:r>
        <w:rPr>
          <w:sz w:val="28"/>
          <w:szCs w:val="28"/>
          <w:lang w:val="en-US"/>
        </w:rPr>
        <w:t>ю самоходными машинами и выдачи удостоверений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в МФЦ, в Орган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</w:t>
      </w:r>
      <w:r>
        <w:rPr>
          <w:sz w:val="28"/>
          <w:szCs w:val="28"/>
          <w:lang w:eastAsia="ru-RU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документа; в МФЦ: предъявление оригинала документа; с использованием федеральной государственной информационной системы «Единый портал государственных и муниципальных услуг (функций)»: ЕСИА)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</w:t>
      </w:r>
      <w:r>
        <w:rPr>
          <w:sz w:val="28"/>
          <w:szCs w:val="28"/>
        </w:rPr>
        <w:t>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свидетельство о предоставлении временн</w:t>
      </w:r>
      <w:r>
        <w:rPr>
          <w:sz w:val="28"/>
          <w:szCs w:val="28"/>
        </w:rPr>
        <w:t>ого убежища на территории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п</w:t>
      </w:r>
      <w:r>
        <w:rPr>
          <w:sz w:val="28"/>
          <w:szCs w:val="28"/>
        </w:rPr>
        <w:t>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фотография заявителя</w:t>
      </w:r>
      <w:r>
        <w:rPr>
          <w:sz w:val="28"/>
          <w:szCs w:val="28"/>
          <w:lang w:val="en-US"/>
        </w:rPr>
        <w:t>, – две цветные матовые фотографии (</w:t>
      </w:r>
      <w:r>
        <w:rPr>
          <w:sz w:val="28"/>
          <w:szCs w:val="28"/>
          <w:lang w:val="en-US"/>
        </w:rPr>
        <w:t>30х40 мм, без уголка)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>
        <w:rPr>
          <w:sz w:val="28"/>
          <w:szCs w:val="28"/>
          <w:lang w:val="en-US"/>
        </w:rPr>
        <w:t>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>
        <w:rPr>
          <w:sz w:val="28"/>
          <w:szCs w:val="28"/>
          <w:lang w:val="en-US"/>
        </w:rPr>
        <w:t>, – медицинское заключение о наличии (об отсутствии) у трактористов, ма</w:t>
      </w:r>
      <w:r>
        <w:rPr>
          <w:sz w:val="28"/>
          <w:szCs w:val="28"/>
          <w:lang w:val="en-US"/>
        </w:rPr>
        <w:t>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</w:t>
      </w:r>
      <w:r>
        <w:rPr>
          <w:sz w:val="28"/>
          <w:szCs w:val="28"/>
          <w:lang w:val="en-US"/>
        </w:rPr>
        <w:lastRenderedPageBreak/>
        <w:t>подписанный простой электрон</w:t>
      </w:r>
      <w:r>
        <w:rPr>
          <w:sz w:val="28"/>
          <w:szCs w:val="28"/>
          <w:lang w:val="en-US"/>
        </w:rPr>
        <w:t>ной подписью или усиленной неквалифицированной электронной подписью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право на управление транспортными средствами</w:t>
      </w:r>
      <w:r>
        <w:rPr>
          <w:sz w:val="28"/>
          <w:szCs w:val="28"/>
          <w:lang w:val="en-US"/>
        </w:rPr>
        <w:t>, – документ, подтверждающий право на управление машинами с электродвигателем мощностью свыше 4 кВт либо внедорожным</w:t>
      </w:r>
      <w:r>
        <w:rPr>
          <w:sz w:val="28"/>
          <w:szCs w:val="28"/>
          <w:lang w:val="en-US"/>
        </w:rPr>
        <w:t>и автотранспортными средствами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</w:t>
      </w:r>
      <w:r>
        <w:rPr>
          <w:sz w:val="28"/>
          <w:szCs w:val="28"/>
          <w:lang w:val="en-US"/>
        </w:rPr>
        <w:t>ых услуг (функций)»: в электронном виде, подписанный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</w:t>
      </w:r>
      <w:r>
        <w:rPr>
          <w:sz w:val="28"/>
          <w:szCs w:val="28"/>
        </w:rPr>
        <w:t>ами для предоставления Услуги, которые заявитель вправе представить по собственной инициативе: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подтверждающие внесение платы за предоставление Услуги</w:t>
      </w:r>
      <w:r>
        <w:rPr>
          <w:sz w:val="28"/>
          <w:szCs w:val="28"/>
          <w:lang w:val="en-US"/>
        </w:rPr>
        <w:t>, – квитанция, подтверждающая уплату пошлины в установленном размере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иные документы, позволяющие осуществлять иденти</w:t>
      </w:r>
      <w:r>
        <w:rPr>
          <w:sz w:val="28"/>
          <w:szCs w:val="28"/>
        </w:rPr>
        <w:t>фикацию и аутентификацию сведений о заявителе</w:t>
      </w:r>
      <w:r>
        <w:rPr>
          <w:sz w:val="28"/>
          <w:szCs w:val="28"/>
          <w:lang w:val="en-US"/>
        </w:rPr>
        <w:t>, – страховой номер индивидуального лицевого счёта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</w:t>
      </w:r>
      <w:r>
        <w:rPr>
          <w:sz w:val="28"/>
          <w:szCs w:val="28"/>
          <w:lang w:val="en-US"/>
        </w:rPr>
        <w:t xml:space="preserve"> портал государственных и муниципальных услуг (функций)»: скан-образ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 о квалификации, полученный в организации, осуществляющей образовательную деятельность, имеющей свидетельство о соответствии требованиям оборудования и оснащенности образователь</w:t>
      </w:r>
      <w:r>
        <w:rPr>
          <w:sz w:val="28"/>
          <w:szCs w:val="28"/>
        </w:rPr>
        <w:t>ного процесса для подготовки трактористов, машинистов и водителей самоходных машин</w:t>
      </w:r>
      <w:r>
        <w:rPr>
          <w:sz w:val="28"/>
          <w:szCs w:val="28"/>
          <w:lang w:val="en-US"/>
        </w:rPr>
        <w:t>, – свидетельство о профессии рабочего, должности служащего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в Орган власти: оригинал или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</w:t>
      </w:r>
      <w:r>
        <w:rPr>
          <w:sz w:val="28"/>
          <w:szCs w:val="28"/>
          <w:lang w:val="en-US"/>
        </w:rPr>
        <w:t>твенной информационной системы «Единый портал государственных и муниципальных услуг (функций)»: оригинал или копия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документ, необходимый для его дальнейшего утверждения в рамках Услуги</w:t>
      </w:r>
      <w:r>
        <w:rPr>
          <w:sz w:val="28"/>
          <w:szCs w:val="28"/>
          <w:lang w:val="en-US"/>
        </w:rPr>
        <w:t>, – удостоверение тракториста - машиниста (тракториста)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>явления</w:t>
      </w:r>
      <w:r>
        <w:rPr>
          <w:sz w:val="28"/>
          <w:szCs w:val="28"/>
          <w:lang w:val="en-US"/>
        </w:rPr>
        <w:t xml:space="preserve"> в Орган власти: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в МФЦ: 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(функций)»: в электронном виде, подп</w:t>
      </w:r>
      <w:r>
        <w:rPr>
          <w:sz w:val="28"/>
          <w:szCs w:val="28"/>
          <w:lang w:val="en-US"/>
        </w:rPr>
        <w:t>исанный простой электронной подписью или усиленной неквалифицированной электронной подписью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 использованием федеральной государственной информационной</w:t>
      </w:r>
      <w:r>
        <w:rPr>
          <w:sz w:val="28"/>
          <w:szCs w:val="28"/>
          <w:lang w:val="en-US"/>
        </w:rPr>
        <w:t xml:space="preserve"> системы «Единый портал государственных и муниципальных услуг (функций)»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</w:t>
      </w:r>
      <w:r>
        <w:rPr>
          <w:sz w:val="28"/>
          <w:szCs w:val="28"/>
          <w:lang w:val="en-US"/>
        </w:rPr>
        <w:lastRenderedPageBreak/>
        <w:t>информационно-технологическое взаимодействие информационных систем, используемых для предоставления го</w:t>
      </w:r>
      <w:r>
        <w:rPr>
          <w:sz w:val="28"/>
          <w:szCs w:val="28"/>
          <w:lang w:val="en-US"/>
        </w:rPr>
        <w:t>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документ, удостоверяющий личность заявителя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в Орган</w:t>
      </w:r>
      <w:r>
        <w:rPr>
          <w:sz w:val="28"/>
          <w:szCs w:val="28"/>
        </w:rPr>
        <w:t xml:space="preserve"> власти, в МФЦ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рабочий день.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</w:t>
      </w:r>
      <w:r>
        <w:rPr>
          <w:b/>
          <w:sz w:val="28"/>
          <w:szCs w:val="28"/>
          <w:lang w:val="en-US"/>
        </w:rPr>
        <w:t>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</w:t>
      </w:r>
      <w:r>
        <w:rPr>
          <w:sz w:val="28"/>
          <w:szCs w:val="28"/>
        </w:rPr>
        <w:t xml:space="preserve">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Предоставление информации об уплате»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Федеральное казначейство»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Получение данных лицевого счета по предс</w:t>
      </w:r>
      <w:r>
        <w:rPr>
          <w:sz w:val="28"/>
          <w:szCs w:val="28"/>
        </w:rPr>
        <w:t>тавленному страховому номеру индивидуального лицевого счета (СНИЛС) в системе обязательного пенсионного страхования»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Пенсионный фонд Российской Федерации»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 осуществлении межведомственного информационного</w:t>
      </w:r>
      <w:r>
        <w:rPr>
          <w:sz w:val="28"/>
          <w:szCs w:val="28"/>
        </w:rPr>
        <w:t xml:space="preserve">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Запрос сведений о документах об образовании из ФРДО»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Указанный информационный запрос напра</w:t>
      </w:r>
      <w:r>
        <w:rPr>
          <w:sz w:val="28"/>
          <w:szCs w:val="28"/>
        </w:rPr>
        <w:t xml:space="preserve">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Федеральная служба по надзору в сфере образования и науки»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медицинских про</w:t>
      </w:r>
      <w:r>
        <w:rPr>
          <w:sz w:val="28"/>
          <w:szCs w:val="28"/>
          <w:lang w:val="en-US"/>
        </w:rPr>
        <w:t>тивопоказаний к управлению самоходными машинами;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>представление неполного комплекта документов;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лишенные права управления транспортными средствами, в случае если срок лишения права управления транспортными средствами не истек;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не уплачена государственная по</w:t>
      </w:r>
      <w:r>
        <w:rPr>
          <w:sz w:val="28"/>
          <w:szCs w:val="28"/>
          <w:lang w:val="en-US"/>
        </w:rPr>
        <w:t>шлина за выдачу удостоверения тракториста-машиниста (тракториста).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Приостановлен</w:t>
      </w:r>
      <w:r>
        <w:rPr>
          <w:b/>
          <w:sz w:val="28"/>
          <w:szCs w:val="28"/>
          <w:lang w:val="en-US"/>
        </w:rPr>
        <w:t>ие предоставления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 власти приостанавливает предоставление Услуги до 20 рабочих дней со дня, следующего за днем установления оснований для приостановления Услуги, 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непредставление заявителем удостоверения тракториста-машиниста (тракториста) или удостоверения другого вида на право управления самоходными машинами, если оно ранее выдавалось, а также при возникновении сомнения в его подлинности</w:t>
      </w:r>
      <w:r>
        <w:rPr>
          <w:sz w:val="28"/>
          <w:szCs w:val="28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Органа власти у</w:t>
      </w:r>
      <w:r>
        <w:rPr>
          <w:sz w:val="28"/>
          <w:szCs w:val="28"/>
          <w:lang w:eastAsia="ru-RU"/>
        </w:rPr>
        <w:t>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Органа власти административных действий не осуществляют.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О</w:t>
      </w:r>
      <w:r>
        <w:rPr>
          <w:sz w:val="28"/>
          <w:szCs w:val="28"/>
          <w:lang w:val="en-US"/>
        </w:rPr>
        <w:t>рган власти возобновляет предоставление Услуги до 20 рабочих дней со дня получения уведомления о необходимости устранения выявленных несоответствий при наличии следующего основания – устранение выявленных несоответствий.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</w:t>
      </w:r>
      <w:r>
        <w:rPr>
          <w:sz w:val="28"/>
          <w:szCs w:val="28"/>
          <w:lang w:val="en-US"/>
        </w:rPr>
        <w:t xml:space="preserve">г (функций), 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</w:t>
      </w:r>
      <w:r>
        <w:rPr>
          <w:sz w:val="28"/>
          <w:szCs w:val="28"/>
          <w:lang w:eastAsia="ru-RU"/>
        </w:rPr>
        <w:t xml:space="preserve">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F63A6C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F63A6C">
      <w:pPr>
        <w:pStyle w:val="af4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F63A6C" w:rsidRDefault="00F63A6C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F63A6C" w:rsidRDefault="00247D9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10 рабочих дней с даты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удостоверение тракториста - машиниста (тракториста) (</w:t>
      </w:r>
      <w:r>
        <w:rPr>
          <w:sz w:val="28"/>
          <w:szCs w:val="28"/>
          <w:lang w:val="en-US"/>
        </w:rPr>
        <w:t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документ на бумажном носителе, подписанный уполномоченным лицом</w:t>
      </w:r>
      <w:r>
        <w:rPr>
          <w:sz w:val="28"/>
          <w:szCs w:val="28"/>
        </w:rPr>
        <w:t>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отказ в предоставлении услуги (оригинал документа</w:t>
      </w:r>
      <w:r>
        <w:rPr>
          <w:sz w:val="28"/>
          <w:szCs w:val="28"/>
        </w:rPr>
        <w:t>).</w:t>
      </w:r>
    </w:p>
    <w:p w:rsidR="00F63A6C" w:rsidRDefault="00247D9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63A6C" w:rsidRDefault="00247D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реше</w:t>
      </w:r>
      <w:r>
        <w:rPr>
          <w:sz w:val="28"/>
          <w:szCs w:val="28"/>
        </w:rPr>
        <w:t>ние о предоставлении Услуги, настоящим Административным регламентом не предусмотрен.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</w:t>
      </w:r>
      <w:r>
        <w:rPr>
          <w:sz w:val="28"/>
          <w:szCs w:val="28"/>
          <w:lang w:val="en-US"/>
        </w:rPr>
        <w:t xml:space="preserve"> предоставления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</w:t>
      </w:r>
      <w:r>
        <w:rPr>
          <w:sz w:val="28"/>
          <w:szCs w:val="28"/>
          <w:lang w:eastAsia="ru-RU"/>
        </w:rPr>
        <w:t>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утверждена</w:t>
      </w:r>
      <w:r>
        <w:rPr>
          <w:sz w:val="28"/>
          <w:szCs w:val="28"/>
          <w:lang w:val="en-US"/>
        </w:rPr>
        <w:t xml:space="preserve"> приказом Министерства сельского хозяйства Российской Федерации от 10.10.2022 № 679 "Об утверждении Инструкции о порядке применения Правил допуска к управлению самоходными машинами и выдачи удо</w:t>
      </w:r>
      <w:r>
        <w:rPr>
          <w:sz w:val="28"/>
          <w:szCs w:val="28"/>
          <w:lang w:val="en-US"/>
        </w:rPr>
        <w:t>стоверений тракториста-машиниста (тракториста)"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>в Органе власти.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</w:t>
      </w:r>
      <w:r>
        <w:rPr>
          <w:sz w:val="28"/>
          <w:szCs w:val="28"/>
          <w:lang w:eastAsia="ru-RU"/>
        </w:rPr>
        <w:t>едставить самостоятельно</w:t>
      </w:r>
      <w:r>
        <w:rPr>
          <w:sz w:val="28"/>
          <w:szCs w:val="28"/>
          <w:lang w:val="en-US"/>
        </w:rPr>
        <w:t>, – документы, удостоверяющие личность заявителя</w:t>
      </w:r>
      <w:r>
        <w:rPr>
          <w:sz w:val="28"/>
          <w:szCs w:val="28"/>
        </w:rPr>
        <w:t xml:space="preserve"> (предъявление оригинала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паспорт иностранного гражданина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временное удостоверение личности</w:t>
      </w:r>
      <w:r>
        <w:rPr>
          <w:sz w:val="28"/>
          <w:szCs w:val="28"/>
        </w:rPr>
        <w:t xml:space="preserve"> гражданина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временное удостоверение личности лица без гражданства в Российской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удостоверение беженца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lastRenderedPageBreak/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свидетельство о предоставлении временного убежища на территории Ро</w:t>
      </w:r>
      <w:r>
        <w:rPr>
          <w:sz w:val="28"/>
          <w:szCs w:val="28"/>
        </w:rPr>
        <w:t>ссийской Федерации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разрешение на временное проживание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вид на жительство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иной документ, удостоверяющий личность заявителя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  <w:t>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иной документ, предусмотренный федеральным з</w:t>
      </w:r>
      <w:r>
        <w:rPr>
          <w:sz w:val="28"/>
          <w:szCs w:val="28"/>
        </w:rPr>
        <w:t>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гражданства.</w:t>
      </w:r>
    </w:p>
    <w:p w:rsidR="00F63A6C" w:rsidRDefault="00247D9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</w:t>
      </w:r>
      <w:r>
        <w:rPr>
          <w:sz w:val="28"/>
          <w:szCs w:val="28"/>
          <w:lang w:eastAsia="ru-RU"/>
        </w:rPr>
        <w:t xml:space="preserve">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>документ, удостоверяющий личность заявителя.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</w:t>
      </w:r>
      <w:r>
        <w:rPr>
          <w:sz w:val="28"/>
          <w:szCs w:val="28"/>
          <w:lang w:eastAsia="ru-RU"/>
        </w:rPr>
        <w:t>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</w:t>
      </w:r>
      <w:r>
        <w:rPr>
          <w:sz w:val="28"/>
          <w:szCs w:val="28"/>
        </w:rPr>
        <w:t>от его места жительства или места пребывания в Органе власти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 власти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1 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Услуги, </w:t>
      </w:r>
      <w:r>
        <w:rPr>
          <w:sz w:val="28"/>
          <w:szCs w:val="28"/>
        </w:rPr>
        <w:t>указанным способом</w:t>
      </w:r>
      <w:r>
        <w:rPr>
          <w:sz w:val="28"/>
          <w:szCs w:val="28"/>
          <w:lang w:val="en-US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оснований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 выданных в результ</w:t>
      </w:r>
      <w:r>
        <w:rPr>
          <w:sz w:val="28"/>
          <w:szCs w:val="28"/>
          <w:lang w:val="en-US"/>
        </w:rPr>
        <w:t>ате предоставления государственной услуги документах не содержатся опечатки и (или) ошибки;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представление неполного комплекта документов.</w:t>
      </w:r>
      <w:r>
        <w:rPr>
          <w:sz w:val="28"/>
          <w:szCs w:val="28"/>
          <w:lang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Органо</w:t>
      </w:r>
      <w:r>
        <w:rPr>
          <w:sz w:val="28"/>
          <w:szCs w:val="28"/>
          <w:lang w:val="en-US"/>
        </w:rPr>
        <w:t>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удостоверение тракториста - машиниста (тракториста);</w:t>
      </w:r>
    </w:p>
    <w:p w:rsidR="00F63A6C" w:rsidRDefault="00247D9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lastRenderedPageBreak/>
        <w:t xml:space="preserve">при личном обращении </w:t>
      </w:r>
      <w:r>
        <w:rPr>
          <w:sz w:val="28"/>
          <w:szCs w:val="28"/>
          <w:lang w:val="en-US"/>
        </w:rPr>
        <w:t xml:space="preserve">в Орган власти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отказ в предоставлении услуги.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2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Услуги может быть предоставлен по выбору заявит</w:t>
      </w:r>
      <w:r>
        <w:rPr>
          <w:sz w:val="28"/>
          <w:szCs w:val="28"/>
          <w:lang w:eastAsia="ru-RU"/>
        </w:rPr>
        <w:t xml:space="preserve">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при личном обращении в Орган власти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</w:t>
      </w:r>
      <w:r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</w:t>
      </w:r>
      <w:r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</w:t>
      </w:r>
      <w:r>
        <w:rPr>
          <w:sz w:val="28"/>
          <w:szCs w:val="28"/>
          <w:lang w:eastAsia="ru-RU"/>
        </w:rPr>
        <w:t>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</w:t>
      </w:r>
      <w:r>
        <w:rPr>
          <w:b/>
          <w:bCs/>
          <w:sz w:val="28"/>
          <w:szCs w:val="28"/>
          <w:lang w:eastAsia="ru-RU"/>
        </w:rPr>
        <w:t>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</w:t>
      </w:r>
      <w:r>
        <w:rPr>
          <w:sz w:val="28"/>
          <w:szCs w:val="28"/>
          <w:lang w:eastAsia="ru-RU"/>
        </w:rPr>
        <w:t>роведение проверок.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63A6C" w:rsidRDefault="00247D9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</w:t>
      </w:r>
      <w:r>
        <w:rPr>
          <w:b/>
          <w:bCs/>
          <w:sz w:val="28"/>
          <w:szCs w:val="28"/>
          <w:lang w:eastAsia="ru-RU"/>
        </w:rPr>
        <w:t xml:space="preserve"> числе со стороны граждан, их объединений и организаций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</w:t>
      </w:r>
      <w:r>
        <w:rPr>
          <w:sz w:val="28"/>
          <w:szCs w:val="28"/>
          <w:lang w:eastAsia="ru-RU"/>
        </w:rPr>
        <w:lastRenderedPageBreak/>
        <w:t>актуальной и достоверной информации о порядке предоста</w:t>
      </w:r>
      <w:r>
        <w:rPr>
          <w:sz w:val="28"/>
          <w:szCs w:val="28"/>
          <w:lang w:eastAsia="ru-RU"/>
        </w:rPr>
        <w:t>вления Услуги и возможности досудебного рассмотрения обращений (жалоб) в процессе получения Услуги.</w:t>
      </w:r>
    </w:p>
    <w:p w:rsidR="00F63A6C" w:rsidRDefault="00247D91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</w:t>
      </w:r>
      <w:r>
        <w:rPr>
          <w:b/>
          <w:bCs/>
          <w:sz w:val="28"/>
          <w:szCs w:val="28"/>
          <w:lang w:eastAsia="ru-RU"/>
        </w:rPr>
        <w:t>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Информирование заявителей о порядке досудебного (в</w:t>
      </w:r>
      <w:r>
        <w:rPr>
          <w:sz w:val="28"/>
          <w:szCs w:val="28"/>
          <w:lang w:eastAsia="ru-RU"/>
        </w:rPr>
        <w:t xml:space="preserve">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власти в информационной сети "Интернет", на информационных стендах в МФЦ, в личном кабинете заяв</w:t>
      </w:r>
      <w:r>
        <w:rPr>
          <w:sz w:val="28"/>
          <w:szCs w:val="28"/>
        </w:rPr>
        <w:t>ителя на Едином портале</w:t>
      </w:r>
      <w:r>
        <w:rPr>
          <w:sz w:val="28"/>
          <w:szCs w:val="28"/>
          <w:lang w:eastAsia="ru-RU"/>
        </w:rPr>
        <w:t>.</w:t>
      </w:r>
    </w:p>
    <w:p w:rsidR="00F63A6C" w:rsidRDefault="00247D9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официального сайта Органа власти в сети «Интернет», посредством официального сайта МФЦ в сети "Интернет", с использованием федеральной государственной информационной си</w:t>
      </w:r>
      <w:r>
        <w:rPr>
          <w:sz w:val="28"/>
          <w:szCs w:val="28"/>
        </w:rPr>
        <w:t>стемы «Единый портал государственных и муниципальных услуг (функций)», федеральной государственной информационной системы досудебного обжалования http://do.gosuslugi.ru.</w:t>
      </w:r>
      <w:r>
        <w:t xml:space="preserve"> </w:t>
      </w:r>
    </w:p>
    <w:p w:rsidR="00F63A6C" w:rsidRDefault="00247D91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путем направления почтового отправления, при личном обращении в Органе власти, в МФЦ.</w:t>
      </w:r>
    </w:p>
    <w:p w:rsidR="00F63A6C" w:rsidRDefault="00247D91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F63A6C" w:rsidRDefault="00247D91">
      <w:pPr>
        <w:pStyle w:val="aff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63A6C" w:rsidRDefault="00247D91">
      <w:pPr>
        <w:pStyle w:val="aff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Инспекции гостехнадзора Новосибирской области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 w:rsidR="00F63A6C" w:rsidRDefault="00F63A6C">
      <w:pPr>
        <w:jc w:val="both"/>
        <w:rPr>
          <w:b/>
          <w:bCs/>
          <w:sz w:val="28"/>
          <w:szCs w:val="28"/>
          <w:lang w:val="en-US" w:eastAsia="ru-RU"/>
        </w:rPr>
      </w:pPr>
    </w:p>
    <w:p w:rsidR="00F63A6C" w:rsidRDefault="00247D91"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общих п</w:t>
      </w:r>
      <w:r>
        <w:rPr>
          <w:b/>
          <w:bCs/>
          <w:sz w:val="28"/>
          <w:szCs w:val="28"/>
          <w:lang w:eastAsia="ru-RU"/>
        </w:rPr>
        <w:t xml:space="preserve">ризнаков заявителей, </w:t>
      </w:r>
      <w:r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63A6C" w:rsidRDefault="00247D91"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63A6C">
        <w:trPr>
          <w:trHeight w:val="567"/>
        </w:trPr>
        <w:tc>
          <w:tcPr>
            <w:tcW w:w="1134" w:type="dxa"/>
            <w:vAlign w:val="center"/>
          </w:tcPr>
          <w:p w:rsidR="00F63A6C" w:rsidRDefault="00247D9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63A6C" w:rsidRDefault="00247D9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63A6C">
        <w:trPr>
          <w:trHeight w:val="426"/>
        </w:trPr>
        <w:tc>
          <w:tcPr>
            <w:tcW w:w="10065" w:type="dxa"/>
            <w:gridSpan w:val="2"/>
            <w:vAlign w:val="center"/>
          </w:tcPr>
          <w:p w:rsidR="00F63A6C" w:rsidRDefault="00247D9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временного удостоверения на право управления самоходными машинами»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получение временного удостоверения на право управления самоходными машинами</w:t>
            </w:r>
          </w:p>
        </w:tc>
      </w:tr>
      <w:tr w:rsidR="00F63A6C">
        <w:trPr>
          <w:trHeight w:val="426"/>
        </w:trPr>
        <w:tc>
          <w:tcPr>
            <w:tcW w:w="10065" w:type="dxa"/>
            <w:gridSpan w:val="2"/>
            <w:vAlign w:val="center"/>
          </w:tcPr>
          <w:p w:rsidR="00F63A6C" w:rsidRDefault="00247D9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>Результат Услуги,</w:t>
            </w:r>
            <w:r>
              <w:rPr>
                <w:i/>
                <w:szCs w:val="20"/>
              </w:rPr>
              <w:t xml:space="preserve">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удостоверения тракториста-машиниста (тракториста)»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получение удостоверения тракториста-машиниста (тракториста), "A I", "B", "C", "E", "F", "D"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получение удостоверения тракториста-машиниста (тракториста), "A II", "A III", "A IV"</w:t>
            </w:r>
          </w:p>
        </w:tc>
      </w:tr>
      <w:tr w:rsidR="00F63A6C">
        <w:trPr>
          <w:trHeight w:val="426"/>
        </w:trPr>
        <w:tc>
          <w:tcPr>
            <w:tcW w:w="10065" w:type="dxa"/>
            <w:gridSpan w:val="2"/>
            <w:vAlign w:val="center"/>
          </w:tcPr>
          <w:p w:rsidR="00F63A6C" w:rsidRDefault="00247D9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Возврат временного удостоверения на право управления самоходными машинами»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возврат временного удосто</w:t>
            </w:r>
            <w:r>
              <w:rPr>
                <w:szCs w:val="20"/>
              </w:rPr>
              <w:t>верения на право управления самоходными машинами</w:t>
            </w:r>
          </w:p>
        </w:tc>
      </w:tr>
      <w:tr w:rsidR="00F63A6C">
        <w:trPr>
          <w:trHeight w:val="426"/>
        </w:trPr>
        <w:tc>
          <w:tcPr>
            <w:tcW w:w="10065" w:type="dxa"/>
            <w:gridSpan w:val="2"/>
            <w:vAlign w:val="center"/>
          </w:tcPr>
          <w:p w:rsidR="00F63A6C" w:rsidRDefault="00247D9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Возврат удостоверения тракториста-машиниста (тракториста)»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возврат удостоверения тракториста-машиниста (тракториста)</w:t>
            </w:r>
          </w:p>
        </w:tc>
      </w:tr>
      <w:tr w:rsidR="00F63A6C">
        <w:trPr>
          <w:trHeight w:val="426"/>
        </w:trPr>
        <w:tc>
          <w:tcPr>
            <w:tcW w:w="10065" w:type="dxa"/>
            <w:gridSpan w:val="2"/>
            <w:vAlign w:val="center"/>
          </w:tcPr>
          <w:p w:rsidR="00F63A6C" w:rsidRDefault="00247D9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>Результат Услуги,</w:t>
            </w:r>
            <w:r>
              <w:rPr>
                <w:i/>
                <w:szCs w:val="20"/>
              </w:rPr>
              <w:t xml:space="preserve">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Замена удостоверения тракториста-машиниста (тракториста) и других удостоверений на право управления самоходными машинами»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замена удостоверения тракториста-машиниста (тракториста) в связи с присвоением кв</w:t>
            </w:r>
            <w:r>
              <w:rPr>
                <w:szCs w:val="20"/>
              </w:rPr>
              <w:t>алификации в рамках имеющихся категорий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замена удостоверения тракториста-машиниста (тракториста) в связи с открытием другой категорий или в связи с получением квалификации "тракториста-машиниста (тракториста)"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>замена удостоверения тракториста-машиниста (тракториста) по истечению срока действия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 xml:space="preserve">, замена удостоверения тракториста-машиниста (тракториста) пришедшего в негодность, либо в с связи с изменением персональных данных, в том числе фамилии, </w:t>
            </w:r>
            <w:r>
              <w:rPr>
                <w:szCs w:val="20"/>
              </w:rPr>
              <w:t>имени или отчества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замена национального удостоверения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замена удостоверения тракториста-машиниста (тракториста) в связи с утратой (хищением)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замены удостоверения или иного документа, подтверждающего п</w:t>
            </w:r>
            <w:r>
              <w:rPr>
                <w:szCs w:val="20"/>
              </w:rPr>
              <w:t>раво на управление машинами с электродвигателем мощностью свыше 4 кВт либо внедорожными автотранспортными средствами</w:t>
            </w:r>
          </w:p>
        </w:tc>
      </w:tr>
      <w:tr w:rsidR="00F63A6C">
        <w:trPr>
          <w:trHeight w:val="426"/>
        </w:trPr>
        <w:tc>
          <w:tcPr>
            <w:tcW w:w="10065" w:type="dxa"/>
            <w:gridSpan w:val="2"/>
            <w:vAlign w:val="center"/>
          </w:tcPr>
          <w:p w:rsidR="00F63A6C" w:rsidRDefault="00247D9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опечаток и  ошибок, допущенных в выданных в результате предоставления Услуг</w:t>
            </w:r>
            <w:r>
              <w:rPr>
                <w:i/>
                <w:szCs w:val="20"/>
              </w:rPr>
              <w:t>и документах»</w:t>
            </w:r>
          </w:p>
        </w:tc>
      </w:tr>
      <w:tr w:rsidR="00F63A6C">
        <w:trPr>
          <w:trHeight w:val="435"/>
        </w:trPr>
        <w:tc>
          <w:tcPr>
            <w:tcW w:w="1134" w:type="dxa"/>
            <w:vAlign w:val="center"/>
          </w:tcPr>
          <w:p w:rsidR="00F63A6C" w:rsidRDefault="00F63A6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63A6C" w:rsidRDefault="00247D91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</w:p>
        </w:tc>
      </w:tr>
    </w:tbl>
    <w:p w:rsidR="00F63A6C" w:rsidRDefault="00F63A6C">
      <w:pPr>
        <w:ind w:firstLine="709"/>
        <w:jc w:val="both"/>
        <w:rPr>
          <w:sz w:val="28"/>
          <w:szCs w:val="28"/>
          <w:lang w:eastAsia="ru-RU"/>
        </w:rPr>
      </w:pPr>
    </w:p>
    <w:p w:rsidR="00F63A6C" w:rsidRDefault="00247D9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63A6C">
        <w:trPr>
          <w:trHeight w:val="815"/>
        </w:trPr>
        <w:tc>
          <w:tcPr>
            <w:tcW w:w="1134" w:type="dxa"/>
            <w:shd w:val="clear" w:color="auto" w:fill="auto"/>
            <w:vAlign w:val="center"/>
          </w:tcPr>
          <w:p w:rsidR="00F63A6C" w:rsidRDefault="00247D91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63A6C" w:rsidRDefault="00247D91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F63A6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63A6C" w:rsidRDefault="00247D91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временного удостоверения на право управления самоходными машинами»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1. </w:t>
            </w:r>
            <w:r>
              <w:rPr>
                <w:szCs w:val="20"/>
                <w:lang w:val="en-US"/>
              </w:rPr>
              <w:t>Физическое лицо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Цель обращения?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Получение временного удостоверения на право управления самоходными машинами</w:t>
            </w:r>
          </w:p>
        </w:tc>
      </w:tr>
      <w:tr w:rsidR="00F63A6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63A6C" w:rsidRDefault="00247D91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Выдача удостоверения тракториста-машиниста (тракториста)»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Цель обращения?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1. </w:t>
            </w:r>
            <w:r>
              <w:rPr>
                <w:szCs w:val="20"/>
                <w:lang w:val="en-US"/>
              </w:rPr>
              <w:t>Получение удостоверения тракториста-машиниста (тракториста)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Какая категория для получения прав на управления самоходными машинами?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"A I", "B", "C", "E", "F", "D"</w:t>
            </w:r>
            <w:r>
              <w:rPr>
                <w:szCs w:val="20"/>
              </w:rPr>
              <w:t>.</w:t>
            </w: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2. "A II", "A III", "A IV"</w:t>
            </w:r>
          </w:p>
        </w:tc>
      </w:tr>
      <w:tr w:rsidR="00F63A6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63A6C" w:rsidRDefault="00247D91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Возврат временного удостоверения на право управления самоходными машинами»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Цель обращения?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Возврат временного удостоверения на право управления самоходными машинами</w:t>
            </w:r>
          </w:p>
        </w:tc>
      </w:tr>
      <w:tr w:rsidR="00F63A6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63A6C" w:rsidRDefault="00247D91">
            <w:pPr>
              <w:rPr>
                <w:szCs w:val="20"/>
              </w:rPr>
            </w:pPr>
            <w:r>
              <w:rPr>
                <w:i/>
                <w:szCs w:val="20"/>
              </w:rPr>
              <w:lastRenderedPageBreak/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Возврат удостоверения тракториста-машиниста (тракториста)»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Цель обращения?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Возврат удостоверения тракториста-машиниста (тракториста)</w:t>
            </w:r>
          </w:p>
        </w:tc>
      </w:tr>
      <w:tr w:rsidR="00F63A6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63A6C" w:rsidRDefault="00247D91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машинами»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Причина замены удостоверение?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1. </w:t>
            </w:r>
            <w:r>
              <w:rPr>
                <w:szCs w:val="20"/>
                <w:lang w:val="en-US"/>
              </w:rPr>
              <w:t>Замена удостоверения тракториста-машиниста (тракториста) в связи с присвоением квалификации в рамках имеющихся категорий</w:t>
            </w:r>
            <w:r>
              <w:rPr>
                <w:szCs w:val="20"/>
              </w:rPr>
              <w:t>.</w:t>
            </w: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2. </w:t>
            </w:r>
            <w:r>
              <w:rPr>
                <w:szCs w:val="20"/>
                <w:lang w:val="en-US"/>
              </w:rPr>
              <w:t>Замена удостоверения тракториста-машиниста (тракториста) в связи с открытием другой категорий или в связи с получением квалификации "тракториста-машиниста (тракториста)"</w:t>
            </w:r>
            <w:r>
              <w:rPr>
                <w:szCs w:val="20"/>
              </w:rPr>
              <w:t>.</w:t>
            </w: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3. Замена удостоверения тракториста-машиниста (тракториста) по истечению срока действ</w:t>
            </w:r>
            <w:r>
              <w:rPr>
                <w:szCs w:val="20"/>
                <w:lang w:val="en-US"/>
              </w:rPr>
              <w:t>ия</w:t>
            </w:r>
            <w:r>
              <w:rPr>
                <w:szCs w:val="20"/>
              </w:rPr>
              <w:t>.</w:t>
            </w: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4. Замена удостоверения тракториста-машиниста (тракториста) пришедшего в негодность, либо в с связи с изменением персональных данных, в том числе фамилии, имени или отчества</w:t>
            </w:r>
            <w:r>
              <w:rPr>
                <w:szCs w:val="20"/>
              </w:rPr>
              <w:t>.</w:t>
            </w: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5. Замена национального удостоверения</w:t>
            </w:r>
            <w:r>
              <w:rPr>
                <w:szCs w:val="20"/>
              </w:rPr>
              <w:t>.</w:t>
            </w: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6. Замена удостоверения тракториста-ма</w:t>
            </w:r>
            <w:r>
              <w:rPr>
                <w:szCs w:val="20"/>
                <w:lang w:val="en-US"/>
              </w:rPr>
              <w:t>шиниста (тракториста) в связи с утратой (хищением)</w:t>
            </w:r>
            <w:r>
              <w:rPr>
                <w:szCs w:val="20"/>
              </w:rPr>
              <w:t>.</w:t>
            </w: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7. Замены удостоверения или иного документа, подтверждающего право на управление машинами с электродвигателем мощностью свыше 4 кВт либо внедорожными автотранспортными средствами</w:t>
            </w:r>
          </w:p>
        </w:tc>
      </w:tr>
      <w:tr w:rsidR="00F63A6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F63A6C" w:rsidRDefault="00247D91">
            <w:pPr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</w:t>
            </w:r>
            <w:r>
              <w:rPr>
                <w:i/>
                <w:szCs w:val="20"/>
                <w:lang w:val="en-US"/>
              </w:rPr>
              <w:t>ление опечаток и  ошибок, допущенных в выданных в результате предоставления Услуги документах»</w:t>
            </w:r>
          </w:p>
        </w:tc>
      </w:tr>
      <w:tr w:rsidR="00F63A6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F63A6C" w:rsidRDefault="00F63A6C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63A6C" w:rsidRDefault="00247D91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F63A6C" w:rsidRDefault="00F63A6C">
            <w:pPr>
              <w:rPr>
                <w:szCs w:val="20"/>
                <w:lang w:val="en-US"/>
              </w:rPr>
            </w:pPr>
          </w:p>
          <w:p w:rsidR="00F63A6C" w:rsidRDefault="00247D91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1. Физическое лицо</w:t>
            </w:r>
          </w:p>
        </w:tc>
      </w:tr>
    </w:tbl>
    <w:p w:rsidR="00F63A6C" w:rsidRDefault="00F63A6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:rsidR="00F63A6C" w:rsidRDefault="00F63A6C">
      <w:pPr>
        <w:pStyle w:val="aff"/>
        <w:ind w:left="6237"/>
        <w:outlineLvl w:val="0"/>
        <w:rPr>
          <w:sz w:val="28"/>
          <w:szCs w:val="28"/>
          <w:lang w:val="en-US"/>
        </w:rPr>
      </w:pPr>
    </w:p>
    <w:sectPr w:rsidR="00F63A6C">
      <w:headerReference w:type="default" r:id="rId18"/>
      <w:headerReference w:type="first" r:id="rId1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91" w:rsidRDefault="00247D91">
      <w:r>
        <w:separator/>
      </w:r>
    </w:p>
  </w:endnote>
  <w:endnote w:type="continuationSeparator" w:id="0">
    <w:p w:rsidR="00247D91" w:rsidRDefault="0024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91" w:rsidRDefault="00247D91">
      <w:r>
        <w:separator/>
      </w:r>
    </w:p>
  </w:footnote>
  <w:footnote w:type="continuationSeparator" w:id="0">
    <w:p w:rsidR="00247D91" w:rsidRDefault="00247D91">
      <w:r>
        <w:continuationSeparator/>
      </w:r>
    </w:p>
  </w:footnote>
  <w:footnote w:id="1">
    <w:p w:rsidR="00F63A6C" w:rsidRDefault="00247D91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63A6C" w:rsidRDefault="00247D91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</w:t>
      </w:r>
      <w:r>
        <w:rPr>
          <w:color w:val="000000"/>
        </w:rPr>
        <w:t xml:space="preserve">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F63A6C" w:rsidRDefault="00247D91">
      <w:pPr>
        <w:pStyle w:val="afc"/>
      </w:pPr>
      <w:r>
        <w:rPr>
          <w:rStyle w:val="afe"/>
        </w:rPr>
        <w:footnoteRef/>
      </w:r>
      <w:r>
        <w:t xml:space="preserve"> </w:t>
      </w:r>
      <w:r>
        <w:t xml:space="preserve"> </w:t>
      </w:r>
      <w:r>
        <w:rPr>
          <w:color w:val="000000"/>
        </w:rPr>
        <w:t>Подпункт «41» пункта 3 статьи 333.35</w:t>
      </w:r>
      <w:r>
        <w:rPr>
          <w:color w:val="020C22"/>
        </w:rPr>
        <w:t xml:space="preserve"> Налогового кодекса Российской Федерации </w:t>
      </w:r>
      <w:r>
        <w:rPr>
          <w:lang w:val="en-US"/>
        </w:rPr>
        <w:t>(часть вторая) от 05.08.2000 № 117-Ф</w:t>
      </w:r>
      <w:r>
        <w:rPr>
          <w:color w:val="020C22"/>
        </w:rPr>
        <w:t>З.</w:t>
      </w:r>
    </w:p>
  </w:footnote>
  <w:footnote w:id="4">
    <w:p w:rsidR="00F63A6C" w:rsidRDefault="00247D91">
      <w:pPr>
        <w:jc w:val="both"/>
        <w:rPr>
          <w:szCs w:val="20"/>
        </w:rPr>
      </w:pPr>
      <w:r>
        <w:rPr>
          <w:rStyle w:val="afe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F63A6C" w:rsidRDefault="00247D9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3B">
          <w:rPr>
            <w:noProof/>
          </w:rPr>
          <w:t>2</w:t>
        </w:r>
        <w:r>
          <w:fldChar w:fldCharType="end"/>
        </w:r>
      </w:p>
    </w:sdtContent>
  </w:sdt>
  <w:p w:rsidR="00F63A6C" w:rsidRDefault="00F63A6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6C" w:rsidRDefault="00F63A6C">
    <w:pPr>
      <w:pStyle w:val="af5"/>
      <w:jc w:val="center"/>
    </w:pPr>
  </w:p>
  <w:p w:rsidR="00F63A6C" w:rsidRDefault="00F63A6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F63A6C" w:rsidRDefault="00247D9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3B">
          <w:rPr>
            <w:noProof/>
          </w:rPr>
          <w:t>20</w:t>
        </w:r>
        <w:r>
          <w:fldChar w:fldCharType="end"/>
        </w:r>
      </w:p>
    </w:sdtContent>
  </w:sdt>
  <w:p w:rsidR="00F63A6C" w:rsidRDefault="00F63A6C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6C" w:rsidRDefault="00F63A6C">
    <w:pPr>
      <w:pStyle w:val="af5"/>
      <w:jc w:val="center"/>
    </w:pPr>
  </w:p>
  <w:p w:rsidR="00F63A6C" w:rsidRDefault="00F63A6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C0D"/>
    <w:multiLevelType w:val="multilevel"/>
    <w:tmpl w:val="076AE72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0155D1"/>
    <w:multiLevelType w:val="multilevel"/>
    <w:tmpl w:val="32A8E12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EC78FF"/>
    <w:multiLevelType w:val="multilevel"/>
    <w:tmpl w:val="EBB4E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172F5B"/>
    <w:multiLevelType w:val="multilevel"/>
    <w:tmpl w:val="2646AEC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65280C"/>
    <w:multiLevelType w:val="multilevel"/>
    <w:tmpl w:val="D8C0C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0F6FF8"/>
    <w:multiLevelType w:val="hybridMultilevel"/>
    <w:tmpl w:val="7FFC5042"/>
    <w:lvl w:ilvl="0" w:tplc="7C7630FC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C3F2C612">
      <w:start w:val="1"/>
      <w:numFmt w:val="lowerLetter"/>
      <w:lvlText w:val="%2."/>
      <w:lvlJc w:val="left"/>
      <w:pPr>
        <w:ind w:left="1440" w:hanging="360"/>
      </w:pPr>
    </w:lvl>
    <w:lvl w:ilvl="2" w:tplc="3A6ED98E">
      <w:start w:val="1"/>
      <w:numFmt w:val="lowerRoman"/>
      <w:lvlText w:val="%3."/>
      <w:lvlJc w:val="right"/>
      <w:pPr>
        <w:ind w:left="2160" w:hanging="180"/>
      </w:pPr>
    </w:lvl>
    <w:lvl w:ilvl="3" w:tplc="A85072AA">
      <w:start w:val="1"/>
      <w:numFmt w:val="decimal"/>
      <w:lvlText w:val="%4."/>
      <w:lvlJc w:val="left"/>
      <w:pPr>
        <w:ind w:left="2880" w:hanging="360"/>
      </w:pPr>
    </w:lvl>
    <w:lvl w:ilvl="4" w:tplc="7FF0912C">
      <w:start w:val="1"/>
      <w:numFmt w:val="lowerLetter"/>
      <w:lvlText w:val="%5."/>
      <w:lvlJc w:val="left"/>
      <w:pPr>
        <w:ind w:left="3600" w:hanging="360"/>
      </w:pPr>
    </w:lvl>
    <w:lvl w:ilvl="5" w:tplc="C1EC1A90">
      <w:start w:val="1"/>
      <w:numFmt w:val="lowerRoman"/>
      <w:lvlText w:val="%6."/>
      <w:lvlJc w:val="right"/>
      <w:pPr>
        <w:ind w:left="4320" w:hanging="180"/>
      </w:pPr>
    </w:lvl>
    <w:lvl w:ilvl="6" w:tplc="89E24A64">
      <w:start w:val="1"/>
      <w:numFmt w:val="decimal"/>
      <w:lvlText w:val="%7."/>
      <w:lvlJc w:val="left"/>
      <w:pPr>
        <w:ind w:left="5040" w:hanging="360"/>
      </w:pPr>
    </w:lvl>
    <w:lvl w:ilvl="7" w:tplc="722EADC0">
      <w:start w:val="1"/>
      <w:numFmt w:val="lowerLetter"/>
      <w:lvlText w:val="%8."/>
      <w:lvlJc w:val="left"/>
      <w:pPr>
        <w:ind w:left="5760" w:hanging="360"/>
      </w:pPr>
    </w:lvl>
    <w:lvl w:ilvl="8" w:tplc="515EE6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174"/>
    <w:multiLevelType w:val="multilevel"/>
    <w:tmpl w:val="9BFEDB7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6A7FD6"/>
    <w:multiLevelType w:val="hybridMultilevel"/>
    <w:tmpl w:val="25F217B2"/>
    <w:lvl w:ilvl="0" w:tplc="85EA0CE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CCCC5C9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128AA42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BFAEF0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0E426B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592900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C18B9A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CE0178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8D8D22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C14F43"/>
    <w:multiLevelType w:val="multilevel"/>
    <w:tmpl w:val="EA38E3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8121B5"/>
    <w:multiLevelType w:val="multilevel"/>
    <w:tmpl w:val="C54EC4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2523F8"/>
    <w:multiLevelType w:val="multilevel"/>
    <w:tmpl w:val="A54E1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327694"/>
    <w:multiLevelType w:val="multilevel"/>
    <w:tmpl w:val="DE5E3B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C50E12"/>
    <w:multiLevelType w:val="multilevel"/>
    <w:tmpl w:val="A59A81C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BE13213"/>
    <w:multiLevelType w:val="multilevel"/>
    <w:tmpl w:val="2E04B0D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A76205"/>
    <w:multiLevelType w:val="multilevel"/>
    <w:tmpl w:val="0FBC04C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25540B"/>
    <w:multiLevelType w:val="multilevel"/>
    <w:tmpl w:val="8E002FFC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8410AF0"/>
    <w:multiLevelType w:val="hybridMultilevel"/>
    <w:tmpl w:val="92A2F5A8"/>
    <w:lvl w:ilvl="0" w:tplc="EC6EDCC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E3BE764C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 w:tplc="B2ACFCB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874DA9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31C409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7FC68E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09CFDB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196D57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1B0550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55010C"/>
    <w:multiLevelType w:val="multilevel"/>
    <w:tmpl w:val="330225C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0642011"/>
    <w:multiLevelType w:val="multilevel"/>
    <w:tmpl w:val="AA1A3E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1C45EE"/>
    <w:multiLevelType w:val="hybridMultilevel"/>
    <w:tmpl w:val="23443428"/>
    <w:lvl w:ilvl="0" w:tplc="2F5641CA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2CAAC30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7DF8369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ABE91D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8661EA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B5626B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6C0B29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FE61B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3D4267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D5547A"/>
    <w:multiLevelType w:val="multilevel"/>
    <w:tmpl w:val="07F6D3F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234FD4"/>
    <w:multiLevelType w:val="multilevel"/>
    <w:tmpl w:val="B7EAFD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E08F2"/>
    <w:multiLevelType w:val="hybridMultilevel"/>
    <w:tmpl w:val="B518FE8C"/>
    <w:lvl w:ilvl="0" w:tplc="E6C46B8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7EAC2B0A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7C0C71E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8DF8E7CC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2930670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152453AE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A9E6878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B94E6516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765AC20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3C05B06"/>
    <w:multiLevelType w:val="multilevel"/>
    <w:tmpl w:val="B3FC42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C451B5"/>
    <w:multiLevelType w:val="multilevel"/>
    <w:tmpl w:val="AC247B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556989"/>
    <w:multiLevelType w:val="hybridMultilevel"/>
    <w:tmpl w:val="135E67F4"/>
    <w:lvl w:ilvl="0" w:tplc="81ECBD24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AE266576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CDCA51C4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5ABEC03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B41AE27C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6410500C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4E72E5D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1F72DD50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C516663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F553C0E"/>
    <w:multiLevelType w:val="hybridMultilevel"/>
    <w:tmpl w:val="3034CA8E"/>
    <w:lvl w:ilvl="0" w:tplc="2BC6A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9564C512">
      <w:start w:val="1"/>
      <w:numFmt w:val="lowerLetter"/>
      <w:lvlText w:val="%2."/>
      <w:lvlJc w:val="left"/>
      <w:pPr>
        <w:ind w:left="2149" w:hanging="360"/>
      </w:pPr>
    </w:lvl>
    <w:lvl w:ilvl="2" w:tplc="D8FCC91C">
      <w:start w:val="1"/>
      <w:numFmt w:val="lowerRoman"/>
      <w:lvlText w:val="%3."/>
      <w:lvlJc w:val="right"/>
      <w:pPr>
        <w:ind w:left="2869" w:hanging="180"/>
      </w:pPr>
    </w:lvl>
    <w:lvl w:ilvl="3" w:tplc="CB2045C6">
      <w:start w:val="1"/>
      <w:numFmt w:val="decimal"/>
      <w:lvlText w:val="%4."/>
      <w:lvlJc w:val="left"/>
      <w:pPr>
        <w:ind w:left="3589" w:hanging="360"/>
      </w:pPr>
    </w:lvl>
    <w:lvl w:ilvl="4" w:tplc="187A7EEE">
      <w:start w:val="1"/>
      <w:numFmt w:val="lowerLetter"/>
      <w:lvlText w:val="%5."/>
      <w:lvlJc w:val="left"/>
      <w:pPr>
        <w:ind w:left="4309" w:hanging="360"/>
      </w:pPr>
    </w:lvl>
    <w:lvl w:ilvl="5" w:tplc="093C7D2A">
      <w:start w:val="1"/>
      <w:numFmt w:val="lowerRoman"/>
      <w:lvlText w:val="%6."/>
      <w:lvlJc w:val="right"/>
      <w:pPr>
        <w:ind w:left="5029" w:hanging="180"/>
      </w:pPr>
    </w:lvl>
    <w:lvl w:ilvl="6" w:tplc="32EE545A">
      <w:start w:val="1"/>
      <w:numFmt w:val="decimal"/>
      <w:lvlText w:val="%7."/>
      <w:lvlJc w:val="left"/>
      <w:pPr>
        <w:ind w:left="5749" w:hanging="360"/>
      </w:pPr>
    </w:lvl>
    <w:lvl w:ilvl="7" w:tplc="6B26EFE6">
      <w:start w:val="1"/>
      <w:numFmt w:val="lowerLetter"/>
      <w:lvlText w:val="%8."/>
      <w:lvlJc w:val="left"/>
      <w:pPr>
        <w:ind w:left="6469" w:hanging="360"/>
      </w:pPr>
    </w:lvl>
    <w:lvl w:ilvl="8" w:tplc="D0E6A7E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896B83"/>
    <w:multiLevelType w:val="multilevel"/>
    <w:tmpl w:val="5018344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CC279B"/>
    <w:multiLevelType w:val="multilevel"/>
    <w:tmpl w:val="6E9014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EB5024"/>
    <w:multiLevelType w:val="multilevel"/>
    <w:tmpl w:val="7160132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5806C6"/>
    <w:multiLevelType w:val="multilevel"/>
    <w:tmpl w:val="0350797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3063CE"/>
    <w:multiLevelType w:val="multilevel"/>
    <w:tmpl w:val="16040DB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E620E4"/>
    <w:multiLevelType w:val="hybridMultilevel"/>
    <w:tmpl w:val="E196EC34"/>
    <w:lvl w:ilvl="0" w:tplc="19B82E46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8D685AF4">
      <w:start w:val="1"/>
      <w:numFmt w:val="lowerLetter"/>
      <w:lvlText w:val="%2."/>
      <w:lvlJc w:val="left"/>
      <w:pPr>
        <w:ind w:left="1440" w:hanging="360"/>
      </w:pPr>
    </w:lvl>
    <w:lvl w:ilvl="2" w:tplc="A17CA0D2">
      <w:start w:val="1"/>
      <w:numFmt w:val="lowerRoman"/>
      <w:lvlText w:val="%3."/>
      <w:lvlJc w:val="right"/>
      <w:pPr>
        <w:ind w:left="2160" w:hanging="180"/>
      </w:pPr>
    </w:lvl>
    <w:lvl w:ilvl="3" w:tplc="158CF5A6">
      <w:start w:val="1"/>
      <w:numFmt w:val="decimal"/>
      <w:lvlText w:val="%4."/>
      <w:lvlJc w:val="left"/>
      <w:pPr>
        <w:ind w:left="2880" w:hanging="360"/>
      </w:pPr>
    </w:lvl>
    <w:lvl w:ilvl="4" w:tplc="8FD2DF54">
      <w:start w:val="1"/>
      <w:numFmt w:val="lowerLetter"/>
      <w:lvlText w:val="%5."/>
      <w:lvlJc w:val="left"/>
      <w:pPr>
        <w:ind w:left="3600" w:hanging="360"/>
      </w:pPr>
    </w:lvl>
    <w:lvl w:ilvl="5" w:tplc="358CA236">
      <w:start w:val="1"/>
      <w:numFmt w:val="lowerRoman"/>
      <w:lvlText w:val="%6."/>
      <w:lvlJc w:val="right"/>
      <w:pPr>
        <w:ind w:left="4320" w:hanging="180"/>
      </w:pPr>
    </w:lvl>
    <w:lvl w:ilvl="6" w:tplc="7B7E3882">
      <w:start w:val="1"/>
      <w:numFmt w:val="decimal"/>
      <w:lvlText w:val="%7."/>
      <w:lvlJc w:val="left"/>
      <w:pPr>
        <w:ind w:left="5040" w:hanging="360"/>
      </w:pPr>
    </w:lvl>
    <w:lvl w:ilvl="7" w:tplc="22F0BBD2">
      <w:start w:val="1"/>
      <w:numFmt w:val="lowerLetter"/>
      <w:lvlText w:val="%8."/>
      <w:lvlJc w:val="left"/>
      <w:pPr>
        <w:ind w:left="5760" w:hanging="360"/>
      </w:pPr>
    </w:lvl>
    <w:lvl w:ilvl="8" w:tplc="0FF6A8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24D52"/>
    <w:multiLevelType w:val="multilevel"/>
    <w:tmpl w:val="AF24976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334C54"/>
    <w:multiLevelType w:val="multilevel"/>
    <w:tmpl w:val="9C5AD53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ED3258"/>
    <w:multiLevelType w:val="multilevel"/>
    <w:tmpl w:val="88A4656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D376E7"/>
    <w:multiLevelType w:val="multilevel"/>
    <w:tmpl w:val="8C2043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198592F"/>
    <w:multiLevelType w:val="hybridMultilevel"/>
    <w:tmpl w:val="34EC9C00"/>
    <w:lvl w:ilvl="0" w:tplc="2472B4E6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749AD650">
      <w:start w:val="1"/>
      <w:numFmt w:val="lowerLetter"/>
      <w:lvlText w:val="%2."/>
      <w:lvlJc w:val="left"/>
      <w:pPr>
        <w:ind w:left="1789" w:hanging="360"/>
      </w:pPr>
    </w:lvl>
    <w:lvl w:ilvl="2" w:tplc="40B01498">
      <w:start w:val="1"/>
      <w:numFmt w:val="lowerRoman"/>
      <w:lvlText w:val="%3."/>
      <w:lvlJc w:val="right"/>
      <w:pPr>
        <w:ind w:left="2509" w:hanging="180"/>
      </w:pPr>
    </w:lvl>
    <w:lvl w:ilvl="3" w:tplc="6B7AC684">
      <w:start w:val="1"/>
      <w:numFmt w:val="decimal"/>
      <w:lvlText w:val="%4."/>
      <w:lvlJc w:val="left"/>
      <w:pPr>
        <w:ind w:left="3229" w:hanging="360"/>
      </w:pPr>
    </w:lvl>
    <w:lvl w:ilvl="4" w:tplc="448067F0">
      <w:start w:val="1"/>
      <w:numFmt w:val="lowerLetter"/>
      <w:lvlText w:val="%5."/>
      <w:lvlJc w:val="left"/>
      <w:pPr>
        <w:ind w:left="3949" w:hanging="360"/>
      </w:pPr>
    </w:lvl>
    <w:lvl w:ilvl="5" w:tplc="E1F06E84">
      <w:start w:val="1"/>
      <w:numFmt w:val="lowerRoman"/>
      <w:lvlText w:val="%6."/>
      <w:lvlJc w:val="right"/>
      <w:pPr>
        <w:ind w:left="4669" w:hanging="180"/>
      </w:pPr>
    </w:lvl>
    <w:lvl w:ilvl="6" w:tplc="1EACF0AC">
      <w:start w:val="1"/>
      <w:numFmt w:val="decimal"/>
      <w:lvlText w:val="%7."/>
      <w:lvlJc w:val="left"/>
      <w:pPr>
        <w:ind w:left="5389" w:hanging="360"/>
      </w:pPr>
    </w:lvl>
    <w:lvl w:ilvl="7" w:tplc="9F0054BC">
      <w:start w:val="1"/>
      <w:numFmt w:val="lowerLetter"/>
      <w:lvlText w:val="%8."/>
      <w:lvlJc w:val="left"/>
      <w:pPr>
        <w:ind w:left="6109" w:hanging="360"/>
      </w:pPr>
    </w:lvl>
    <w:lvl w:ilvl="8" w:tplc="147632C2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0071D1"/>
    <w:multiLevelType w:val="hybridMultilevel"/>
    <w:tmpl w:val="74E87E90"/>
    <w:lvl w:ilvl="0" w:tplc="FD680F9C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36BEA2E2">
      <w:start w:val="1"/>
      <w:numFmt w:val="lowerLetter"/>
      <w:lvlText w:val="%2."/>
      <w:lvlJc w:val="left"/>
      <w:pPr>
        <w:ind w:left="2149" w:hanging="360"/>
      </w:pPr>
    </w:lvl>
    <w:lvl w:ilvl="2" w:tplc="2FC4CF9C">
      <w:start w:val="1"/>
      <w:numFmt w:val="lowerRoman"/>
      <w:lvlText w:val="%3."/>
      <w:lvlJc w:val="right"/>
      <w:pPr>
        <w:ind w:left="2869" w:hanging="180"/>
      </w:pPr>
    </w:lvl>
    <w:lvl w:ilvl="3" w:tplc="10CE2A8E">
      <w:start w:val="1"/>
      <w:numFmt w:val="decimal"/>
      <w:lvlText w:val="%4."/>
      <w:lvlJc w:val="left"/>
      <w:pPr>
        <w:ind w:left="3589" w:hanging="360"/>
      </w:pPr>
    </w:lvl>
    <w:lvl w:ilvl="4" w:tplc="FCDABB5C">
      <w:start w:val="1"/>
      <w:numFmt w:val="lowerLetter"/>
      <w:lvlText w:val="%5."/>
      <w:lvlJc w:val="left"/>
      <w:pPr>
        <w:ind w:left="4309" w:hanging="360"/>
      </w:pPr>
    </w:lvl>
    <w:lvl w:ilvl="5" w:tplc="5170C184">
      <w:start w:val="1"/>
      <w:numFmt w:val="lowerRoman"/>
      <w:lvlText w:val="%6."/>
      <w:lvlJc w:val="right"/>
      <w:pPr>
        <w:ind w:left="5029" w:hanging="180"/>
      </w:pPr>
    </w:lvl>
    <w:lvl w:ilvl="6" w:tplc="5CDA6CD4">
      <w:start w:val="1"/>
      <w:numFmt w:val="decimal"/>
      <w:lvlText w:val="%7."/>
      <w:lvlJc w:val="left"/>
      <w:pPr>
        <w:ind w:left="5749" w:hanging="360"/>
      </w:pPr>
    </w:lvl>
    <w:lvl w:ilvl="7" w:tplc="9C727196">
      <w:start w:val="1"/>
      <w:numFmt w:val="lowerLetter"/>
      <w:lvlText w:val="%8."/>
      <w:lvlJc w:val="left"/>
      <w:pPr>
        <w:ind w:left="6469" w:hanging="360"/>
      </w:pPr>
    </w:lvl>
    <w:lvl w:ilvl="8" w:tplc="1A3AA42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3092624"/>
    <w:multiLevelType w:val="hybridMultilevel"/>
    <w:tmpl w:val="C122F160"/>
    <w:lvl w:ilvl="0" w:tplc="9B242110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E5BCF4A2">
      <w:start w:val="1"/>
      <w:numFmt w:val="lowerLetter"/>
      <w:lvlText w:val="%2."/>
      <w:lvlJc w:val="left"/>
      <w:pPr>
        <w:ind w:left="1440" w:hanging="360"/>
      </w:pPr>
    </w:lvl>
    <w:lvl w:ilvl="2" w:tplc="ADFE6874">
      <w:start w:val="1"/>
      <w:numFmt w:val="lowerRoman"/>
      <w:lvlText w:val="%3."/>
      <w:lvlJc w:val="right"/>
      <w:pPr>
        <w:ind w:left="2160" w:hanging="180"/>
      </w:pPr>
    </w:lvl>
    <w:lvl w:ilvl="3" w:tplc="C5F03A2E">
      <w:start w:val="1"/>
      <w:numFmt w:val="decimal"/>
      <w:lvlText w:val="%4."/>
      <w:lvlJc w:val="left"/>
      <w:pPr>
        <w:ind w:left="2880" w:hanging="360"/>
      </w:pPr>
    </w:lvl>
    <w:lvl w:ilvl="4" w:tplc="4D041976">
      <w:start w:val="1"/>
      <w:numFmt w:val="lowerLetter"/>
      <w:lvlText w:val="%5."/>
      <w:lvlJc w:val="left"/>
      <w:pPr>
        <w:ind w:left="3600" w:hanging="360"/>
      </w:pPr>
    </w:lvl>
    <w:lvl w:ilvl="5" w:tplc="3C5608D0">
      <w:start w:val="1"/>
      <w:numFmt w:val="lowerRoman"/>
      <w:lvlText w:val="%6."/>
      <w:lvlJc w:val="right"/>
      <w:pPr>
        <w:ind w:left="4320" w:hanging="180"/>
      </w:pPr>
    </w:lvl>
    <w:lvl w:ilvl="6" w:tplc="8B9E9154">
      <w:start w:val="1"/>
      <w:numFmt w:val="decimal"/>
      <w:lvlText w:val="%7."/>
      <w:lvlJc w:val="left"/>
      <w:pPr>
        <w:ind w:left="5040" w:hanging="360"/>
      </w:pPr>
    </w:lvl>
    <w:lvl w:ilvl="7" w:tplc="B9707204">
      <w:start w:val="1"/>
      <w:numFmt w:val="lowerLetter"/>
      <w:lvlText w:val="%8."/>
      <w:lvlJc w:val="left"/>
      <w:pPr>
        <w:ind w:left="5760" w:hanging="360"/>
      </w:pPr>
    </w:lvl>
    <w:lvl w:ilvl="8" w:tplc="A76C8A3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40A9A"/>
    <w:multiLevelType w:val="hybridMultilevel"/>
    <w:tmpl w:val="D85E2696"/>
    <w:lvl w:ilvl="0" w:tplc="D2D84746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9B383A3E">
      <w:start w:val="1"/>
      <w:numFmt w:val="lowerLetter"/>
      <w:lvlText w:val="%2."/>
      <w:lvlJc w:val="left"/>
      <w:pPr>
        <w:ind w:left="2149" w:hanging="360"/>
      </w:pPr>
    </w:lvl>
    <w:lvl w:ilvl="2" w:tplc="DAC43082">
      <w:start w:val="1"/>
      <w:numFmt w:val="lowerRoman"/>
      <w:lvlText w:val="%3."/>
      <w:lvlJc w:val="right"/>
      <w:pPr>
        <w:ind w:left="2869" w:hanging="180"/>
      </w:pPr>
    </w:lvl>
    <w:lvl w:ilvl="3" w:tplc="79F88E08">
      <w:start w:val="1"/>
      <w:numFmt w:val="decimal"/>
      <w:lvlText w:val="%4."/>
      <w:lvlJc w:val="left"/>
      <w:pPr>
        <w:ind w:left="3589" w:hanging="360"/>
      </w:pPr>
    </w:lvl>
    <w:lvl w:ilvl="4" w:tplc="340C2DB6">
      <w:start w:val="1"/>
      <w:numFmt w:val="lowerLetter"/>
      <w:lvlText w:val="%5."/>
      <w:lvlJc w:val="left"/>
      <w:pPr>
        <w:ind w:left="4309" w:hanging="360"/>
      </w:pPr>
    </w:lvl>
    <w:lvl w:ilvl="5" w:tplc="F9DE696C">
      <w:start w:val="1"/>
      <w:numFmt w:val="lowerRoman"/>
      <w:lvlText w:val="%6."/>
      <w:lvlJc w:val="right"/>
      <w:pPr>
        <w:ind w:left="5029" w:hanging="180"/>
      </w:pPr>
    </w:lvl>
    <w:lvl w:ilvl="6" w:tplc="E8D2668A">
      <w:start w:val="1"/>
      <w:numFmt w:val="decimal"/>
      <w:lvlText w:val="%7."/>
      <w:lvlJc w:val="left"/>
      <w:pPr>
        <w:ind w:left="5749" w:hanging="360"/>
      </w:pPr>
    </w:lvl>
    <w:lvl w:ilvl="7" w:tplc="11204BF0">
      <w:start w:val="1"/>
      <w:numFmt w:val="lowerLetter"/>
      <w:lvlText w:val="%8."/>
      <w:lvlJc w:val="left"/>
      <w:pPr>
        <w:ind w:left="6469" w:hanging="360"/>
      </w:pPr>
    </w:lvl>
    <w:lvl w:ilvl="8" w:tplc="88B0529E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5C21E89"/>
    <w:multiLevelType w:val="multilevel"/>
    <w:tmpl w:val="9FA8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AB3EDE"/>
    <w:multiLevelType w:val="hybridMultilevel"/>
    <w:tmpl w:val="2E18C694"/>
    <w:lvl w:ilvl="0" w:tplc="95BCE3F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28387A5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2B5CF29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872C05A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4BCC555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2B2908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E487CA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11214F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622F06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9A81FAC"/>
    <w:multiLevelType w:val="hybridMultilevel"/>
    <w:tmpl w:val="83B65A6E"/>
    <w:lvl w:ilvl="0" w:tplc="C8F0539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DEE47A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A0D1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BADD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1266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9062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C069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B8A2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22BA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CB95694"/>
    <w:multiLevelType w:val="multilevel"/>
    <w:tmpl w:val="F168C0E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CF70095"/>
    <w:multiLevelType w:val="multilevel"/>
    <w:tmpl w:val="D6169EF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151BF2"/>
    <w:multiLevelType w:val="multilevel"/>
    <w:tmpl w:val="B3F09FE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286521"/>
    <w:multiLevelType w:val="hybridMultilevel"/>
    <w:tmpl w:val="C68C7B4C"/>
    <w:lvl w:ilvl="0" w:tplc="B024F47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FF4A7B16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6D4EC56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35AD74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7248B93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3E6351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92026B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7BA81C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EC02C3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43"/>
  </w:num>
  <w:num w:numId="3">
    <w:abstractNumId w:val="45"/>
  </w:num>
  <w:num w:numId="4">
    <w:abstractNumId w:val="37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8"/>
  </w:num>
  <w:num w:numId="11">
    <w:abstractNumId w:val="26"/>
  </w:num>
  <w:num w:numId="12">
    <w:abstractNumId w:val="38"/>
  </w:num>
  <w:num w:numId="13">
    <w:abstractNumId w:val="39"/>
  </w:num>
  <w:num w:numId="14">
    <w:abstractNumId w:val="9"/>
  </w:num>
  <w:num w:numId="15">
    <w:abstractNumId w:val="32"/>
  </w:num>
  <w:num w:numId="16">
    <w:abstractNumId w:val="41"/>
  </w:num>
  <w:num w:numId="17">
    <w:abstractNumId w:val="2"/>
  </w:num>
  <w:num w:numId="18">
    <w:abstractNumId w:val="1"/>
  </w:num>
  <w:num w:numId="19">
    <w:abstractNumId w:val="47"/>
  </w:num>
  <w:num w:numId="20">
    <w:abstractNumId w:val="19"/>
  </w:num>
  <w:num w:numId="21">
    <w:abstractNumId w:val="22"/>
  </w:num>
  <w:num w:numId="22">
    <w:abstractNumId w:val="25"/>
  </w:num>
  <w:num w:numId="23">
    <w:abstractNumId w:val="27"/>
  </w:num>
  <w:num w:numId="24">
    <w:abstractNumId w:val="21"/>
  </w:num>
  <w:num w:numId="25">
    <w:abstractNumId w:val="35"/>
  </w:num>
  <w:num w:numId="26">
    <w:abstractNumId w:val="40"/>
  </w:num>
  <w:num w:numId="27">
    <w:abstractNumId w:val="7"/>
  </w:num>
  <w:num w:numId="28">
    <w:abstractNumId w:val="42"/>
  </w:num>
  <w:num w:numId="29">
    <w:abstractNumId w:val="16"/>
  </w:num>
  <w:num w:numId="30">
    <w:abstractNumId w:val="10"/>
  </w:num>
  <w:num w:numId="31">
    <w:abstractNumId w:val="24"/>
  </w:num>
  <w:num w:numId="32">
    <w:abstractNumId w:val="31"/>
  </w:num>
  <w:num w:numId="33">
    <w:abstractNumId w:val="14"/>
  </w:num>
  <w:num w:numId="34">
    <w:abstractNumId w:val="0"/>
  </w:num>
  <w:num w:numId="35">
    <w:abstractNumId w:val="18"/>
  </w:num>
  <w:num w:numId="36">
    <w:abstractNumId w:val="46"/>
  </w:num>
  <w:num w:numId="37">
    <w:abstractNumId w:val="28"/>
  </w:num>
  <w:num w:numId="38">
    <w:abstractNumId w:val="20"/>
  </w:num>
  <w:num w:numId="39">
    <w:abstractNumId w:val="30"/>
  </w:num>
  <w:num w:numId="40">
    <w:abstractNumId w:val="36"/>
  </w:num>
  <w:num w:numId="41">
    <w:abstractNumId w:val="34"/>
  </w:num>
  <w:num w:numId="42">
    <w:abstractNumId w:val="6"/>
  </w:num>
  <w:num w:numId="43">
    <w:abstractNumId w:val="3"/>
  </w:num>
  <w:num w:numId="44">
    <w:abstractNumId w:val="33"/>
  </w:num>
  <w:num w:numId="45">
    <w:abstractNumId w:val="44"/>
  </w:num>
  <w:num w:numId="46">
    <w:abstractNumId w:val="11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6C"/>
    <w:rsid w:val="00247D91"/>
    <w:rsid w:val="005F0D3B"/>
    <w:rsid w:val="00F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9EC4-68D9-46BC-9E67-5276762A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styleId="ac">
    <w:name w:val="annotation reference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</w:rPr>
  </w:style>
  <w:style w:type="paragraph" w:styleId="af9">
    <w:name w:val="endnote text"/>
    <w:basedOn w:val="a"/>
    <w:link w:val="afa"/>
    <w:uiPriority w:val="99"/>
    <w:semiHidden/>
    <w:unhideWhenUsed/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Pr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f0">
    <w:name w:val="Body Text"/>
    <w:basedOn w:val="a"/>
    <w:link w:val="aff1"/>
    <w:uiPriority w:val="1"/>
    <w:qFormat/>
    <w:pPr>
      <w:widowControl w:val="0"/>
    </w:pPr>
    <w:rPr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4CD4-CB47-4121-B2B2-B5AD06D8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24164</Words>
  <Characters>137739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161580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Елена Сергеевна</cp:lastModifiedBy>
  <cp:revision>2</cp:revision>
  <dcterms:created xsi:type="dcterms:W3CDTF">2025-01-20T09:17:00Z</dcterms:created>
  <dcterms:modified xsi:type="dcterms:W3CDTF">2025-01-20T09:17:00Z</dcterms:modified>
</cp:coreProperties>
</file>