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81" w:rsidRDefault="002B1481">
      <w:bookmarkStart w:id="0" w:name="_GoBack"/>
    </w:p>
    <w:bookmarkEnd w:id="0"/>
    <w:p w:rsidR="002B1481" w:rsidRDefault="00487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2B1481" w:rsidRDefault="00487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2B1481" w:rsidRDefault="00487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B1481" w:rsidRDefault="002B1481">
      <w:pPr>
        <w:jc w:val="center"/>
        <w:rPr>
          <w:sz w:val="28"/>
          <w:szCs w:val="28"/>
        </w:rPr>
      </w:pPr>
    </w:p>
    <w:p w:rsidR="002B1481" w:rsidRDefault="002B1481">
      <w:pPr>
        <w:jc w:val="center"/>
        <w:rPr>
          <w:sz w:val="28"/>
          <w:szCs w:val="28"/>
        </w:rPr>
      </w:pPr>
    </w:p>
    <w:p w:rsidR="002B1481" w:rsidRDefault="002B1481">
      <w:pPr>
        <w:jc w:val="center"/>
        <w:rPr>
          <w:sz w:val="28"/>
          <w:szCs w:val="28"/>
        </w:rPr>
      </w:pPr>
    </w:p>
    <w:p w:rsidR="002B1481" w:rsidRDefault="002B1481">
      <w:pPr>
        <w:rPr>
          <w:bCs/>
          <w:sz w:val="28"/>
          <w:szCs w:val="28"/>
        </w:rPr>
      </w:pPr>
    </w:p>
    <w:p w:rsidR="002B1481" w:rsidRDefault="004874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2B1481" w:rsidRDefault="0048742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Правительства Новосибирской области от 18.04.2017 № 142-п</w:t>
      </w:r>
    </w:p>
    <w:p w:rsidR="002B1481" w:rsidRDefault="002B1481">
      <w:pPr>
        <w:jc w:val="center"/>
        <w:rPr>
          <w:sz w:val="28"/>
          <w:szCs w:val="28"/>
        </w:rPr>
      </w:pPr>
    </w:p>
    <w:p w:rsidR="002B1481" w:rsidRDefault="0048742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Новосибирской области постановляет:</w:t>
      </w:r>
    </w:p>
    <w:p w:rsidR="002B1481" w:rsidRPr="00256F20" w:rsidRDefault="0048742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tooltip="consultantplus://offline/ref=9FC2B53DC38CE26D3CBEB2E4B4DC4EA9FB286272D7E0E78B0CC1713FCD3BE414F9F97EAC064BBA6C26DAD0E109BE88A6B0X4SAD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Новосибирской области от 18.04.2017 № 142-п «Об утверждении Положения об управлении делами </w:t>
      </w:r>
      <w:r w:rsidRPr="00256F20">
        <w:rPr>
          <w:rFonts w:eastAsiaTheme="minorHAnsi"/>
          <w:color w:val="000000" w:themeColor="text1"/>
          <w:sz w:val="28"/>
          <w:szCs w:val="28"/>
          <w:lang w:eastAsia="en-US"/>
        </w:rPr>
        <w:t>Губернатора Новосибирской области и Правительства Новосибирской области» следующие изменения:</w:t>
      </w:r>
    </w:p>
    <w:p w:rsidR="002B1481" w:rsidRPr="00256F20" w:rsidRDefault="0048742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6F20">
        <w:rPr>
          <w:rFonts w:eastAsiaTheme="minorHAnsi"/>
          <w:color w:val="000000" w:themeColor="text1"/>
          <w:sz w:val="28"/>
          <w:szCs w:val="28"/>
          <w:lang w:eastAsia="en-US"/>
        </w:rPr>
        <w:t>В Положении об управлении делами Губернатора Новосибирской области и Правительства Новосибирской области: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1. в пункте 1 слова «государственной власти» исключить;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2. в подпункте 3 пункта 1 слова «исполнительных органов государственной власти» заменить словами «областных исполнительных органов»;</w:t>
      </w:r>
    </w:p>
    <w:p w:rsidR="00AC025A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 xml:space="preserve">3. подпункт 5 пункта 1 </w:t>
      </w:r>
      <w:r w:rsidR="00AC025A">
        <w:rPr>
          <w:sz w:val="28"/>
          <w:szCs w:val="28"/>
        </w:rPr>
        <w:t>изложить в следующей редакции:</w:t>
      </w:r>
    </w:p>
    <w:p w:rsidR="002B1481" w:rsidRPr="00256F20" w:rsidRDefault="00AC025A" w:rsidP="00AC0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r w:rsidR="00D370F9">
        <w:rPr>
          <w:sz w:val="28"/>
          <w:szCs w:val="28"/>
        </w:rPr>
        <w:t>м</w:t>
      </w:r>
      <w:r>
        <w:rPr>
          <w:sz w:val="28"/>
          <w:szCs w:val="28"/>
        </w:rPr>
        <w:t xml:space="preserve">атериально техническому и финансовому </w:t>
      </w:r>
      <w:r w:rsidRPr="00AC025A">
        <w:rPr>
          <w:sz w:val="28"/>
          <w:szCs w:val="28"/>
        </w:rPr>
        <w:t>обеспечению взаимодействия Губернатора Новосибирской области, Правительства Новосибирской области с Правительством Российской Федерации, Администрацией Президента Российской Федерации, Федеральным Собранием Российской Федерации, иными федеральными органами государственной власти.</w:t>
      </w:r>
      <w:r>
        <w:rPr>
          <w:sz w:val="28"/>
          <w:szCs w:val="28"/>
        </w:rPr>
        <w:t>»</w:t>
      </w:r>
      <w:r w:rsidR="00487428" w:rsidRPr="00256F20">
        <w:rPr>
          <w:sz w:val="28"/>
          <w:szCs w:val="28"/>
        </w:rPr>
        <w:t>;</w:t>
      </w:r>
    </w:p>
    <w:p w:rsidR="00AC025A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 xml:space="preserve">4. пункт 3.1. </w:t>
      </w:r>
      <w:r w:rsidR="00AC025A">
        <w:rPr>
          <w:sz w:val="28"/>
          <w:szCs w:val="28"/>
        </w:rPr>
        <w:t xml:space="preserve">изложить в следующей редакции: </w:t>
      </w:r>
    </w:p>
    <w:p w:rsidR="00AC025A" w:rsidRDefault="00AC0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 Управление </w:t>
      </w:r>
      <w:r w:rsidRPr="00AC025A">
        <w:rPr>
          <w:sz w:val="28"/>
          <w:szCs w:val="28"/>
        </w:rPr>
        <w:t>исполняет полномочия учредителя государственных учреждений Нов</w:t>
      </w:r>
      <w:r>
        <w:rPr>
          <w:sz w:val="28"/>
          <w:szCs w:val="28"/>
        </w:rPr>
        <w:t xml:space="preserve">осибирской области </w:t>
      </w:r>
      <w:r w:rsidRPr="00AC025A">
        <w:rPr>
          <w:sz w:val="28"/>
          <w:szCs w:val="28"/>
        </w:rPr>
        <w:t>в подведомственной сфере</w:t>
      </w:r>
      <w:r>
        <w:rPr>
          <w:sz w:val="28"/>
          <w:szCs w:val="28"/>
        </w:rPr>
        <w:t>.».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5. в подпункте 1 пункта 7 слова «государственной власти» исключить;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6. подпункт 4 пункта 7 признать утратившим силу;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7. в подпункте 5 пункта 7 после слов «в городе Москве» дополнить словами «и других регионах»;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8. в подпункте 41 пункта 7 слова «областных исполнительных органов государственной власти Новосибирской области и» исключить;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9. в подпункте 42 пункта 7 слова «областных исполнительных органов государственной</w:t>
      </w:r>
      <w:r w:rsidR="004811F1" w:rsidRPr="00256F20">
        <w:rPr>
          <w:sz w:val="28"/>
          <w:szCs w:val="28"/>
        </w:rPr>
        <w:t xml:space="preserve"> власти Новосибирской области и</w:t>
      </w:r>
      <w:r w:rsidRPr="00256F20">
        <w:rPr>
          <w:sz w:val="28"/>
          <w:szCs w:val="28"/>
        </w:rPr>
        <w:t>» исключить;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 xml:space="preserve">10. подпункт 48 пункта 7 изложить в следующей редакции: </w:t>
      </w:r>
    </w:p>
    <w:p w:rsidR="002B1481" w:rsidRPr="00256F20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«48) представляет интересы Правительства Новосибирской области, администрации Губернатора Новосибирской области и Правительства Новосибирской области в налоговых органах, Фонде пенсионного и социального страхования Российской Федерации по вопросам представления отчетности о деятельности в качестве налогоплательщика;»;</w:t>
      </w:r>
    </w:p>
    <w:p w:rsidR="00AC025A" w:rsidRPr="00256F20" w:rsidRDefault="00487428" w:rsidP="00AC025A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lastRenderedPageBreak/>
        <w:t xml:space="preserve">11. в подпункте 1 пункта 9 слова </w:t>
      </w:r>
      <w:r w:rsidR="00AC025A" w:rsidRPr="00256F20">
        <w:rPr>
          <w:sz w:val="28"/>
          <w:szCs w:val="28"/>
        </w:rPr>
        <w:t>«исполнительных органов государственной власти» заменить словами «исполнительных органов»;</w:t>
      </w:r>
    </w:p>
    <w:p w:rsidR="002B1481" w:rsidRPr="00256F20" w:rsidRDefault="00C71F1B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12. Подпункт 5 пункта 11</w:t>
      </w:r>
      <w:r w:rsidR="00487428" w:rsidRPr="00256F20">
        <w:rPr>
          <w:sz w:val="28"/>
          <w:szCs w:val="28"/>
        </w:rPr>
        <w:t xml:space="preserve"> изложить в новой редакции:</w:t>
      </w:r>
    </w:p>
    <w:p w:rsidR="002B1481" w:rsidRDefault="00487428">
      <w:pPr>
        <w:ind w:firstLine="709"/>
        <w:jc w:val="both"/>
        <w:rPr>
          <w:sz w:val="28"/>
          <w:szCs w:val="28"/>
        </w:rPr>
      </w:pPr>
      <w:r w:rsidRPr="00256F20">
        <w:rPr>
          <w:sz w:val="28"/>
          <w:szCs w:val="28"/>
        </w:rPr>
        <w:t>«5) 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</w:t>
      </w:r>
      <w:r>
        <w:rPr>
          <w:sz w:val="28"/>
          <w:szCs w:val="28"/>
        </w:rPr>
        <w:t xml:space="preserve"> службы Новосибирской области в управлении, гражданских служащих управления, за исключением полномочий:</w:t>
      </w:r>
    </w:p>
    <w:p w:rsidR="002B1481" w:rsidRDefault="0005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назначению на должность, освобождению от должности и отстранению от замещаемой должности заместителя</w:t>
      </w:r>
      <w:r w:rsidR="00487428">
        <w:rPr>
          <w:sz w:val="28"/>
          <w:szCs w:val="28"/>
        </w:rPr>
        <w:t xml:space="preserve"> начальника управления, а также по принятию решений в отношении гр</w:t>
      </w:r>
      <w:r w:rsidR="00D370F9">
        <w:rPr>
          <w:sz w:val="28"/>
          <w:szCs w:val="28"/>
        </w:rPr>
        <w:t>аждан, претендующих на указанную должность</w:t>
      </w:r>
      <w:r>
        <w:rPr>
          <w:sz w:val="28"/>
          <w:szCs w:val="28"/>
        </w:rPr>
        <w:t xml:space="preserve"> и замещающих указанную должность</w:t>
      </w:r>
      <w:r w:rsidR="00487428">
        <w:rPr>
          <w:sz w:val="28"/>
          <w:szCs w:val="28"/>
        </w:rPr>
        <w:t>, по вопросам, предусмотренным законодательством о противодействии коррупции;</w:t>
      </w:r>
    </w:p>
    <w:p w:rsidR="002B1481" w:rsidRDefault="0048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статьей 22 Федерального закона от 27.07.2004 № 79-ФЗ «О государственной гражданской службе в Российской Федерации» может быть произведено на конкурсной основе;</w:t>
      </w:r>
    </w:p>
    <w:p w:rsidR="002B1481" w:rsidRDefault="0048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объявлению, проведению конкурса на включение в кадровый резерв управления;</w:t>
      </w:r>
    </w:p>
    <w:p w:rsidR="002B1481" w:rsidRDefault="0048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образованию конкурсных комиссий по проведению конкурсов на замещение вакантных должностей государственной гражданской службы Новосибирской области в управлении, утверждению их состава, сроков и порядка работы, а также методики проведения конкурса;</w:t>
      </w:r>
    </w:p>
    <w:p w:rsidR="002B1481" w:rsidRDefault="0048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аттестации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2B1481" w:rsidRDefault="00AC0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принятию решений</w:t>
      </w:r>
      <w:r w:rsidR="00487428">
        <w:rPr>
          <w:sz w:val="28"/>
          <w:szCs w:val="28"/>
        </w:rPr>
        <w:t xml:space="preserve"> о проведении служебных п</w:t>
      </w:r>
      <w:r w:rsidR="00D370F9">
        <w:rPr>
          <w:sz w:val="28"/>
          <w:szCs w:val="28"/>
        </w:rPr>
        <w:t>роверок в отношении заместителя</w:t>
      </w:r>
      <w:r w:rsidR="00487428">
        <w:rPr>
          <w:sz w:val="28"/>
          <w:szCs w:val="28"/>
        </w:rPr>
        <w:t xml:space="preserve"> начальника управления и о привлечении </w:t>
      </w:r>
      <w:r w:rsidR="00D370F9">
        <w:rPr>
          <w:sz w:val="28"/>
          <w:szCs w:val="28"/>
        </w:rPr>
        <w:t>его</w:t>
      </w:r>
      <w:r w:rsidR="00487428">
        <w:rPr>
          <w:sz w:val="28"/>
          <w:szCs w:val="28"/>
        </w:rPr>
        <w:t xml:space="preserve"> к дисциплинарной ответственности;</w:t>
      </w:r>
    </w:p>
    <w:p w:rsidR="002B1481" w:rsidRDefault="00487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в управлении как по результатам конкурса, так и в случаях </w:t>
      </w:r>
      <w:proofErr w:type="spellStart"/>
      <w:r>
        <w:rPr>
          <w:sz w:val="28"/>
          <w:szCs w:val="28"/>
        </w:rPr>
        <w:t>непроведения</w:t>
      </w:r>
      <w:proofErr w:type="spellEnd"/>
      <w:r>
        <w:rPr>
          <w:sz w:val="28"/>
          <w:szCs w:val="28"/>
        </w:rPr>
        <w:t xml:space="preserve"> конкурса, а также по проведению оценки профессионального уровня государственных гражданских служащих Новосибирской области при проведении аттестации;».</w:t>
      </w:r>
    </w:p>
    <w:p w:rsidR="002B1481" w:rsidRDefault="002B1481">
      <w:pPr>
        <w:widowControl w:val="0"/>
        <w:jc w:val="both"/>
        <w:rPr>
          <w:bCs/>
          <w:sz w:val="28"/>
          <w:szCs w:val="28"/>
        </w:rPr>
      </w:pPr>
    </w:p>
    <w:p w:rsidR="002B1481" w:rsidRDefault="002B1481">
      <w:pPr>
        <w:widowControl w:val="0"/>
        <w:jc w:val="both"/>
        <w:rPr>
          <w:bCs/>
          <w:sz w:val="28"/>
          <w:szCs w:val="28"/>
        </w:rPr>
      </w:pPr>
    </w:p>
    <w:p w:rsidR="002B1481" w:rsidRDefault="002B1481">
      <w:pPr>
        <w:widowControl w:val="0"/>
        <w:jc w:val="both"/>
        <w:rPr>
          <w:bCs/>
          <w:sz w:val="28"/>
          <w:szCs w:val="28"/>
        </w:rPr>
      </w:pPr>
    </w:p>
    <w:p w:rsidR="002B1481" w:rsidRDefault="00487428">
      <w:pPr>
        <w:jc w:val="both"/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2B1481" w:rsidRDefault="002B1481">
      <w:pPr>
        <w:jc w:val="both"/>
      </w:pPr>
    </w:p>
    <w:p w:rsidR="002B1481" w:rsidRDefault="00487428">
      <w:pPr>
        <w:jc w:val="both"/>
      </w:pPr>
      <w:r>
        <w:t xml:space="preserve">В.Г. Манев </w:t>
      </w:r>
    </w:p>
    <w:p w:rsidR="002B1481" w:rsidRDefault="00487428">
      <w:pPr>
        <w:jc w:val="both"/>
        <w:sectPr w:rsidR="002B1481" w:rsidSect="00D370F9">
          <w:footerReference w:type="default" r:id="rId9"/>
          <w:foot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t>238-64-45</w:t>
      </w:r>
    </w:p>
    <w:p w:rsidR="002B1481" w:rsidRDefault="00487428">
      <w:pPr>
        <w:jc w:val="both"/>
      </w:pPr>
      <w:r>
        <w:rPr>
          <w:sz w:val="28"/>
          <w:szCs w:val="28"/>
        </w:rPr>
        <w:lastRenderedPageBreak/>
        <w:t>СОГЛАСОВАНО:</w:t>
      </w:r>
    </w:p>
    <w:p w:rsidR="002B1481" w:rsidRDefault="002B1481">
      <w:pPr>
        <w:widowControl w:val="0"/>
        <w:jc w:val="both"/>
        <w:rPr>
          <w:sz w:val="28"/>
          <w:szCs w:val="28"/>
        </w:rPr>
      </w:pP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Губернатора 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Ю.Ф. Петухов</w:t>
      </w:r>
    </w:p>
    <w:p w:rsidR="002B1481" w:rsidRDefault="0048742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2024 года</w:t>
      </w:r>
    </w:p>
    <w:p w:rsidR="002B1481" w:rsidRDefault="002B1481">
      <w:pPr>
        <w:widowControl w:val="0"/>
        <w:rPr>
          <w:sz w:val="28"/>
          <w:szCs w:val="28"/>
        </w:rPr>
      </w:pPr>
    </w:p>
    <w:p w:rsidR="002B1481" w:rsidRDefault="002B1481">
      <w:pPr>
        <w:widowControl w:val="0"/>
        <w:rPr>
          <w:sz w:val="28"/>
          <w:szCs w:val="28"/>
        </w:rPr>
      </w:pPr>
    </w:p>
    <w:p w:rsidR="002B1481" w:rsidRDefault="00487428">
      <w:pPr>
        <w:widowControl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Т.Н. </w:t>
      </w:r>
      <w:proofErr w:type="spellStart"/>
      <w:r>
        <w:rPr>
          <w:sz w:val="28"/>
          <w:szCs w:val="28"/>
        </w:rPr>
        <w:t>Деркач</w:t>
      </w:r>
      <w:proofErr w:type="spellEnd"/>
    </w:p>
    <w:p w:rsidR="002B1481" w:rsidRDefault="0048742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«___» ________ 2024 года</w:t>
      </w:r>
    </w:p>
    <w:p w:rsidR="002B1481" w:rsidRDefault="002B1481">
      <w:pPr>
        <w:jc w:val="both"/>
        <w:rPr>
          <w:sz w:val="28"/>
          <w:szCs w:val="28"/>
        </w:rPr>
      </w:pPr>
    </w:p>
    <w:p w:rsidR="002B1481" w:rsidRDefault="002B1481">
      <w:pPr>
        <w:jc w:val="both"/>
        <w:rPr>
          <w:sz w:val="28"/>
          <w:szCs w:val="28"/>
        </w:rPr>
      </w:pPr>
    </w:p>
    <w:p w:rsidR="002B1481" w:rsidRDefault="00811480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87428">
        <w:rPr>
          <w:sz w:val="28"/>
          <w:szCs w:val="28"/>
        </w:rPr>
        <w:t xml:space="preserve">редседателя Правительства </w:t>
      </w:r>
    </w:p>
    <w:p w:rsidR="002B1481" w:rsidRDefault="0048742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области-министра финансов                                             </w:t>
      </w:r>
    </w:p>
    <w:p w:rsidR="002B1481" w:rsidRDefault="00487428">
      <w:pPr>
        <w:rPr>
          <w:sz w:val="28"/>
          <w:szCs w:val="28"/>
        </w:rPr>
      </w:pPr>
      <w:r>
        <w:rPr>
          <w:sz w:val="28"/>
          <w:szCs w:val="28"/>
        </w:rPr>
        <w:t>и налоговой политики Новосибирской области                                 В.Ю. Голубенко</w:t>
      </w:r>
    </w:p>
    <w:p w:rsidR="002B1481" w:rsidRDefault="00487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«___» _______ 2024 года</w:t>
      </w:r>
    </w:p>
    <w:p w:rsidR="002B1481" w:rsidRDefault="002B1481">
      <w:pPr>
        <w:jc w:val="both"/>
        <w:rPr>
          <w:sz w:val="28"/>
          <w:szCs w:val="28"/>
        </w:rPr>
      </w:pPr>
    </w:p>
    <w:p w:rsidR="002B1481" w:rsidRDefault="002B1481">
      <w:pPr>
        <w:jc w:val="both"/>
        <w:rPr>
          <w:sz w:val="28"/>
          <w:szCs w:val="28"/>
        </w:rPr>
      </w:pP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руководителя департамента 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управления и государственной 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гражданской службы администрации 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 и 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     </w:t>
      </w:r>
      <w:r w:rsidR="00160E7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Н.К. Авдеева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«___» ________ 2024 года</w:t>
      </w:r>
    </w:p>
    <w:p w:rsidR="002B1481" w:rsidRDefault="002B1481">
      <w:pPr>
        <w:jc w:val="both"/>
        <w:rPr>
          <w:sz w:val="28"/>
          <w:szCs w:val="28"/>
        </w:rPr>
      </w:pPr>
    </w:p>
    <w:p w:rsidR="002B1481" w:rsidRDefault="002B1481">
      <w:pPr>
        <w:jc w:val="both"/>
        <w:rPr>
          <w:sz w:val="28"/>
          <w:szCs w:val="28"/>
        </w:rPr>
      </w:pP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 и </w:t>
      </w:r>
    </w:p>
    <w:p w:rsidR="002B1481" w:rsidRDefault="0048742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                                                           В.Г. Манев</w:t>
      </w:r>
    </w:p>
    <w:p w:rsidR="002B1481" w:rsidRDefault="0048742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2024 года</w:t>
      </w:r>
    </w:p>
    <w:p w:rsidR="002B1481" w:rsidRDefault="002B1481">
      <w:pPr>
        <w:jc w:val="right"/>
        <w:rPr>
          <w:sz w:val="28"/>
          <w:szCs w:val="28"/>
        </w:rPr>
      </w:pPr>
    </w:p>
    <w:p w:rsidR="002B1481" w:rsidRDefault="002B1481">
      <w:pPr>
        <w:jc w:val="right"/>
        <w:outlineLvl w:val="0"/>
        <w:rPr>
          <w:sz w:val="28"/>
          <w:szCs w:val="28"/>
        </w:rPr>
      </w:pPr>
    </w:p>
    <w:p w:rsidR="002B1481" w:rsidRDefault="002B1481">
      <w:pPr>
        <w:outlineLvl w:val="0"/>
        <w:rPr>
          <w:sz w:val="24"/>
          <w:szCs w:val="28"/>
        </w:rPr>
      </w:pPr>
    </w:p>
    <w:p w:rsidR="002B1481" w:rsidRDefault="002B1481">
      <w:pPr>
        <w:outlineLvl w:val="0"/>
        <w:rPr>
          <w:sz w:val="24"/>
          <w:szCs w:val="28"/>
        </w:rPr>
      </w:pPr>
    </w:p>
    <w:p w:rsidR="002B1481" w:rsidRDefault="002B1481">
      <w:pPr>
        <w:outlineLvl w:val="0"/>
        <w:rPr>
          <w:sz w:val="24"/>
          <w:szCs w:val="28"/>
        </w:rPr>
      </w:pPr>
    </w:p>
    <w:p w:rsidR="002B1481" w:rsidRDefault="002B1481">
      <w:pPr>
        <w:outlineLvl w:val="0"/>
        <w:rPr>
          <w:sz w:val="24"/>
          <w:szCs w:val="28"/>
        </w:rPr>
      </w:pPr>
    </w:p>
    <w:p w:rsidR="002B1481" w:rsidRDefault="002B1481">
      <w:pPr>
        <w:jc w:val="both"/>
        <w:rPr>
          <w:sz w:val="24"/>
        </w:rPr>
      </w:pPr>
    </w:p>
    <w:p w:rsidR="001F01F4" w:rsidRDefault="001F01F4">
      <w:pPr>
        <w:jc w:val="both"/>
        <w:rPr>
          <w:sz w:val="24"/>
        </w:rPr>
      </w:pPr>
    </w:p>
    <w:p w:rsidR="001F01F4" w:rsidRDefault="001F01F4">
      <w:pPr>
        <w:jc w:val="both"/>
        <w:rPr>
          <w:sz w:val="24"/>
        </w:rPr>
      </w:pPr>
    </w:p>
    <w:p w:rsidR="00811480" w:rsidRDefault="00811480">
      <w:pPr>
        <w:jc w:val="both"/>
        <w:rPr>
          <w:sz w:val="24"/>
        </w:rPr>
      </w:pP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Начальник отдела правовой и кадровой работы </w:t>
      </w: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управления делами Губернатора Новосибирской области и </w:t>
      </w: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rPr>
          <w:color w:val="000000"/>
          <w:sz w:val="22"/>
          <w:szCs w:val="22"/>
        </w:rPr>
        <w:t>Правительства Новосибирской области                                                                                          Т.В. Демкова</w:t>
      </w: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t> </w:t>
      </w: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t> </w:t>
      </w: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Консультант отдела правовой и кадровой работы </w:t>
      </w: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управления делами Губернатора Новосибирской области и </w:t>
      </w:r>
    </w:p>
    <w:p w:rsidR="005D5592" w:rsidRDefault="005D5592" w:rsidP="005D5592">
      <w:pPr>
        <w:pStyle w:val="afc"/>
        <w:tabs>
          <w:tab w:val="left" w:pos="7381"/>
        </w:tabs>
        <w:spacing w:before="0" w:beforeAutospacing="0" w:after="0" w:afterAutospacing="0"/>
      </w:pPr>
      <w:r>
        <w:rPr>
          <w:color w:val="000000"/>
          <w:sz w:val="22"/>
          <w:szCs w:val="22"/>
        </w:rPr>
        <w:t>Правительства Новосибирской области                                                                                               А.В. Денк</w:t>
      </w:r>
    </w:p>
    <w:p w:rsidR="002B1481" w:rsidRDefault="002B1481" w:rsidP="005D5592">
      <w:pPr>
        <w:jc w:val="both"/>
        <w:rPr>
          <w:sz w:val="24"/>
        </w:rPr>
      </w:pPr>
    </w:p>
    <w:sectPr w:rsidR="002B148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10" w:rsidRDefault="001A6410">
      <w:r>
        <w:separator/>
      </w:r>
    </w:p>
  </w:endnote>
  <w:endnote w:type="continuationSeparator" w:id="0">
    <w:p w:rsidR="001A6410" w:rsidRDefault="001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81" w:rsidRDefault="00487428">
    <w:pPr>
      <w:jc w:val="both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81" w:rsidRDefault="002B1481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10" w:rsidRDefault="001A6410">
      <w:r>
        <w:separator/>
      </w:r>
    </w:p>
  </w:footnote>
  <w:footnote w:type="continuationSeparator" w:id="0">
    <w:p w:rsidR="001A6410" w:rsidRDefault="001A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30F7"/>
    <w:multiLevelType w:val="hybridMultilevel"/>
    <w:tmpl w:val="4112B4A2"/>
    <w:lvl w:ilvl="0" w:tplc="567AFE2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C938F0E0">
      <w:start w:val="1"/>
      <w:numFmt w:val="lowerLetter"/>
      <w:lvlText w:val="%2."/>
      <w:lvlJc w:val="left"/>
      <w:pPr>
        <w:ind w:left="1647" w:hanging="360"/>
      </w:pPr>
    </w:lvl>
    <w:lvl w:ilvl="2" w:tplc="7A4ACE9E">
      <w:start w:val="1"/>
      <w:numFmt w:val="lowerRoman"/>
      <w:lvlText w:val="%3."/>
      <w:lvlJc w:val="right"/>
      <w:pPr>
        <w:ind w:left="2367" w:hanging="180"/>
      </w:pPr>
    </w:lvl>
    <w:lvl w:ilvl="3" w:tplc="0DFCF176">
      <w:start w:val="1"/>
      <w:numFmt w:val="decimal"/>
      <w:lvlText w:val="%4."/>
      <w:lvlJc w:val="left"/>
      <w:pPr>
        <w:ind w:left="3087" w:hanging="360"/>
      </w:pPr>
    </w:lvl>
    <w:lvl w:ilvl="4" w:tplc="DE3E93EC">
      <w:start w:val="1"/>
      <w:numFmt w:val="lowerLetter"/>
      <w:lvlText w:val="%5."/>
      <w:lvlJc w:val="left"/>
      <w:pPr>
        <w:ind w:left="3807" w:hanging="360"/>
      </w:pPr>
    </w:lvl>
    <w:lvl w:ilvl="5" w:tplc="6AD836B6">
      <w:start w:val="1"/>
      <w:numFmt w:val="lowerRoman"/>
      <w:lvlText w:val="%6."/>
      <w:lvlJc w:val="right"/>
      <w:pPr>
        <w:ind w:left="4527" w:hanging="180"/>
      </w:pPr>
    </w:lvl>
    <w:lvl w:ilvl="6" w:tplc="5734CBA4">
      <w:start w:val="1"/>
      <w:numFmt w:val="decimal"/>
      <w:lvlText w:val="%7."/>
      <w:lvlJc w:val="left"/>
      <w:pPr>
        <w:ind w:left="5247" w:hanging="360"/>
      </w:pPr>
    </w:lvl>
    <w:lvl w:ilvl="7" w:tplc="08E81C86">
      <w:start w:val="1"/>
      <w:numFmt w:val="lowerLetter"/>
      <w:lvlText w:val="%8."/>
      <w:lvlJc w:val="left"/>
      <w:pPr>
        <w:ind w:left="5967" w:hanging="360"/>
      </w:pPr>
    </w:lvl>
    <w:lvl w:ilvl="8" w:tplc="A07EA68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841EDA"/>
    <w:multiLevelType w:val="hybridMultilevel"/>
    <w:tmpl w:val="ADC04A3A"/>
    <w:lvl w:ilvl="0" w:tplc="241E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68AA93A">
      <w:start w:val="1"/>
      <w:numFmt w:val="lowerLetter"/>
      <w:lvlText w:val="%2."/>
      <w:lvlJc w:val="left"/>
      <w:pPr>
        <w:ind w:left="1647" w:hanging="360"/>
      </w:pPr>
    </w:lvl>
    <w:lvl w:ilvl="2" w:tplc="9358404E">
      <w:start w:val="1"/>
      <w:numFmt w:val="lowerRoman"/>
      <w:lvlText w:val="%3."/>
      <w:lvlJc w:val="right"/>
      <w:pPr>
        <w:ind w:left="2367" w:hanging="180"/>
      </w:pPr>
    </w:lvl>
    <w:lvl w:ilvl="3" w:tplc="4934E7C8">
      <w:start w:val="1"/>
      <w:numFmt w:val="decimal"/>
      <w:lvlText w:val="%4."/>
      <w:lvlJc w:val="left"/>
      <w:pPr>
        <w:ind w:left="3087" w:hanging="360"/>
      </w:pPr>
    </w:lvl>
    <w:lvl w:ilvl="4" w:tplc="9EC44522">
      <w:start w:val="1"/>
      <w:numFmt w:val="lowerLetter"/>
      <w:lvlText w:val="%5."/>
      <w:lvlJc w:val="left"/>
      <w:pPr>
        <w:ind w:left="3807" w:hanging="360"/>
      </w:pPr>
    </w:lvl>
    <w:lvl w:ilvl="5" w:tplc="8FF075EE">
      <w:start w:val="1"/>
      <w:numFmt w:val="lowerRoman"/>
      <w:lvlText w:val="%6."/>
      <w:lvlJc w:val="right"/>
      <w:pPr>
        <w:ind w:left="4527" w:hanging="180"/>
      </w:pPr>
    </w:lvl>
    <w:lvl w:ilvl="6" w:tplc="B0E85AF2">
      <w:start w:val="1"/>
      <w:numFmt w:val="decimal"/>
      <w:lvlText w:val="%7."/>
      <w:lvlJc w:val="left"/>
      <w:pPr>
        <w:ind w:left="5247" w:hanging="360"/>
      </w:pPr>
    </w:lvl>
    <w:lvl w:ilvl="7" w:tplc="522A674A">
      <w:start w:val="1"/>
      <w:numFmt w:val="lowerLetter"/>
      <w:lvlText w:val="%8."/>
      <w:lvlJc w:val="left"/>
      <w:pPr>
        <w:ind w:left="5967" w:hanging="360"/>
      </w:pPr>
    </w:lvl>
    <w:lvl w:ilvl="8" w:tplc="1D9657D2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7D0CB4"/>
    <w:multiLevelType w:val="hybridMultilevel"/>
    <w:tmpl w:val="2B2EE83A"/>
    <w:lvl w:ilvl="0" w:tplc="AA287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885DFA">
      <w:start w:val="1"/>
      <w:numFmt w:val="lowerLetter"/>
      <w:lvlText w:val="%2."/>
      <w:lvlJc w:val="left"/>
      <w:pPr>
        <w:ind w:left="1647" w:hanging="360"/>
      </w:pPr>
    </w:lvl>
    <w:lvl w:ilvl="2" w:tplc="CB2AA182">
      <w:start w:val="1"/>
      <w:numFmt w:val="lowerRoman"/>
      <w:lvlText w:val="%3."/>
      <w:lvlJc w:val="right"/>
      <w:pPr>
        <w:ind w:left="2367" w:hanging="180"/>
      </w:pPr>
    </w:lvl>
    <w:lvl w:ilvl="3" w:tplc="6EF64578">
      <w:start w:val="1"/>
      <w:numFmt w:val="decimal"/>
      <w:lvlText w:val="%4."/>
      <w:lvlJc w:val="left"/>
      <w:pPr>
        <w:ind w:left="3087" w:hanging="360"/>
      </w:pPr>
    </w:lvl>
    <w:lvl w:ilvl="4" w:tplc="71042D3E">
      <w:start w:val="1"/>
      <w:numFmt w:val="lowerLetter"/>
      <w:lvlText w:val="%5."/>
      <w:lvlJc w:val="left"/>
      <w:pPr>
        <w:ind w:left="3807" w:hanging="360"/>
      </w:pPr>
    </w:lvl>
    <w:lvl w:ilvl="5" w:tplc="094E4530">
      <w:start w:val="1"/>
      <w:numFmt w:val="lowerRoman"/>
      <w:lvlText w:val="%6."/>
      <w:lvlJc w:val="right"/>
      <w:pPr>
        <w:ind w:left="4527" w:hanging="180"/>
      </w:pPr>
    </w:lvl>
    <w:lvl w:ilvl="6" w:tplc="8E56F1D8">
      <w:start w:val="1"/>
      <w:numFmt w:val="decimal"/>
      <w:lvlText w:val="%7."/>
      <w:lvlJc w:val="left"/>
      <w:pPr>
        <w:ind w:left="5247" w:hanging="360"/>
      </w:pPr>
    </w:lvl>
    <w:lvl w:ilvl="7" w:tplc="885CB47E">
      <w:start w:val="1"/>
      <w:numFmt w:val="lowerLetter"/>
      <w:lvlText w:val="%8."/>
      <w:lvlJc w:val="left"/>
      <w:pPr>
        <w:ind w:left="5967" w:hanging="360"/>
      </w:pPr>
    </w:lvl>
    <w:lvl w:ilvl="8" w:tplc="EBF838D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81"/>
    <w:rsid w:val="00051B96"/>
    <w:rsid w:val="00160E77"/>
    <w:rsid w:val="001A6410"/>
    <w:rsid w:val="001F01F4"/>
    <w:rsid w:val="00256F20"/>
    <w:rsid w:val="002B1481"/>
    <w:rsid w:val="00314A05"/>
    <w:rsid w:val="004811F1"/>
    <w:rsid w:val="00487428"/>
    <w:rsid w:val="005D5592"/>
    <w:rsid w:val="007F1A29"/>
    <w:rsid w:val="00811480"/>
    <w:rsid w:val="00A01E85"/>
    <w:rsid w:val="00AC025A"/>
    <w:rsid w:val="00AE7643"/>
    <w:rsid w:val="00BE18EE"/>
    <w:rsid w:val="00C71F1B"/>
    <w:rsid w:val="00D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D93A"/>
  <w15:docId w15:val="{89FFAA99-481A-4080-BE3E-9E99ABDA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4129,bqiaagaaeyqcaaagiaiaaaoyngaabay2aaaaaaaaaaaaaaaaaaaaaaaaaaaaaaaaaaaaaaaaaaaaaaaaaaaaaaaaaaaaaaaaaaaaaaaaaaaaaaaaaaaaaaaaaaaaaaaaaaaaaaaaaaaaaaaaaaaaaaaaaaaaaaaaaaaaaaaaaaaaaaaaaaaaaaaaaaaaaaaaaaaaaaaaaaaaaaaaaaaaaaaaaaaaaaaaaaaaaaa"/>
    <w:basedOn w:val="a"/>
    <w:rsid w:val="005D5592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5D55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A6E1-7D4C-48A5-9ACD-D2674520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Денк Андрей Владимирович</cp:lastModifiedBy>
  <cp:revision>2</cp:revision>
  <cp:lastPrinted>2024-12-09T11:56:00Z</cp:lastPrinted>
  <dcterms:created xsi:type="dcterms:W3CDTF">2024-12-09T11:56:00Z</dcterms:created>
  <dcterms:modified xsi:type="dcterms:W3CDTF">2024-12-09T11:56:00Z</dcterms:modified>
</cp:coreProperties>
</file>