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A6" w:rsidRPr="00FD6413" w:rsidRDefault="00C25DA6" w:rsidP="00961770">
      <w:pPr>
        <w:spacing w:after="0" w:line="240" w:lineRule="auto"/>
        <w:ind w:left="5387"/>
        <w:contextualSpacing/>
        <w:jc w:val="right"/>
        <w:rPr>
          <w:rFonts w:ascii="Times New Roman" w:eastAsia="Times New Roman" w:hAnsi="Times New Roman" w:cs="Times New Roman"/>
          <w:sz w:val="28"/>
          <w:szCs w:val="28"/>
          <w:lang w:eastAsia="ru-RU"/>
        </w:rPr>
      </w:pPr>
      <w:r w:rsidRPr="00FD6413">
        <w:rPr>
          <w:rFonts w:ascii="Times New Roman" w:eastAsia="Times New Roman" w:hAnsi="Times New Roman" w:cs="Times New Roman"/>
          <w:sz w:val="28"/>
          <w:szCs w:val="28"/>
          <w:lang w:eastAsia="ru-RU"/>
        </w:rPr>
        <w:t>Проект</w:t>
      </w:r>
    </w:p>
    <w:p w:rsidR="00C25DA6" w:rsidRPr="00FD6413" w:rsidRDefault="00C25DA6" w:rsidP="00961770">
      <w:pPr>
        <w:tabs>
          <w:tab w:val="left" w:pos="5812"/>
        </w:tabs>
        <w:spacing w:after="0" w:line="240" w:lineRule="auto"/>
        <w:ind w:left="5387"/>
        <w:contextualSpacing/>
        <w:jc w:val="right"/>
        <w:rPr>
          <w:rFonts w:ascii="Times New Roman" w:eastAsia="Times New Roman" w:hAnsi="Times New Roman" w:cs="Times New Roman"/>
          <w:sz w:val="28"/>
          <w:szCs w:val="28"/>
          <w:lang w:eastAsia="ru-RU"/>
        </w:rPr>
      </w:pPr>
      <w:r w:rsidRPr="00FD6413">
        <w:rPr>
          <w:rFonts w:ascii="Times New Roman" w:eastAsia="Times New Roman" w:hAnsi="Times New Roman" w:cs="Times New Roman"/>
          <w:sz w:val="28"/>
          <w:szCs w:val="28"/>
          <w:lang w:eastAsia="ru-RU"/>
        </w:rPr>
        <w:t>постановления Правительства</w:t>
      </w:r>
    </w:p>
    <w:p w:rsidR="00C25DA6" w:rsidRPr="00FD6413" w:rsidRDefault="00C25DA6" w:rsidP="00961770">
      <w:pPr>
        <w:tabs>
          <w:tab w:val="left" w:pos="5812"/>
        </w:tabs>
        <w:spacing w:after="0" w:line="240" w:lineRule="auto"/>
        <w:ind w:left="5387"/>
        <w:contextualSpacing/>
        <w:jc w:val="right"/>
        <w:rPr>
          <w:rFonts w:ascii="Times New Roman" w:eastAsia="Times New Roman" w:hAnsi="Times New Roman" w:cs="Times New Roman"/>
          <w:sz w:val="28"/>
          <w:szCs w:val="28"/>
          <w:lang w:eastAsia="ru-RU"/>
        </w:rPr>
      </w:pPr>
      <w:r w:rsidRPr="00FD6413">
        <w:rPr>
          <w:rFonts w:ascii="Times New Roman" w:eastAsia="Times New Roman" w:hAnsi="Times New Roman" w:cs="Times New Roman"/>
          <w:sz w:val="28"/>
          <w:szCs w:val="28"/>
          <w:lang w:eastAsia="ru-RU"/>
        </w:rPr>
        <w:t>Новосибирской области</w:t>
      </w: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Default="00C25DA6" w:rsidP="00961770">
      <w:pPr>
        <w:contextualSpacing/>
        <w:jc w:val="center"/>
        <w:rPr>
          <w:rFonts w:ascii="Times New Roman" w:hAnsi="Times New Roman" w:cs="Times New Roman"/>
          <w:sz w:val="28"/>
          <w:szCs w:val="28"/>
        </w:rPr>
      </w:pPr>
    </w:p>
    <w:p w:rsidR="00C25DA6" w:rsidRPr="00FD6413" w:rsidRDefault="00C25DA6" w:rsidP="00961770">
      <w:pPr>
        <w:contextualSpacing/>
        <w:jc w:val="center"/>
        <w:rPr>
          <w:rFonts w:ascii="Times New Roman" w:hAnsi="Times New Roman" w:cs="Times New Roman"/>
          <w:sz w:val="28"/>
          <w:szCs w:val="28"/>
        </w:rPr>
      </w:pPr>
      <w:r w:rsidRPr="00FD6413">
        <w:rPr>
          <w:rFonts w:ascii="Times New Roman" w:hAnsi="Times New Roman" w:cs="Times New Roman"/>
          <w:sz w:val="28"/>
          <w:szCs w:val="28"/>
        </w:rPr>
        <w:t>О внесении изменений в постановление Правительства</w:t>
      </w:r>
    </w:p>
    <w:p w:rsidR="00C25DA6" w:rsidRPr="00FD6413" w:rsidRDefault="00C25DA6" w:rsidP="00961770">
      <w:pPr>
        <w:contextualSpacing/>
        <w:jc w:val="center"/>
        <w:rPr>
          <w:rFonts w:ascii="Times New Roman" w:hAnsi="Times New Roman" w:cs="Times New Roman"/>
          <w:sz w:val="28"/>
          <w:szCs w:val="28"/>
        </w:rPr>
      </w:pPr>
      <w:r w:rsidRPr="00FD641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от 28.09.2021 №</w:t>
      </w:r>
      <w:r w:rsidRPr="00FD6413">
        <w:rPr>
          <w:rFonts w:ascii="Times New Roman" w:hAnsi="Times New Roman" w:cs="Times New Roman"/>
          <w:sz w:val="28"/>
          <w:szCs w:val="28"/>
        </w:rPr>
        <w:t xml:space="preserve"> 380-п</w:t>
      </w:r>
    </w:p>
    <w:p w:rsidR="00C25DA6" w:rsidRPr="00FD6413" w:rsidRDefault="00C25DA6" w:rsidP="00961770">
      <w:pPr>
        <w:contextualSpacing/>
        <w:rPr>
          <w:rFonts w:ascii="Times New Roman" w:hAnsi="Times New Roman" w:cs="Times New Roman"/>
          <w:sz w:val="28"/>
          <w:szCs w:val="28"/>
        </w:rPr>
      </w:pPr>
    </w:p>
    <w:p w:rsidR="00C25DA6" w:rsidRPr="00FD6413" w:rsidRDefault="00C25DA6" w:rsidP="00961770">
      <w:pPr>
        <w:contextualSpacing/>
        <w:rPr>
          <w:rFonts w:ascii="Times New Roman" w:hAnsi="Times New Roman" w:cs="Times New Roman"/>
          <w:sz w:val="28"/>
          <w:szCs w:val="28"/>
        </w:rPr>
      </w:pPr>
    </w:p>
    <w:p w:rsidR="00C25DA6" w:rsidRPr="00FD6413" w:rsidRDefault="00C25DA6" w:rsidP="00961770">
      <w:pPr>
        <w:ind w:firstLine="708"/>
        <w:contextualSpacing/>
        <w:jc w:val="both"/>
        <w:rPr>
          <w:rFonts w:ascii="Times New Roman" w:hAnsi="Times New Roman" w:cs="Times New Roman"/>
          <w:sz w:val="28"/>
          <w:szCs w:val="28"/>
        </w:rPr>
      </w:pPr>
      <w:r w:rsidRPr="00FD6413">
        <w:rPr>
          <w:rFonts w:ascii="Times New Roman" w:hAnsi="Times New Roman" w:cs="Times New Roman"/>
          <w:sz w:val="28"/>
          <w:szCs w:val="28"/>
        </w:rPr>
        <w:t xml:space="preserve">Правительство Новосибирской области </w:t>
      </w:r>
      <w:r w:rsidRPr="00BD6F46">
        <w:rPr>
          <w:rFonts w:ascii="Times New Roman" w:hAnsi="Times New Roman" w:cs="Times New Roman"/>
          <w:b/>
          <w:sz w:val="28"/>
          <w:szCs w:val="28"/>
        </w:rPr>
        <w:t xml:space="preserve">п о с </w:t>
      </w:r>
      <w:proofErr w:type="gramStart"/>
      <w:r w:rsidRPr="00BD6F46">
        <w:rPr>
          <w:rFonts w:ascii="Times New Roman" w:hAnsi="Times New Roman" w:cs="Times New Roman"/>
          <w:b/>
          <w:sz w:val="28"/>
          <w:szCs w:val="28"/>
        </w:rPr>
        <w:t>т</w:t>
      </w:r>
      <w:proofErr w:type="gramEnd"/>
      <w:r w:rsidRPr="00BD6F46">
        <w:rPr>
          <w:rFonts w:ascii="Times New Roman" w:hAnsi="Times New Roman" w:cs="Times New Roman"/>
          <w:b/>
          <w:sz w:val="28"/>
          <w:szCs w:val="28"/>
        </w:rPr>
        <w:t xml:space="preserve"> а н о в л я е т</w:t>
      </w:r>
      <w:r w:rsidRPr="00FD6413">
        <w:rPr>
          <w:rFonts w:ascii="Times New Roman" w:hAnsi="Times New Roman" w:cs="Times New Roman"/>
          <w:sz w:val="28"/>
          <w:szCs w:val="28"/>
        </w:rPr>
        <w:t>:</w:t>
      </w:r>
    </w:p>
    <w:p w:rsidR="00C25DA6" w:rsidRDefault="00C25DA6" w:rsidP="00961770">
      <w:pPr>
        <w:ind w:firstLine="709"/>
        <w:contextualSpacing/>
        <w:jc w:val="both"/>
        <w:rPr>
          <w:rFonts w:ascii="Times New Roman" w:hAnsi="Times New Roman" w:cs="Times New Roman"/>
          <w:sz w:val="28"/>
          <w:szCs w:val="28"/>
        </w:rPr>
      </w:pPr>
      <w:r w:rsidRPr="00FD6413">
        <w:rPr>
          <w:rFonts w:ascii="Times New Roman" w:hAnsi="Times New Roman" w:cs="Times New Roman"/>
          <w:sz w:val="28"/>
          <w:szCs w:val="28"/>
        </w:rPr>
        <w:t>Внести в постановление Правите</w:t>
      </w:r>
      <w:r>
        <w:rPr>
          <w:rFonts w:ascii="Times New Roman" w:hAnsi="Times New Roman" w:cs="Times New Roman"/>
          <w:sz w:val="28"/>
          <w:szCs w:val="28"/>
        </w:rPr>
        <w:t>льства Новосибирской области от 28.09.2021 №</w:t>
      </w:r>
      <w:r w:rsidRPr="00FD6413">
        <w:rPr>
          <w:rFonts w:ascii="Times New Roman" w:hAnsi="Times New Roman" w:cs="Times New Roman"/>
          <w:sz w:val="28"/>
          <w:szCs w:val="28"/>
        </w:rPr>
        <w:t xml:space="preserve"> 380-п</w:t>
      </w:r>
      <w:r>
        <w:rPr>
          <w:rFonts w:ascii="Times New Roman" w:hAnsi="Times New Roman" w:cs="Times New Roman"/>
          <w:sz w:val="28"/>
          <w:szCs w:val="28"/>
        </w:rPr>
        <w:t xml:space="preserve"> «</w:t>
      </w:r>
      <w:r w:rsidRPr="00FD6413">
        <w:rPr>
          <w:rFonts w:ascii="Times New Roman" w:hAnsi="Times New Roman" w:cs="Times New Roman"/>
          <w:sz w:val="28"/>
          <w:szCs w:val="28"/>
        </w:rPr>
        <w:t>Об утверждении Положения о региональном государственном контроле (надзоре) в области обращения с животными на т</w:t>
      </w:r>
      <w:r>
        <w:rPr>
          <w:rFonts w:ascii="Times New Roman" w:hAnsi="Times New Roman" w:cs="Times New Roman"/>
          <w:sz w:val="28"/>
          <w:szCs w:val="28"/>
        </w:rPr>
        <w:t>ерритории Новосибирской области»</w:t>
      </w:r>
      <w:r w:rsidR="003849AE">
        <w:rPr>
          <w:rFonts w:ascii="Times New Roman" w:hAnsi="Times New Roman" w:cs="Times New Roman"/>
          <w:sz w:val="28"/>
          <w:szCs w:val="28"/>
        </w:rPr>
        <w:t xml:space="preserve"> следующие изменения</w:t>
      </w:r>
      <w:r w:rsidRPr="00FD6413">
        <w:rPr>
          <w:rFonts w:ascii="Times New Roman" w:hAnsi="Times New Roman" w:cs="Times New Roman"/>
          <w:sz w:val="28"/>
          <w:szCs w:val="28"/>
        </w:rPr>
        <w:t>:</w:t>
      </w:r>
    </w:p>
    <w:p w:rsidR="00C25DA6" w:rsidRDefault="00961770"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 Пункт 4 П</w:t>
      </w:r>
      <w:r w:rsidR="00C25DA6">
        <w:rPr>
          <w:rFonts w:ascii="Times New Roman" w:hAnsi="Times New Roman" w:cs="Times New Roman"/>
          <w:sz w:val="28"/>
          <w:szCs w:val="28"/>
        </w:rPr>
        <w:t>остановления изложить в следующей редакции:</w:t>
      </w:r>
    </w:p>
    <w:p w:rsidR="00C25DA6" w:rsidRPr="00C25DA6" w:rsidRDefault="00C25DA6"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C25DA6">
        <w:rPr>
          <w:rFonts w:ascii="Times New Roman" w:hAnsi="Times New Roman" w:cs="Times New Roman"/>
          <w:sz w:val="28"/>
          <w:szCs w:val="28"/>
        </w:rPr>
        <w:t xml:space="preserve">Контроль за исполнением постановления возложить на заместителя Председателя Правительства Новосибирской области - министра сельского хозяйства Новосибирской области </w:t>
      </w:r>
      <w:proofErr w:type="spellStart"/>
      <w:r>
        <w:rPr>
          <w:rFonts w:ascii="Times New Roman" w:hAnsi="Times New Roman" w:cs="Times New Roman"/>
          <w:sz w:val="28"/>
          <w:szCs w:val="28"/>
        </w:rPr>
        <w:t>Шинделова</w:t>
      </w:r>
      <w:proofErr w:type="spellEnd"/>
      <w:r>
        <w:rPr>
          <w:rFonts w:ascii="Times New Roman" w:hAnsi="Times New Roman" w:cs="Times New Roman"/>
          <w:sz w:val="28"/>
          <w:szCs w:val="28"/>
        </w:rPr>
        <w:t xml:space="preserve"> А.В</w:t>
      </w:r>
      <w:r w:rsidRPr="00C25DA6">
        <w:rPr>
          <w:rFonts w:ascii="Times New Roman" w:hAnsi="Times New Roman" w:cs="Times New Roman"/>
          <w:sz w:val="28"/>
          <w:szCs w:val="28"/>
        </w:rPr>
        <w:t>.</w:t>
      </w:r>
      <w:r>
        <w:rPr>
          <w:rFonts w:ascii="Times New Roman" w:hAnsi="Times New Roman" w:cs="Times New Roman"/>
          <w:sz w:val="28"/>
          <w:szCs w:val="28"/>
        </w:rPr>
        <w:t>».</w:t>
      </w:r>
    </w:p>
    <w:p w:rsidR="00C25DA6" w:rsidRPr="004E6073" w:rsidRDefault="00961770"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C25DA6" w:rsidRPr="004E6073">
        <w:rPr>
          <w:rFonts w:ascii="Times New Roman" w:hAnsi="Times New Roman" w:cs="Times New Roman"/>
          <w:sz w:val="28"/>
          <w:szCs w:val="28"/>
        </w:rPr>
        <w:t xml:space="preserve">В </w:t>
      </w:r>
      <w:hyperlink r:id="rId5" w:history="1">
        <w:r w:rsidR="00C25DA6" w:rsidRPr="004E6073">
          <w:rPr>
            <w:rFonts w:ascii="Times New Roman" w:hAnsi="Times New Roman" w:cs="Times New Roman"/>
            <w:sz w:val="28"/>
            <w:szCs w:val="28"/>
          </w:rPr>
          <w:t>Положении</w:t>
        </w:r>
      </w:hyperlink>
      <w:r w:rsidR="00C25DA6" w:rsidRPr="004E6073">
        <w:rPr>
          <w:rFonts w:ascii="Times New Roman" w:hAnsi="Times New Roman" w:cs="Times New Roman"/>
          <w:sz w:val="28"/>
          <w:szCs w:val="28"/>
        </w:rPr>
        <w:t xml:space="preserve"> о региональном государственном контроле (надзоре) в области обращения с животными на территории Новосибирской области</w:t>
      </w:r>
      <w:r w:rsidR="004E6073">
        <w:rPr>
          <w:rFonts w:ascii="Times New Roman" w:hAnsi="Times New Roman" w:cs="Times New Roman"/>
          <w:sz w:val="28"/>
          <w:szCs w:val="28"/>
        </w:rPr>
        <w:t xml:space="preserve">, утвержденное </w:t>
      </w:r>
      <w:r w:rsidR="004E6073" w:rsidRPr="004E6073">
        <w:rPr>
          <w:rFonts w:ascii="Times New Roman" w:hAnsi="Times New Roman" w:cs="Times New Roman"/>
          <w:sz w:val="28"/>
          <w:szCs w:val="28"/>
        </w:rPr>
        <w:t>постановление</w:t>
      </w:r>
      <w:r w:rsidR="004E6073">
        <w:rPr>
          <w:rFonts w:ascii="Times New Roman" w:hAnsi="Times New Roman" w:cs="Times New Roman"/>
          <w:sz w:val="28"/>
          <w:szCs w:val="28"/>
        </w:rPr>
        <w:t>м</w:t>
      </w:r>
      <w:r w:rsidR="004E6073" w:rsidRPr="004E6073">
        <w:rPr>
          <w:rFonts w:ascii="Times New Roman" w:hAnsi="Times New Roman" w:cs="Times New Roman"/>
          <w:sz w:val="28"/>
          <w:szCs w:val="28"/>
        </w:rPr>
        <w:t xml:space="preserve"> Правительства Новосибирской области от 28.09.2021 № 380-п</w:t>
      </w:r>
      <w:r w:rsidR="00C25DA6" w:rsidRPr="004E6073">
        <w:rPr>
          <w:rFonts w:ascii="Times New Roman" w:hAnsi="Times New Roman" w:cs="Times New Roman"/>
          <w:sz w:val="28"/>
          <w:szCs w:val="28"/>
        </w:rPr>
        <w:t xml:space="preserve"> </w:t>
      </w:r>
      <w:r w:rsidR="00C25DA6" w:rsidRPr="004E6073">
        <w:rPr>
          <w:rFonts w:ascii="Times New Roman" w:hAnsi="Times New Roman" w:cs="Times New Roman"/>
          <w:sz w:val="28"/>
          <w:szCs w:val="28"/>
        </w:rPr>
        <w:t>внести следующие изменения</w:t>
      </w:r>
      <w:r w:rsidR="00C25DA6" w:rsidRPr="004E6073">
        <w:rPr>
          <w:rFonts w:ascii="Times New Roman" w:hAnsi="Times New Roman" w:cs="Times New Roman"/>
          <w:sz w:val="28"/>
          <w:szCs w:val="28"/>
        </w:rPr>
        <w:t>:</w:t>
      </w:r>
    </w:p>
    <w:p w:rsidR="00783002" w:rsidRPr="00544C9C" w:rsidRDefault="0078300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1</w:t>
      </w:r>
      <w:r w:rsidR="003849AE">
        <w:rPr>
          <w:rFonts w:ascii="Times New Roman" w:hAnsi="Times New Roman" w:cs="Times New Roman"/>
          <w:sz w:val="28"/>
          <w:szCs w:val="28"/>
        </w:rPr>
        <w:t>)</w:t>
      </w:r>
      <w:r w:rsidRPr="00544C9C">
        <w:rPr>
          <w:rFonts w:ascii="Times New Roman" w:hAnsi="Times New Roman" w:cs="Times New Roman"/>
          <w:sz w:val="28"/>
          <w:szCs w:val="28"/>
        </w:rPr>
        <w:t xml:space="preserve"> Пункт 8 изложить в следующей редакции:</w:t>
      </w:r>
    </w:p>
    <w:p w:rsidR="00783002" w:rsidRPr="00544C9C" w:rsidRDefault="0078300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«8. Объектами регионального государственного контроля (надзора) управления ветеринарии (далее - объекты контроля) в рамках регионального государственного контроля (надзора) являются:</w:t>
      </w:r>
    </w:p>
    <w:p w:rsidR="00783002" w:rsidRPr="00544C9C" w:rsidRDefault="0078300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при осуществлении деятельности по содержанию животных;</w:t>
      </w:r>
    </w:p>
    <w:p w:rsidR="00783002" w:rsidRPr="00544C9C" w:rsidRDefault="0078300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83002" w:rsidRPr="00544C9C" w:rsidRDefault="0078300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 здания, помещения, сооружения, оборудование, устройства, предметы, материалы, транспортные средства и другие объекты, которыми контролируемые лица владеют и (или) пользуются при содержании животных.</w:t>
      </w:r>
    </w:p>
    <w:p w:rsidR="00783002"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41267" w:rsidRPr="00544C9C">
        <w:rPr>
          <w:rFonts w:ascii="Times New Roman" w:hAnsi="Times New Roman" w:cs="Times New Roman"/>
          <w:sz w:val="28"/>
          <w:szCs w:val="28"/>
        </w:rPr>
        <w:t xml:space="preserve"> Пункт 10</w:t>
      </w:r>
      <w:r w:rsidR="00711840" w:rsidRPr="00544C9C">
        <w:rPr>
          <w:rFonts w:ascii="Times New Roman" w:hAnsi="Times New Roman" w:cs="Times New Roman"/>
          <w:sz w:val="28"/>
          <w:szCs w:val="28"/>
        </w:rPr>
        <w:t xml:space="preserve"> изложить в следующей редакции:</w:t>
      </w:r>
    </w:p>
    <w:p w:rsidR="00141267" w:rsidRPr="00544C9C" w:rsidRDefault="00711840"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lastRenderedPageBreak/>
        <w:t>«</w:t>
      </w:r>
      <w:r w:rsidR="00141267" w:rsidRPr="00544C9C">
        <w:rPr>
          <w:rFonts w:ascii="Times New Roman" w:hAnsi="Times New Roman" w:cs="Times New Roman"/>
          <w:sz w:val="28"/>
          <w:szCs w:val="28"/>
        </w:rPr>
        <w:t>10. Управлением ветеринарии осуществляется фиксация сведений об объектах контроля путем их внесения в учетные документы реестра объектов контроля в области обращения с животными.</w:t>
      </w:r>
    </w:p>
    <w:p w:rsidR="00141267" w:rsidRPr="00544C9C" w:rsidRDefault="00141267"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Учетный документ может быть создан как на бумажном, так и на электронном носителе и представляет собой перечень сведений об объекте контроля.</w:t>
      </w:r>
    </w:p>
    <w:p w:rsidR="00141267" w:rsidRPr="00C25DA6" w:rsidRDefault="00141267"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Внесение сведений об объектах контроля осуществляется в течение 2 рабочих дней со дня их поступления.».</w:t>
      </w:r>
    </w:p>
    <w:p w:rsidR="00141267"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41267" w:rsidRPr="00544C9C">
        <w:rPr>
          <w:rFonts w:ascii="Times New Roman" w:hAnsi="Times New Roman" w:cs="Times New Roman"/>
          <w:sz w:val="28"/>
          <w:szCs w:val="28"/>
        </w:rPr>
        <w:t xml:space="preserve"> Пункт 11 изложить в следующей редакции:</w:t>
      </w:r>
    </w:p>
    <w:p w:rsidR="00141267" w:rsidRPr="00544C9C" w:rsidRDefault="00141267"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«11. Формирование и ведение учетных документов реестра </w:t>
      </w:r>
      <w:r w:rsidR="00961770" w:rsidRPr="00544C9C">
        <w:rPr>
          <w:rFonts w:ascii="Times New Roman" w:hAnsi="Times New Roman" w:cs="Times New Roman"/>
          <w:sz w:val="28"/>
          <w:szCs w:val="28"/>
        </w:rPr>
        <w:t>объектов контроля</w:t>
      </w:r>
      <w:r w:rsidRPr="00544C9C">
        <w:rPr>
          <w:rFonts w:ascii="Times New Roman" w:hAnsi="Times New Roman" w:cs="Times New Roman"/>
          <w:sz w:val="28"/>
          <w:szCs w:val="28"/>
        </w:rPr>
        <w:t xml:space="preserve"> в области обращения с животными осуществляется по каждому объекту контроля отдельно.».</w:t>
      </w:r>
    </w:p>
    <w:p w:rsidR="009045F8"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045F8" w:rsidRPr="00544C9C">
        <w:rPr>
          <w:rFonts w:ascii="Times New Roman" w:hAnsi="Times New Roman" w:cs="Times New Roman"/>
          <w:sz w:val="28"/>
          <w:szCs w:val="28"/>
        </w:rPr>
        <w:t xml:space="preserve"> Пункт 16 изложить в следующей редакции:</w:t>
      </w:r>
    </w:p>
    <w:p w:rsidR="009045F8" w:rsidRPr="00544C9C" w:rsidRDefault="009045F8"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«16.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045F8" w:rsidRPr="00544C9C" w:rsidRDefault="009045F8" w:rsidP="00961770">
      <w:pPr>
        <w:ind w:firstLine="709"/>
        <w:contextualSpacing/>
        <w:jc w:val="both"/>
        <w:rPr>
          <w:rFonts w:ascii="Times New Roman" w:hAnsi="Times New Roman" w:cs="Times New Roman"/>
          <w:sz w:val="28"/>
          <w:szCs w:val="28"/>
        </w:rPr>
      </w:pPr>
      <w:bookmarkStart w:id="0" w:name="Par1"/>
      <w:bookmarkEnd w:id="0"/>
      <w:r w:rsidRPr="00544C9C">
        <w:rPr>
          <w:rFonts w:ascii="Times New Roman" w:hAnsi="Times New Roman" w:cs="Times New Roman"/>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045F8" w:rsidRPr="00544C9C" w:rsidRDefault="009045F8"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045F8" w:rsidRPr="00544C9C" w:rsidRDefault="009045F8"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045F8" w:rsidRPr="00544C9C" w:rsidRDefault="009045F8"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4) в отношении объектов контроля, отнесенных к категории низкого риска, плановые контрольные (надзорные) мероприятия и </w:t>
      </w:r>
      <w:r w:rsidR="00C81046" w:rsidRPr="00544C9C">
        <w:rPr>
          <w:rFonts w:ascii="Times New Roman" w:hAnsi="Times New Roman" w:cs="Times New Roman"/>
          <w:sz w:val="28"/>
          <w:szCs w:val="28"/>
        </w:rPr>
        <w:t xml:space="preserve">обязательные профилактические визиты </w:t>
      </w:r>
      <w:r w:rsidRPr="00544C9C">
        <w:rPr>
          <w:rFonts w:ascii="Times New Roman" w:hAnsi="Times New Roman" w:cs="Times New Roman"/>
          <w:sz w:val="28"/>
          <w:szCs w:val="28"/>
        </w:rPr>
        <w:t>не проводятся.</w:t>
      </w:r>
    </w:p>
    <w:p w:rsidR="009045F8" w:rsidRPr="00544C9C" w:rsidRDefault="009045F8"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Контрольный (надзорный) орган вправе провести вместо планового контрольного (надзорного) мероприятия,</w:t>
      </w:r>
      <w:r w:rsidR="00961770">
        <w:rPr>
          <w:rFonts w:ascii="Times New Roman" w:hAnsi="Times New Roman" w:cs="Times New Roman"/>
          <w:sz w:val="28"/>
          <w:szCs w:val="28"/>
        </w:rPr>
        <w:t xml:space="preserve"> в отношении </w:t>
      </w:r>
      <w:r w:rsidR="00961770" w:rsidRPr="00961770">
        <w:rPr>
          <w:rFonts w:ascii="Times New Roman" w:hAnsi="Times New Roman" w:cs="Times New Roman"/>
          <w:sz w:val="28"/>
          <w:szCs w:val="28"/>
        </w:rPr>
        <w:t>объектов контроля, отнесенных к категории чрезвычайно высокого риска</w:t>
      </w:r>
      <w:r w:rsidRPr="00544C9C">
        <w:rPr>
          <w:rFonts w:ascii="Times New Roman" w:hAnsi="Times New Roman" w:cs="Times New Roman"/>
          <w:sz w:val="28"/>
          <w:szCs w:val="28"/>
        </w:rPr>
        <w:t>, обязательный профилактический визит.</w:t>
      </w:r>
    </w:p>
    <w:p w:rsidR="00862E92" w:rsidRPr="00544C9C" w:rsidRDefault="00862E9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5</w:t>
      </w:r>
      <w:r w:rsidR="003849AE">
        <w:rPr>
          <w:rFonts w:ascii="Times New Roman" w:hAnsi="Times New Roman" w:cs="Times New Roman"/>
          <w:sz w:val="28"/>
          <w:szCs w:val="28"/>
        </w:rPr>
        <w:t>)</w:t>
      </w:r>
      <w:r w:rsidRPr="00544C9C">
        <w:rPr>
          <w:rFonts w:ascii="Times New Roman" w:hAnsi="Times New Roman" w:cs="Times New Roman"/>
          <w:sz w:val="28"/>
          <w:szCs w:val="28"/>
        </w:rPr>
        <w:t>. Пункт 22 изложить в следующей редакции:</w:t>
      </w:r>
    </w:p>
    <w:p w:rsidR="00862E92" w:rsidRPr="00544C9C" w:rsidRDefault="00862E92"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«22. Контролируемое лицо вправе подать возражение в управление ветеринарии в отношении предостережения в срок не позднее 30 дней со дня его получения.».</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DC739A" w:rsidRPr="00544C9C">
        <w:rPr>
          <w:rFonts w:ascii="Times New Roman" w:hAnsi="Times New Roman" w:cs="Times New Roman"/>
          <w:sz w:val="28"/>
          <w:szCs w:val="28"/>
        </w:rPr>
        <w:t xml:space="preserve"> </w:t>
      </w:r>
      <w:r w:rsidR="00C85131" w:rsidRPr="00544C9C">
        <w:rPr>
          <w:rFonts w:ascii="Times New Roman" w:hAnsi="Times New Roman" w:cs="Times New Roman"/>
          <w:sz w:val="28"/>
          <w:szCs w:val="28"/>
        </w:rPr>
        <w:t>Пункт 30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«30.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w:t>
      </w:r>
      <w:r w:rsidRPr="00544C9C">
        <w:rPr>
          <w:rFonts w:ascii="Times New Roman" w:hAnsi="Times New Roman" w:cs="Times New Roman"/>
          <w:sz w:val="28"/>
          <w:szCs w:val="28"/>
        </w:rPr>
        <w:lastRenderedPageBreak/>
        <w:t>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C85131" w:rsidRPr="00544C9C">
        <w:rPr>
          <w:rFonts w:ascii="Times New Roman" w:hAnsi="Times New Roman" w:cs="Times New Roman"/>
          <w:sz w:val="28"/>
          <w:szCs w:val="28"/>
        </w:rPr>
        <w:t xml:space="preserve"> Пункт 31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«31.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85131" w:rsidRPr="00544C9C" w:rsidRDefault="003849AE" w:rsidP="00961770">
      <w:pPr>
        <w:ind w:firstLine="709"/>
        <w:contextualSpacing/>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8)</w:t>
      </w:r>
      <w:r w:rsidR="00C85131" w:rsidRPr="00544C9C">
        <w:rPr>
          <w:rFonts w:ascii="Times New Roman" w:hAnsi="Times New Roman" w:cs="Times New Roman"/>
          <w:sz w:val="28"/>
          <w:szCs w:val="28"/>
        </w:rPr>
        <w:t xml:space="preserve"> Пункт 32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«32. Профилактический визит по инициативе контролируемого лица может быть проведен по его заявлению, в отношении лиц, относящихся к субъектам малого предпринимательства, являющихся социально ориентированной некоммерческой организацией либо государственным или муниципальным учреждением.».</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C85131" w:rsidRPr="00544C9C">
        <w:rPr>
          <w:rFonts w:ascii="Times New Roman" w:hAnsi="Times New Roman" w:cs="Times New Roman"/>
          <w:sz w:val="28"/>
          <w:szCs w:val="28"/>
        </w:rPr>
        <w:t xml:space="preserve"> Пункт 33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C85131" w:rsidRPr="00544C9C">
        <w:rPr>
          <w:rFonts w:ascii="Times New Roman" w:hAnsi="Times New Roman" w:cs="Times New Roman"/>
          <w:sz w:val="28"/>
          <w:szCs w:val="28"/>
        </w:rPr>
        <w:t xml:space="preserve"> Пункт 34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C85131" w:rsidRPr="00544C9C">
        <w:rPr>
          <w:rFonts w:ascii="Times New Roman" w:hAnsi="Times New Roman" w:cs="Times New Roman"/>
          <w:sz w:val="28"/>
          <w:szCs w:val="28"/>
        </w:rPr>
        <w:t xml:space="preserve"> Пункт 35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«35. Решение об отказе в проведении профилактического визита принимается в следующих случаях:</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1) от контролируемого лица поступило уведомление об отзыве заявления;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C85131" w:rsidRPr="00544C9C">
        <w:rPr>
          <w:rFonts w:ascii="Times New Roman" w:hAnsi="Times New Roman" w:cs="Times New Roman"/>
          <w:sz w:val="28"/>
          <w:szCs w:val="28"/>
        </w:rPr>
        <w:t xml:space="preserve"> Пункт 36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C85131" w:rsidRPr="00544C9C">
        <w:rPr>
          <w:rFonts w:ascii="Times New Roman" w:hAnsi="Times New Roman" w:cs="Times New Roman"/>
          <w:sz w:val="28"/>
          <w:szCs w:val="28"/>
        </w:rPr>
        <w:t xml:space="preserve"> Пункт 37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C85131" w:rsidRPr="00544C9C">
        <w:rPr>
          <w:rFonts w:ascii="Times New Roman" w:hAnsi="Times New Roman" w:cs="Times New Roman"/>
          <w:sz w:val="28"/>
          <w:szCs w:val="28"/>
        </w:rPr>
        <w:t xml:space="preserve"> Пункт 38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 Разъяснения и рекомендации, полученные контролируемым лицом в ходе профилактического визита, носят рекомендательный характер.».</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C85131" w:rsidRPr="00544C9C">
        <w:rPr>
          <w:rFonts w:ascii="Times New Roman" w:hAnsi="Times New Roman" w:cs="Times New Roman"/>
          <w:sz w:val="28"/>
          <w:szCs w:val="28"/>
        </w:rPr>
        <w:t xml:space="preserve"> Пункт 38.1.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C85131" w:rsidRPr="00544C9C">
        <w:rPr>
          <w:rFonts w:ascii="Times New Roman" w:hAnsi="Times New Roman" w:cs="Times New Roman"/>
          <w:sz w:val="28"/>
          <w:szCs w:val="28"/>
        </w:rPr>
        <w:t xml:space="preserve"> Пункт 38.2.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управления для принятия решения о проведении контрольных (надзорных) мероприятий.».</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C85131" w:rsidRPr="00544C9C">
        <w:rPr>
          <w:rFonts w:ascii="Times New Roman" w:hAnsi="Times New Roman" w:cs="Times New Roman"/>
          <w:sz w:val="28"/>
          <w:szCs w:val="28"/>
        </w:rPr>
        <w:t xml:space="preserve"> Пункт 38.3.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«38.3. Обязательный профилактический визит проводится: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6" w:history="1">
        <w:r w:rsidRPr="00961770">
          <w:rPr>
            <w:rStyle w:val="a4"/>
            <w:rFonts w:ascii="Times New Roman" w:hAnsi="Times New Roman" w:cs="Times New Roman"/>
            <w:color w:val="auto"/>
            <w:sz w:val="28"/>
            <w:szCs w:val="28"/>
            <w:u w:val="none"/>
          </w:rPr>
          <w:t>частью 2 статьи 25</w:t>
        </w:r>
      </w:hyperlink>
      <w:r w:rsidRPr="00961770">
        <w:rPr>
          <w:rFonts w:ascii="Times New Roman" w:hAnsi="Times New Roman" w:cs="Times New Roman"/>
          <w:sz w:val="28"/>
          <w:szCs w:val="28"/>
        </w:rPr>
        <w:t xml:space="preserve"> </w:t>
      </w:r>
      <w:r w:rsidRPr="00544C9C">
        <w:rPr>
          <w:rFonts w:ascii="Times New Roman" w:hAnsi="Times New Roman" w:cs="Times New Roman"/>
          <w:sz w:val="28"/>
          <w:szCs w:val="28"/>
        </w:rPr>
        <w:t>Фед</w:t>
      </w:r>
      <w:r w:rsidR="00961770">
        <w:rPr>
          <w:rFonts w:ascii="Times New Roman" w:hAnsi="Times New Roman" w:cs="Times New Roman"/>
          <w:sz w:val="28"/>
          <w:szCs w:val="28"/>
        </w:rPr>
        <w:t>ерального закона от 31.07.2020 №</w:t>
      </w:r>
      <w:r w:rsidRPr="00544C9C">
        <w:rPr>
          <w:rFonts w:ascii="Times New Roman" w:hAnsi="Times New Roman" w:cs="Times New Roman"/>
          <w:sz w:val="28"/>
          <w:szCs w:val="28"/>
        </w:rPr>
        <w:t xml:space="preserve"> 248-ФЗ;</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history="1">
        <w:r w:rsidRPr="00961770">
          <w:rPr>
            <w:rStyle w:val="a4"/>
            <w:rFonts w:ascii="Times New Roman" w:hAnsi="Times New Roman" w:cs="Times New Roman"/>
            <w:color w:val="auto"/>
            <w:sz w:val="28"/>
            <w:szCs w:val="28"/>
            <w:u w:val="none"/>
          </w:rPr>
          <w:t>статьей 8</w:t>
        </w:r>
      </w:hyperlink>
      <w:r w:rsidRPr="00961770">
        <w:rPr>
          <w:rFonts w:ascii="Times New Roman" w:hAnsi="Times New Roman" w:cs="Times New Roman"/>
          <w:sz w:val="28"/>
          <w:szCs w:val="28"/>
        </w:rPr>
        <w:t xml:space="preserve"> </w:t>
      </w:r>
      <w:r w:rsidRPr="00544C9C">
        <w:rPr>
          <w:rFonts w:ascii="Times New Roman" w:hAnsi="Times New Roman" w:cs="Times New Roman"/>
          <w:sz w:val="28"/>
          <w:szCs w:val="28"/>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4) по поручению:</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а) Президента Российской Федерации;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C85131" w:rsidRPr="00544C9C">
        <w:rPr>
          <w:rFonts w:ascii="Times New Roman" w:hAnsi="Times New Roman" w:cs="Times New Roman"/>
          <w:sz w:val="28"/>
          <w:szCs w:val="28"/>
        </w:rPr>
        <w:t xml:space="preserve"> Пункт 38.4 изложить в следующей редакции:</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«34.4.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C85131" w:rsidRPr="00544C9C">
        <w:rPr>
          <w:rFonts w:ascii="Times New Roman" w:hAnsi="Times New Roman" w:cs="Times New Roman"/>
          <w:sz w:val="28"/>
          <w:szCs w:val="28"/>
        </w:rPr>
        <w:t xml:space="preserve"> Дополнить пунктом 38.5.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«38.5. Обязательный профилактический визит не предусматривает отказ контролируемого лица от его проведения.».</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C85131" w:rsidRPr="00544C9C">
        <w:rPr>
          <w:rFonts w:ascii="Times New Roman" w:hAnsi="Times New Roman" w:cs="Times New Roman"/>
          <w:sz w:val="28"/>
          <w:szCs w:val="28"/>
        </w:rPr>
        <w:t xml:space="preserve"> Дополнить пунктом 38.6.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C85131" w:rsidRPr="00544C9C">
        <w:rPr>
          <w:rFonts w:ascii="Times New Roman" w:hAnsi="Times New Roman" w:cs="Times New Roman"/>
          <w:sz w:val="28"/>
          <w:szCs w:val="28"/>
        </w:rPr>
        <w:t xml:space="preserve"> Дополнить пунктом 38.7.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«38.7.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C85131" w:rsidRPr="00544C9C">
        <w:rPr>
          <w:rFonts w:ascii="Times New Roman" w:hAnsi="Times New Roman" w:cs="Times New Roman"/>
          <w:sz w:val="28"/>
          <w:szCs w:val="28"/>
        </w:rPr>
        <w:t xml:space="preserve"> Дополнить пунктом 38.8.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«38.8.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8" w:history="1">
        <w:r w:rsidRPr="003849AE">
          <w:rPr>
            <w:rStyle w:val="a4"/>
            <w:rFonts w:ascii="Times New Roman" w:hAnsi="Times New Roman" w:cs="Times New Roman"/>
            <w:color w:val="auto"/>
            <w:sz w:val="28"/>
            <w:szCs w:val="28"/>
            <w:u w:val="none"/>
          </w:rPr>
          <w:t>статьей 90</w:t>
        </w:r>
      </w:hyperlink>
      <w:r w:rsidRPr="003849AE">
        <w:rPr>
          <w:rFonts w:ascii="Times New Roman" w:hAnsi="Times New Roman" w:cs="Times New Roman"/>
          <w:sz w:val="28"/>
          <w:szCs w:val="28"/>
        </w:rPr>
        <w:t xml:space="preserve"> </w:t>
      </w:r>
      <w:r w:rsidRPr="00544C9C">
        <w:rPr>
          <w:rFonts w:ascii="Times New Roman" w:hAnsi="Times New Roman" w:cs="Times New Roman"/>
          <w:sz w:val="28"/>
          <w:szCs w:val="28"/>
        </w:rPr>
        <w:t>Федерального закона от 31.07.2020 N 248-ФЗ.».</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00C85131" w:rsidRPr="00544C9C">
        <w:rPr>
          <w:rFonts w:ascii="Times New Roman" w:hAnsi="Times New Roman" w:cs="Times New Roman"/>
          <w:sz w:val="28"/>
          <w:szCs w:val="28"/>
        </w:rPr>
        <w:t xml:space="preserve"> Дополнить пунктом 38.9.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«38.9.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history="1">
        <w:r w:rsidRPr="003849AE">
          <w:rPr>
            <w:rStyle w:val="a4"/>
            <w:rFonts w:ascii="Times New Roman" w:hAnsi="Times New Roman" w:cs="Times New Roman"/>
            <w:color w:val="auto"/>
            <w:sz w:val="28"/>
            <w:szCs w:val="28"/>
            <w:u w:val="none"/>
          </w:rPr>
          <w:t>статьей 88</w:t>
        </w:r>
      </w:hyperlink>
      <w:r w:rsidRPr="00544C9C">
        <w:rPr>
          <w:rFonts w:ascii="Times New Roman" w:hAnsi="Times New Roman" w:cs="Times New Roman"/>
          <w:sz w:val="28"/>
          <w:szCs w:val="28"/>
        </w:rPr>
        <w:t xml:space="preserve"> Фед</w:t>
      </w:r>
      <w:r w:rsidR="00612E92">
        <w:rPr>
          <w:rFonts w:ascii="Times New Roman" w:hAnsi="Times New Roman" w:cs="Times New Roman"/>
          <w:sz w:val="28"/>
          <w:szCs w:val="28"/>
        </w:rPr>
        <w:t>ерального закона от 31.07.2020 №</w:t>
      </w:r>
      <w:r w:rsidRPr="00544C9C">
        <w:rPr>
          <w:rFonts w:ascii="Times New Roman" w:hAnsi="Times New Roman" w:cs="Times New Roman"/>
          <w:sz w:val="28"/>
          <w:szCs w:val="28"/>
        </w:rPr>
        <w:t xml:space="preserve"> 248-ФЗ.».</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C85131" w:rsidRPr="00544C9C">
        <w:rPr>
          <w:rFonts w:ascii="Times New Roman" w:hAnsi="Times New Roman" w:cs="Times New Roman"/>
          <w:sz w:val="28"/>
          <w:szCs w:val="28"/>
        </w:rPr>
        <w:t xml:space="preserve"> Дополнить пунктом 38.10.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lastRenderedPageBreak/>
        <w:t xml:space="preserve">«38.10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0" w:history="1">
        <w:r w:rsidRPr="003849AE">
          <w:rPr>
            <w:rStyle w:val="a4"/>
            <w:rFonts w:ascii="Times New Roman" w:hAnsi="Times New Roman" w:cs="Times New Roman"/>
            <w:color w:val="auto"/>
            <w:sz w:val="28"/>
            <w:szCs w:val="28"/>
            <w:u w:val="none"/>
          </w:rPr>
          <w:t>частью 10 статьи 65</w:t>
        </w:r>
      </w:hyperlink>
      <w:r w:rsidRPr="00544C9C">
        <w:rPr>
          <w:rFonts w:ascii="Times New Roman" w:hAnsi="Times New Roman" w:cs="Times New Roman"/>
          <w:sz w:val="28"/>
          <w:szCs w:val="28"/>
        </w:rPr>
        <w:t xml:space="preserve"> Фед</w:t>
      </w:r>
      <w:r w:rsidR="00612E92">
        <w:rPr>
          <w:rFonts w:ascii="Times New Roman" w:hAnsi="Times New Roman" w:cs="Times New Roman"/>
          <w:sz w:val="28"/>
          <w:szCs w:val="28"/>
        </w:rPr>
        <w:t>ерального закона от 31.07.2020 №</w:t>
      </w:r>
      <w:r w:rsidRPr="00544C9C">
        <w:rPr>
          <w:rFonts w:ascii="Times New Roman" w:hAnsi="Times New Roman" w:cs="Times New Roman"/>
          <w:sz w:val="28"/>
          <w:szCs w:val="28"/>
        </w:rPr>
        <w:t xml:space="preserve"> 248-ФЗ.». </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C85131" w:rsidRPr="00544C9C">
        <w:rPr>
          <w:rFonts w:ascii="Times New Roman" w:hAnsi="Times New Roman" w:cs="Times New Roman"/>
          <w:sz w:val="28"/>
          <w:szCs w:val="28"/>
        </w:rPr>
        <w:t xml:space="preserve"> Дополнить пунктом 38.11.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«38.11.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85131" w:rsidRPr="00544C9C" w:rsidRDefault="003849AE"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C85131" w:rsidRPr="00544C9C">
        <w:rPr>
          <w:rFonts w:ascii="Times New Roman" w:hAnsi="Times New Roman" w:cs="Times New Roman"/>
          <w:sz w:val="28"/>
          <w:szCs w:val="28"/>
        </w:rPr>
        <w:t xml:space="preserve"> Дополнить пунктом 38.12. следующего содержания:</w:t>
      </w:r>
    </w:p>
    <w:p w:rsidR="00C85131" w:rsidRPr="00544C9C" w:rsidRDefault="00C85131" w:rsidP="00961770">
      <w:pPr>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«38.12.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history="1">
        <w:r w:rsidRPr="003849AE">
          <w:rPr>
            <w:rStyle w:val="a4"/>
            <w:rFonts w:ascii="Times New Roman" w:hAnsi="Times New Roman" w:cs="Times New Roman"/>
            <w:color w:val="auto"/>
            <w:sz w:val="28"/>
            <w:szCs w:val="28"/>
            <w:u w:val="none"/>
          </w:rPr>
          <w:t>статьей 90.1</w:t>
        </w:r>
      </w:hyperlink>
      <w:r w:rsidRPr="00544C9C">
        <w:rPr>
          <w:rFonts w:ascii="Times New Roman" w:hAnsi="Times New Roman" w:cs="Times New Roman"/>
          <w:sz w:val="28"/>
          <w:szCs w:val="28"/>
        </w:rPr>
        <w:t xml:space="preserve"> Фед</w:t>
      </w:r>
      <w:r w:rsidR="00612E92">
        <w:rPr>
          <w:rFonts w:ascii="Times New Roman" w:hAnsi="Times New Roman" w:cs="Times New Roman"/>
          <w:sz w:val="28"/>
          <w:szCs w:val="28"/>
        </w:rPr>
        <w:t>ерального закона от 31.07.2020 №</w:t>
      </w:r>
      <w:r w:rsidRPr="00544C9C">
        <w:rPr>
          <w:rFonts w:ascii="Times New Roman" w:hAnsi="Times New Roman" w:cs="Times New Roman"/>
          <w:sz w:val="28"/>
          <w:szCs w:val="28"/>
        </w:rPr>
        <w:t xml:space="preserve"> 248-ФЗ.».</w:t>
      </w:r>
    </w:p>
    <w:p w:rsidR="00D8124F" w:rsidRPr="00544C9C" w:rsidRDefault="00961770" w:rsidP="00961770">
      <w:pPr>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D8124F" w:rsidRPr="00544C9C">
        <w:rPr>
          <w:rFonts w:ascii="Times New Roman" w:hAnsi="Times New Roman" w:cs="Times New Roman"/>
          <w:sz w:val="28"/>
          <w:szCs w:val="28"/>
        </w:rPr>
        <w:t xml:space="preserve"> Пункт 75 изложить в следующей редакции:</w:t>
      </w:r>
    </w:p>
    <w:p w:rsidR="00D8124F" w:rsidRPr="00544C9C" w:rsidRDefault="00D8124F"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«75. Жалоба, содержащая сведения и документы, составляющие государственную или иную охраняемую законом тайну, подается по адресу: 630007, г. Новосибирск, ул. Октябрьская, 42.».</w:t>
      </w:r>
    </w:p>
    <w:p w:rsidR="00D8124F" w:rsidRPr="00544C9C" w:rsidRDefault="00D8124F"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 xml:space="preserve">28. </w:t>
      </w:r>
      <w:r w:rsidR="00544C9C" w:rsidRPr="00544C9C">
        <w:rPr>
          <w:rFonts w:ascii="Times New Roman" w:hAnsi="Times New Roman" w:cs="Times New Roman"/>
          <w:sz w:val="28"/>
          <w:szCs w:val="28"/>
        </w:rPr>
        <w:t>Пункт 79 изложить в следующей редакции:</w:t>
      </w:r>
    </w:p>
    <w:p w:rsidR="00544C9C" w:rsidRPr="00544C9C" w:rsidRDefault="00961770"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«79)</w:t>
      </w:r>
      <w:r w:rsidR="00544C9C" w:rsidRPr="00544C9C">
        <w:rPr>
          <w:rFonts w:ascii="Times New Roman" w:hAnsi="Times New Roman" w:cs="Times New Roman"/>
          <w:sz w:val="28"/>
          <w:szCs w:val="28"/>
        </w:rPr>
        <w:t xml:space="preserve"> Решения и действия (бездействие) должностных лиц управления ветеринарии могут быть обжалованы в досудебном порядке в соответствии с законодательством Российской Федерации.</w:t>
      </w:r>
    </w:p>
    <w:p w:rsidR="00544C9C" w:rsidRDefault="00544C9C"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44C9C">
        <w:rPr>
          <w:rFonts w:ascii="Times New Roman" w:hAnsi="Times New Roman" w:cs="Times New Roman"/>
          <w:sz w:val="28"/>
          <w:szCs w:val="28"/>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Pr>
          <w:rFonts w:ascii="Times New Roman" w:hAnsi="Times New Roman" w:cs="Times New Roman"/>
          <w:sz w:val="28"/>
          <w:szCs w:val="28"/>
        </w:rPr>
        <w:t>».</w:t>
      </w:r>
    </w:p>
    <w:p w:rsidR="00612E92" w:rsidRDefault="00612E92"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12E92" w:rsidRDefault="00612E92"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12E92" w:rsidRDefault="00612E92" w:rsidP="00612E92">
      <w:pPr>
        <w:contextualSpacing/>
        <w:jc w:val="both"/>
        <w:rPr>
          <w:rFonts w:ascii="Times New Roman" w:hAnsi="Times New Roman" w:cs="Times New Roman"/>
          <w:sz w:val="28"/>
          <w:szCs w:val="28"/>
        </w:rPr>
      </w:pPr>
      <w:r w:rsidRPr="008C7D45">
        <w:rPr>
          <w:rFonts w:ascii="Times New Roman" w:hAnsi="Times New Roman" w:cs="Times New Roman"/>
          <w:sz w:val="28"/>
          <w:szCs w:val="28"/>
        </w:rPr>
        <w:t>Губернатор Новосибирской области</w:t>
      </w:r>
      <w:r w:rsidRPr="008C7D45">
        <w:rPr>
          <w:rFonts w:ascii="Times New Roman" w:hAnsi="Times New Roman" w:cs="Times New Roman"/>
          <w:sz w:val="28"/>
          <w:szCs w:val="28"/>
        </w:rPr>
        <w:tab/>
      </w:r>
      <w:r w:rsidRPr="008C7D45">
        <w:rPr>
          <w:rFonts w:ascii="Times New Roman" w:hAnsi="Times New Roman" w:cs="Times New Roman"/>
          <w:sz w:val="28"/>
          <w:szCs w:val="28"/>
        </w:rPr>
        <w:tab/>
      </w:r>
      <w:r w:rsidRPr="008C7D45">
        <w:rPr>
          <w:rFonts w:ascii="Times New Roman" w:hAnsi="Times New Roman" w:cs="Times New Roman"/>
          <w:sz w:val="28"/>
          <w:szCs w:val="28"/>
        </w:rPr>
        <w:tab/>
      </w:r>
      <w:r w:rsidRPr="008C7D45">
        <w:rPr>
          <w:rFonts w:ascii="Times New Roman" w:hAnsi="Times New Roman" w:cs="Times New Roman"/>
          <w:sz w:val="28"/>
          <w:szCs w:val="28"/>
        </w:rPr>
        <w:tab/>
      </w:r>
      <w:r w:rsidRPr="008C7D45">
        <w:rPr>
          <w:rFonts w:ascii="Times New Roman" w:hAnsi="Times New Roman" w:cs="Times New Roman"/>
          <w:sz w:val="28"/>
          <w:szCs w:val="28"/>
        </w:rPr>
        <w:tab/>
      </w:r>
      <w:r>
        <w:rPr>
          <w:rFonts w:ascii="Times New Roman" w:hAnsi="Times New Roman" w:cs="Times New Roman"/>
          <w:sz w:val="28"/>
          <w:szCs w:val="28"/>
        </w:rPr>
        <w:t xml:space="preserve">   </w:t>
      </w:r>
      <w:r w:rsidRPr="008C7D45">
        <w:rPr>
          <w:rFonts w:ascii="Times New Roman" w:hAnsi="Times New Roman" w:cs="Times New Roman"/>
          <w:sz w:val="28"/>
          <w:szCs w:val="28"/>
        </w:rPr>
        <w:t>А.А. Травников</w:t>
      </w:r>
    </w:p>
    <w:p w:rsidR="00612E92" w:rsidRDefault="00612E92" w:rsidP="00612E92">
      <w:pPr>
        <w:contextualSpacing/>
        <w:jc w:val="both"/>
        <w:rPr>
          <w:rFonts w:ascii="Times New Roman" w:hAnsi="Times New Roman" w:cs="Times New Roman"/>
          <w:sz w:val="28"/>
          <w:szCs w:val="28"/>
        </w:rPr>
      </w:pPr>
    </w:p>
    <w:p w:rsidR="00612E92" w:rsidRDefault="00612E92" w:rsidP="00612E92">
      <w:pPr>
        <w:spacing w:after="0" w:line="240" w:lineRule="auto"/>
        <w:rPr>
          <w:rFonts w:ascii="Times New Roman" w:hAnsi="Times New Roman" w:cs="Times New Roman"/>
          <w:sz w:val="20"/>
          <w:szCs w:val="20"/>
        </w:rPr>
      </w:pPr>
    </w:p>
    <w:p w:rsidR="00612E92" w:rsidRDefault="00612E92" w:rsidP="00612E92">
      <w:pPr>
        <w:spacing w:after="0" w:line="240" w:lineRule="auto"/>
        <w:rPr>
          <w:rFonts w:ascii="Times New Roman" w:hAnsi="Times New Roman" w:cs="Times New Roman"/>
          <w:sz w:val="20"/>
          <w:szCs w:val="20"/>
        </w:rPr>
      </w:pPr>
    </w:p>
    <w:p w:rsidR="00612E92" w:rsidRDefault="00612E92" w:rsidP="00612E92">
      <w:pPr>
        <w:spacing w:after="0" w:line="240" w:lineRule="auto"/>
        <w:rPr>
          <w:rFonts w:ascii="Times New Roman" w:hAnsi="Times New Roman" w:cs="Times New Roman"/>
          <w:sz w:val="20"/>
          <w:szCs w:val="20"/>
        </w:rPr>
      </w:pPr>
      <w:r>
        <w:rPr>
          <w:rFonts w:ascii="Times New Roman" w:hAnsi="Times New Roman" w:cs="Times New Roman"/>
          <w:sz w:val="20"/>
          <w:szCs w:val="20"/>
        </w:rPr>
        <w:t>О.А. Рожков</w:t>
      </w:r>
    </w:p>
    <w:p w:rsidR="00612E92" w:rsidRDefault="00612E92" w:rsidP="00612E92">
      <w:pPr>
        <w:spacing w:after="0" w:line="240" w:lineRule="auto"/>
        <w:rPr>
          <w:rFonts w:ascii="Times New Roman" w:hAnsi="Times New Roman" w:cs="Times New Roman"/>
          <w:sz w:val="20"/>
          <w:szCs w:val="20"/>
        </w:rPr>
      </w:pPr>
      <w:r>
        <w:rPr>
          <w:rFonts w:ascii="Times New Roman" w:hAnsi="Times New Roman" w:cs="Times New Roman"/>
          <w:sz w:val="20"/>
          <w:szCs w:val="20"/>
        </w:rPr>
        <w:t>202 08 20</w:t>
      </w:r>
    </w:p>
    <w:p w:rsidR="00612E92" w:rsidRPr="00544C9C" w:rsidRDefault="00612E92" w:rsidP="00961770">
      <w:pPr>
        <w:autoSpaceDE w:val="0"/>
        <w:autoSpaceDN w:val="0"/>
        <w:adjustRightInd w:val="0"/>
        <w:spacing w:after="0" w:line="240" w:lineRule="auto"/>
        <w:ind w:firstLine="709"/>
        <w:contextualSpacing/>
        <w:jc w:val="both"/>
        <w:rPr>
          <w:rFonts w:ascii="Times New Roman" w:hAnsi="Times New Roman" w:cs="Times New Roman"/>
          <w:sz w:val="28"/>
          <w:szCs w:val="28"/>
        </w:rPr>
      </w:pPr>
    </w:p>
    <w:sectPr w:rsidR="00612E92" w:rsidRPr="00544C9C" w:rsidSect="0096177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F0"/>
    <w:multiLevelType w:val="hybridMultilevel"/>
    <w:tmpl w:val="CB80774C"/>
    <w:lvl w:ilvl="0" w:tplc="D8C6B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A67F05"/>
    <w:multiLevelType w:val="hybridMultilevel"/>
    <w:tmpl w:val="CF9C3116"/>
    <w:lvl w:ilvl="0" w:tplc="791E112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FE03928"/>
    <w:multiLevelType w:val="hybridMultilevel"/>
    <w:tmpl w:val="1EC255CA"/>
    <w:lvl w:ilvl="0" w:tplc="8C74C7A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02"/>
    <w:rsid w:val="00141267"/>
    <w:rsid w:val="003849AE"/>
    <w:rsid w:val="0042313D"/>
    <w:rsid w:val="00493A2B"/>
    <w:rsid w:val="004E6073"/>
    <w:rsid w:val="00544C9C"/>
    <w:rsid w:val="00612E92"/>
    <w:rsid w:val="00711840"/>
    <w:rsid w:val="00783002"/>
    <w:rsid w:val="00862E92"/>
    <w:rsid w:val="009045F8"/>
    <w:rsid w:val="00961770"/>
    <w:rsid w:val="00A442E6"/>
    <w:rsid w:val="00C25DA6"/>
    <w:rsid w:val="00C81046"/>
    <w:rsid w:val="00C85131"/>
    <w:rsid w:val="00D01FE8"/>
    <w:rsid w:val="00D8124F"/>
    <w:rsid w:val="00DC739A"/>
    <w:rsid w:val="00F3170B"/>
    <w:rsid w:val="00F5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18A6"/>
  <w15:chartTrackingRefBased/>
  <w15:docId w15:val="{147AB1D2-D230-44F2-B3FC-75339EC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002"/>
    <w:pPr>
      <w:ind w:left="720"/>
      <w:contextualSpacing/>
    </w:pPr>
  </w:style>
  <w:style w:type="character" w:styleId="a4">
    <w:name w:val="Hyperlink"/>
    <w:basedOn w:val="a0"/>
    <w:uiPriority w:val="99"/>
    <w:unhideWhenUsed/>
    <w:rsid w:val="00904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6567&amp;dst=100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4643&amp;dst=1000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6567&amp;dst=101328" TargetMode="External"/><Relationship Id="rId11" Type="http://schemas.openxmlformats.org/officeDocument/2006/relationships/hyperlink" Target="https://login.consultant.ru/link/?req=doc&amp;base=LAW&amp;n=496567&amp;dst=101482" TargetMode="External"/><Relationship Id="rId5" Type="http://schemas.openxmlformats.org/officeDocument/2006/relationships/hyperlink" Target="consultantplus://offline/ref=631A3974A75F4EB4EBA9288B54753BF2C2ADFC68B66952028DBCF0B11D8535432475476A3500E52F65DB906FA75A57B1C3A256C8A5F479E87DD120B1HEp2J" TargetMode="External"/><Relationship Id="rId10" Type="http://schemas.openxmlformats.org/officeDocument/2006/relationships/hyperlink" Target="https://login.consultant.ru/link/?req=doc&amp;base=LAW&amp;n=496567&amp;dst=1011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6567&amp;dst=100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2993</TotalTime>
  <Pages>6</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Карлин Александр Александрович</dc:creator>
  <cp:keywords/>
  <dc:description/>
  <cp:lastModifiedBy>Карлин Александр Александрович</cp:lastModifiedBy>
  <cp:revision>6</cp:revision>
  <dcterms:created xsi:type="dcterms:W3CDTF">2025-01-28T09:58:00Z</dcterms:created>
  <dcterms:modified xsi:type="dcterms:W3CDTF">2025-02-04T08:33:00Z</dcterms:modified>
</cp:coreProperties>
</file>