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9A" w:rsidRDefault="00612E9A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D52095">
      <w:pPr>
        <w:jc w:val="center"/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3D798D" w:rsidRDefault="003D798D" w:rsidP="00CE7CC4">
      <w:pPr>
        <w:rPr>
          <w:szCs w:val="16"/>
        </w:rPr>
      </w:pPr>
    </w:p>
    <w:p w:rsidR="003D798D" w:rsidRDefault="003D798D" w:rsidP="003D7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color w:val="000000"/>
        </w:rPr>
      </w:pPr>
      <w:r w:rsidRPr="003D798D">
        <w:rPr>
          <w:color w:val="000000"/>
        </w:rPr>
        <w:t xml:space="preserve">Об </w:t>
      </w:r>
      <w:r>
        <w:rPr>
          <w:color w:val="000000"/>
        </w:rPr>
        <w:t xml:space="preserve">утверждении </w:t>
      </w:r>
      <w:r w:rsidRPr="003D798D">
        <w:rPr>
          <w:color w:val="000000"/>
        </w:rPr>
        <w:t>П</w:t>
      </w:r>
      <w:r>
        <w:rPr>
          <w:color w:val="000000"/>
        </w:rPr>
        <w:t>о</w:t>
      </w:r>
      <w:r w:rsidR="008101DC">
        <w:rPr>
          <w:color w:val="000000"/>
        </w:rPr>
        <w:t>ложения о постоянно действующей инвентаризационной комиссии в</w:t>
      </w:r>
      <w:r w:rsidRPr="003D798D">
        <w:rPr>
          <w:color w:val="000000"/>
        </w:rPr>
        <w:t xml:space="preserve"> департаменте имущества и земельных отношений Новосибирской области</w:t>
      </w:r>
    </w:p>
    <w:p w:rsidR="003D798D" w:rsidRPr="003D798D" w:rsidRDefault="003D798D" w:rsidP="003D7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</w:pPr>
    </w:p>
    <w:p w:rsidR="003D798D" w:rsidRDefault="007F26B2" w:rsidP="0057527E">
      <w:pPr>
        <w:ind w:firstLine="709"/>
        <w:jc w:val="both"/>
        <w:rPr>
          <w:szCs w:val="16"/>
        </w:rPr>
      </w:pPr>
      <w:r>
        <w:rPr>
          <w:szCs w:val="16"/>
        </w:rPr>
        <w:t>В соответствии с</w:t>
      </w:r>
      <w:r w:rsidR="008101DC">
        <w:rPr>
          <w:szCs w:val="16"/>
        </w:rPr>
        <w:t xml:space="preserve"> </w:t>
      </w:r>
      <w:r w:rsidR="003D798D">
        <w:rPr>
          <w:szCs w:val="16"/>
        </w:rPr>
        <w:t>п</w:t>
      </w:r>
      <w:r w:rsidR="003D798D" w:rsidRPr="003D798D">
        <w:rPr>
          <w:szCs w:val="16"/>
        </w:rPr>
        <w:t>риказ</w:t>
      </w:r>
      <w:r>
        <w:rPr>
          <w:szCs w:val="16"/>
        </w:rPr>
        <w:t>ом</w:t>
      </w:r>
      <w:r w:rsidR="003D798D" w:rsidRPr="003D798D">
        <w:rPr>
          <w:szCs w:val="16"/>
        </w:rPr>
        <w:t xml:space="preserve"> Мин</w:t>
      </w:r>
      <w:r w:rsidR="003D798D">
        <w:rPr>
          <w:szCs w:val="16"/>
        </w:rPr>
        <w:t xml:space="preserve">истерства </w:t>
      </w:r>
      <w:r w:rsidR="003D798D" w:rsidRPr="003D798D">
        <w:rPr>
          <w:szCs w:val="16"/>
        </w:rPr>
        <w:t>фина</w:t>
      </w:r>
      <w:r w:rsidR="003D798D">
        <w:rPr>
          <w:szCs w:val="16"/>
        </w:rPr>
        <w:t xml:space="preserve">нсов </w:t>
      </w:r>
      <w:r w:rsidR="003D798D" w:rsidRPr="003D798D">
        <w:rPr>
          <w:szCs w:val="16"/>
        </w:rPr>
        <w:t>Росси</w:t>
      </w:r>
      <w:r w:rsidR="003D798D">
        <w:rPr>
          <w:szCs w:val="16"/>
        </w:rPr>
        <w:t>йской Федерации</w:t>
      </w:r>
      <w:r w:rsidR="003D798D" w:rsidRPr="003D798D">
        <w:rPr>
          <w:szCs w:val="16"/>
        </w:rPr>
        <w:t xml:space="preserve"> от</w:t>
      </w:r>
      <w:r w:rsidR="00F225C1">
        <w:rPr>
          <w:szCs w:val="16"/>
        </w:rPr>
        <w:t> </w:t>
      </w:r>
      <w:r w:rsidR="003D798D" w:rsidRPr="003D798D">
        <w:rPr>
          <w:szCs w:val="16"/>
        </w:rPr>
        <w:t xml:space="preserve">30.12.2017 </w:t>
      </w:r>
      <w:r w:rsidR="003D798D">
        <w:rPr>
          <w:szCs w:val="16"/>
        </w:rPr>
        <w:t>№</w:t>
      </w:r>
      <w:r w:rsidR="00F225C1">
        <w:rPr>
          <w:szCs w:val="16"/>
        </w:rPr>
        <w:t> </w:t>
      </w:r>
      <w:r w:rsidR="003D798D" w:rsidRPr="003D798D">
        <w:rPr>
          <w:szCs w:val="16"/>
        </w:rPr>
        <w:t xml:space="preserve">274н </w:t>
      </w:r>
      <w:r w:rsidR="003D798D">
        <w:rPr>
          <w:szCs w:val="16"/>
        </w:rPr>
        <w:t>«</w:t>
      </w:r>
      <w:r w:rsidR="003D798D" w:rsidRPr="003D798D">
        <w:rPr>
          <w:szCs w:val="16"/>
        </w:rPr>
        <w:t>Об утверждении федерального стандарта бухгалтерского учета для органи</w:t>
      </w:r>
      <w:r w:rsidR="003D798D">
        <w:rPr>
          <w:szCs w:val="16"/>
        </w:rPr>
        <w:t>заций государственного сектора «</w:t>
      </w:r>
      <w:r w:rsidR="003D798D" w:rsidRPr="003D798D">
        <w:rPr>
          <w:szCs w:val="16"/>
        </w:rPr>
        <w:t>Учетная полити</w:t>
      </w:r>
      <w:r w:rsidR="003D798D">
        <w:rPr>
          <w:szCs w:val="16"/>
        </w:rPr>
        <w:t xml:space="preserve">ка, оценочные значения и ошибки» </w:t>
      </w:r>
      <w:r w:rsidR="003D798D" w:rsidRPr="003D798D">
        <w:rPr>
          <w:b/>
          <w:szCs w:val="16"/>
        </w:rPr>
        <w:t>п р и </w:t>
      </w:r>
      <w:proofErr w:type="gramStart"/>
      <w:r w:rsidR="003D798D" w:rsidRPr="003D798D">
        <w:rPr>
          <w:b/>
          <w:szCs w:val="16"/>
        </w:rPr>
        <w:t>к</w:t>
      </w:r>
      <w:proofErr w:type="gramEnd"/>
      <w:r w:rsidR="003D798D" w:rsidRPr="003D798D">
        <w:rPr>
          <w:b/>
          <w:szCs w:val="16"/>
        </w:rPr>
        <w:t> а з ы в а ю</w:t>
      </w:r>
      <w:r w:rsidR="003D798D">
        <w:rPr>
          <w:szCs w:val="16"/>
        </w:rPr>
        <w:t>:</w:t>
      </w:r>
    </w:p>
    <w:p w:rsidR="003D798D" w:rsidRDefault="003D798D" w:rsidP="005752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szCs w:val="16"/>
        </w:rPr>
        <w:t>1. Утвердить прилагаем</w:t>
      </w:r>
      <w:r w:rsidR="007F26B2">
        <w:rPr>
          <w:szCs w:val="16"/>
        </w:rPr>
        <w:t>ое</w:t>
      </w:r>
      <w:r>
        <w:rPr>
          <w:szCs w:val="16"/>
        </w:rPr>
        <w:t xml:space="preserve"> по</w:t>
      </w:r>
      <w:r w:rsidR="007F26B2">
        <w:rPr>
          <w:szCs w:val="16"/>
        </w:rPr>
        <w:t>ложение о постоянно действующей инвентаризационной комиссии</w:t>
      </w:r>
      <w:r w:rsidRPr="003D798D">
        <w:rPr>
          <w:color w:val="000000"/>
        </w:rPr>
        <w:t xml:space="preserve"> в департаменте имущества и земельных отношений Новосибирской области</w:t>
      </w:r>
      <w:r w:rsidR="008E6AD0">
        <w:rPr>
          <w:color w:val="000000"/>
        </w:rPr>
        <w:t xml:space="preserve"> (далее – департамент).</w:t>
      </w:r>
    </w:p>
    <w:p w:rsidR="003D798D" w:rsidRDefault="007F26B2" w:rsidP="0057527E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57527E">
        <w:rPr>
          <w:szCs w:val="16"/>
        </w:rPr>
        <w:t>. Контроль за исполнением настоящего приказа оставляю за собой.</w:t>
      </w:r>
    </w:p>
    <w:p w:rsidR="0057527E" w:rsidRDefault="0057527E" w:rsidP="003D798D">
      <w:pPr>
        <w:ind w:firstLine="709"/>
        <w:jc w:val="both"/>
        <w:rPr>
          <w:szCs w:val="16"/>
        </w:rPr>
      </w:pPr>
    </w:p>
    <w:p w:rsidR="0057527E" w:rsidRDefault="0057527E" w:rsidP="003D798D">
      <w:pPr>
        <w:ind w:firstLine="709"/>
        <w:jc w:val="both"/>
        <w:rPr>
          <w:szCs w:val="16"/>
        </w:rPr>
      </w:pPr>
    </w:p>
    <w:p w:rsidR="00F225C1" w:rsidRDefault="00F225C1" w:rsidP="003D798D">
      <w:pPr>
        <w:ind w:firstLine="709"/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  <w:r>
        <w:rPr>
          <w:szCs w:val="16"/>
        </w:rPr>
        <w:t>Руководитель департамента                                                              Р.Г. Шилохвостов</w:t>
      </w: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7F26B2" w:rsidRDefault="007F26B2" w:rsidP="0057527E">
      <w:pPr>
        <w:jc w:val="both"/>
        <w:rPr>
          <w:szCs w:val="16"/>
        </w:rPr>
      </w:pPr>
    </w:p>
    <w:p w:rsidR="007F26B2" w:rsidRDefault="007F26B2" w:rsidP="0057527E">
      <w:pPr>
        <w:jc w:val="both"/>
        <w:rPr>
          <w:szCs w:val="16"/>
        </w:rPr>
      </w:pPr>
    </w:p>
    <w:p w:rsidR="007F26B2" w:rsidRDefault="007F26B2" w:rsidP="0057527E">
      <w:pPr>
        <w:jc w:val="both"/>
        <w:rPr>
          <w:szCs w:val="16"/>
        </w:rPr>
      </w:pPr>
    </w:p>
    <w:p w:rsidR="007F26B2" w:rsidRDefault="007F26B2" w:rsidP="0057527E">
      <w:pPr>
        <w:jc w:val="both"/>
        <w:rPr>
          <w:szCs w:val="16"/>
        </w:rPr>
      </w:pPr>
      <w:bookmarkStart w:id="0" w:name="_GoBack"/>
      <w:bookmarkEnd w:id="0"/>
    </w:p>
    <w:p w:rsidR="00F225C1" w:rsidRDefault="00F225C1" w:rsidP="0057527E">
      <w:pPr>
        <w:jc w:val="both"/>
        <w:rPr>
          <w:szCs w:val="16"/>
        </w:rPr>
      </w:pPr>
    </w:p>
    <w:p w:rsidR="0057527E" w:rsidRPr="0057527E" w:rsidRDefault="0057527E" w:rsidP="0057527E">
      <w:pPr>
        <w:jc w:val="both"/>
        <w:rPr>
          <w:sz w:val="20"/>
          <w:szCs w:val="20"/>
        </w:rPr>
      </w:pPr>
      <w:r w:rsidRPr="0057527E">
        <w:rPr>
          <w:sz w:val="20"/>
          <w:szCs w:val="20"/>
        </w:rPr>
        <w:t>И.В. Богомолова</w:t>
      </w:r>
    </w:p>
    <w:p w:rsidR="0057527E" w:rsidRPr="0057527E" w:rsidRDefault="0057527E" w:rsidP="0057527E">
      <w:pPr>
        <w:jc w:val="both"/>
        <w:rPr>
          <w:sz w:val="20"/>
          <w:szCs w:val="20"/>
        </w:rPr>
      </w:pPr>
      <w:r w:rsidRPr="0057527E">
        <w:rPr>
          <w:sz w:val="20"/>
          <w:szCs w:val="20"/>
        </w:rPr>
        <w:t>238-60-05</w:t>
      </w:r>
    </w:p>
    <w:sectPr w:rsidR="0057527E" w:rsidRPr="0057527E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39" w:rsidRDefault="00DF0839">
      <w:r>
        <w:separator/>
      </w:r>
    </w:p>
  </w:endnote>
  <w:endnote w:type="continuationSeparator" w:id="0">
    <w:p w:rsidR="00DF0839" w:rsidRDefault="00DF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39" w:rsidRDefault="00DF0839">
      <w:r>
        <w:separator/>
      </w:r>
    </w:p>
  </w:footnote>
  <w:footnote w:type="continuationSeparator" w:id="0">
    <w:p w:rsidR="00DF0839" w:rsidRDefault="00DF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652B68" w:rsidP="0075705E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 wp14:anchorId="454EFFAA" wp14:editId="02B300A4">
          <wp:extent cx="546100" cy="647700"/>
          <wp:effectExtent l="0" t="0" r="6350" b="0"/>
          <wp:docPr id="1" name="Рисунок 1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</a:blip>
                  <a:srcRect/>
                  <a:stretch/>
                </pic:blipFill>
                <pic:spPr bwMode="auto">
                  <a:xfrm>
                    <a:off x="0" y="0"/>
                    <a:ext cx="546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154F95"/>
    <w:rsid w:val="00155556"/>
    <w:rsid w:val="00171EE1"/>
    <w:rsid w:val="001908A4"/>
    <w:rsid w:val="001E5351"/>
    <w:rsid w:val="00235F91"/>
    <w:rsid w:val="002666A9"/>
    <w:rsid w:val="00285316"/>
    <w:rsid w:val="002A6238"/>
    <w:rsid w:val="002E3243"/>
    <w:rsid w:val="003170A3"/>
    <w:rsid w:val="00332E8A"/>
    <w:rsid w:val="003339EE"/>
    <w:rsid w:val="00386E80"/>
    <w:rsid w:val="00396A5A"/>
    <w:rsid w:val="003A6F51"/>
    <w:rsid w:val="003B4B5C"/>
    <w:rsid w:val="003D3C54"/>
    <w:rsid w:val="003D798D"/>
    <w:rsid w:val="004324B3"/>
    <w:rsid w:val="00436814"/>
    <w:rsid w:val="00454AFA"/>
    <w:rsid w:val="004A75E9"/>
    <w:rsid w:val="004C1DD2"/>
    <w:rsid w:val="004D7388"/>
    <w:rsid w:val="00536D2C"/>
    <w:rsid w:val="00546561"/>
    <w:rsid w:val="0057527E"/>
    <w:rsid w:val="005757DF"/>
    <w:rsid w:val="00577C62"/>
    <w:rsid w:val="005A0F35"/>
    <w:rsid w:val="005C5ED5"/>
    <w:rsid w:val="005E00F2"/>
    <w:rsid w:val="00612E9A"/>
    <w:rsid w:val="006346FA"/>
    <w:rsid w:val="00645034"/>
    <w:rsid w:val="00652B68"/>
    <w:rsid w:val="00707EE6"/>
    <w:rsid w:val="00734BDA"/>
    <w:rsid w:val="0075045E"/>
    <w:rsid w:val="0075705E"/>
    <w:rsid w:val="007D4C56"/>
    <w:rsid w:val="007F26B2"/>
    <w:rsid w:val="00802086"/>
    <w:rsid w:val="008101DC"/>
    <w:rsid w:val="0082520F"/>
    <w:rsid w:val="00836057"/>
    <w:rsid w:val="0087184E"/>
    <w:rsid w:val="00897FDB"/>
    <w:rsid w:val="008C609D"/>
    <w:rsid w:val="008D3746"/>
    <w:rsid w:val="008E6AD0"/>
    <w:rsid w:val="009024F3"/>
    <w:rsid w:val="00917CC6"/>
    <w:rsid w:val="009515D9"/>
    <w:rsid w:val="00964FBE"/>
    <w:rsid w:val="009E389F"/>
    <w:rsid w:val="00A475FA"/>
    <w:rsid w:val="00AB6C31"/>
    <w:rsid w:val="00AD3118"/>
    <w:rsid w:val="00B35655"/>
    <w:rsid w:val="00B504A5"/>
    <w:rsid w:val="00B7466E"/>
    <w:rsid w:val="00B76EF0"/>
    <w:rsid w:val="00B84BC9"/>
    <w:rsid w:val="00B87E54"/>
    <w:rsid w:val="00BD36C2"/>
    <w:rsid w:val="00BD7B48"/>
    <w:rsid w:val="00C1315F"/>
    <w:rsid w:val="00C1724C"/>
    <w:rsid w:val="00C75C4F"/>
    <w:rsid w:val="00CB4132"/>
    <w:rsid w:val="00CB464A"/>
    <w:rsid w:val="00CE7CC4"/>
    <w:rsid w:val="00D0772E"/>
    <w:rsid w:val="00D4456B"/>
    <w:rsid w:val="00D52095"/>
    <w:rsid w:val="00D61827"/>
    <w:rsid w:val="00D952D5"/>
    <w:rsid w:val="00DA62B9"/>
    <w:rsid w:val="00DF0839"/>
    <w:rsid w:val="00E24DF9"/>
    <w:rsid w:val="00E54676"/>
    <w:rsid w:val="00E63D19"/>
    <w:rsid w:val="00E85A44"/>
    <w:rsid w:val="00E91B68"/>
    <w:rsid w:val="00EB1142"/>
    <w:rsid w:val="00EF43E8"/>
    <w:rsid w:val="00F1182E"/>
    <w:rsid w:val="00F225C1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83598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8119D0-111D-4D80-BF76-D806D02B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Богомолова Инна Васильевна</cp:lastModifiedBy>
  <cp:revision>3</cp:revision>
  <cp:lastPrinted>2008-05-27T08:46:00Z</cp:lastPrinted>
  <dcterms:created xsi:type="dcterms:W3CDTF">2024-12-16T01:31:00Z</dcterms:created>
  <dcterms:modified xsi:type="dcterms:W3CDTF">2024-12-18T03:27:00Z</dcterms:modified>
</cp:coreProperties>
</file>