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CF" w:rsidRDefault="00DF03CF">
      <w:pPr>
        <w:ind w:firstLine="709"/>
        <w:jc w:val="center"/>
      </w:pPr>
    </w:p>
    <w:p w:rsidR="00DF03CF" w:rsidRDefault="004D6CDF">
      <w:pPr>
        <w:jc w:val="center"/>
        <w:rPr>
          <w:bCs/>
        </w:rPr>
      </w:pPr>
      <w:r>
        <w:rPr>
          <w:bCs/>
        </w:rPr>
        <w:t>О</w:t>
      </w:r>
      <w:r w:rsidR="005100A1">
        <w:rPr>
          <w:bCs/>
        </w:rPr>
        <w:t>б утверждении Положения о</w:t>
      </w:r>
      <w:r w:rsidR="00FC047E">
        <w:rPr>
          <w:bCs/>
        </w:rPr>
        <w:t xml:space="preserve"> </w:t>
      </w:r>
      <w:r w:rsidR="002C3C5B">
        <w:rPr>
          <w:bCs/>
        </w:rPr>
        <w:t xml:space="preserve">конкурсной комиссии по формированию </w:t>
      </w:r>
      <w:r>
        <w:rPr>
          <w:bCs/>
        </w:rPr>
        <w:t>¼</w:t>
      </w:r>
      <w:r w:rsidR="002C3C5B">
        <w:rPr>
          <w:bCs/>
        </w:rPr>
        <w:t xml:space="preserve"> </w:t>
      </w:r>
      <w:r>
        <w:rPr>
          <w:bCs/>
        </w:rPr>
        <w:t xml:space="preserve">состава общественного совета при </w:t>
      </w:r>
      <w:r w:rsidR="002C3C5B">
        <w:rPr>
          <w:bCs/>
        </w:rPr>
        <w:t>департаменте имущества и земельных отношений Новосибирской области</w:t>
      </w:r>
    </w:p>
    <w:p w:rsidR="00DF03CF" w:rsidRDefault="00DF03CF">
      <w:pPr>
        <w:ind w:firstLine="709"/>
        <w:jc w:val="both"/>
        <w:rPr>
          <w:sz w:val="26"/>
          <w:szCs w:val="26"/>
        </w:rPr>
      </w:pPr>
    </w:p>
    <w:p w:rsidR="00DF03CF" w:rsidRDefault="002C3C5B" w:rsidP="002C3C5B">
      <w:pPr>
        <w:ind w:firstLine="709"/>
        <w:jc w:val="both"/>
        <w:rPr>
          <w:b/>
          <w:color w:val="000000"/>
          <w:shd w:val="clear" w:color="auto" w:fill="FFFFFF"/>
        </w:rPr>
      </w:pPr>
      <w:r>
        <w:rPr>
          <w:rFonts w:eastAsia="Calibri"/>
          <w:lang w:eastAsia="en-US" w:bidi="en-US"/>
        </w:rPr>
        <w:t xml:space="preserve">В соответствии </w:t>
      </w:r>
      <w:r w:rsidR="004B4AAB">
        <w:rPr>
          <w:rFonts w:eastAsia="Calibri"/>
          <w:lang w:eastAsia="en-US" w:bidi="en-US"/>
        </w:rPr>
        <w:t>с</w:t>
      </w:r>
      <w:r w:rsidRPr="002C3C5B">
        <w:rPr>
          <w:rFonts w:eastAsia="Calibri"/>
          <w:lang w:eastAsia="en-US" w:bidi="en-US"/>
        </w:rPr>
        <w:t xml:space="preserve"> </w:t>
      </w:r>
      <w:r w:rsidR="004A1A00">
        <w:rPr>
          <w:rFonts w:eastAsia="Calibri"/>
          <w:lang w:eastAsia="en-US" w:bidi="en-US"/>
        </w:rPr>
        <w:t xml:space="preserve">разделом </w:t>
      </w:r>
      <w:r w:rsidR="004A1A00">
        <w:rPr>
          <w:rFonts w:eastAsia="Calibri"/>
          <w:lang w:val="en-US" w:eastAsia="en-US" w:bidi="en-US"/>
        </w:rPr>
        <w:t>III</w:t>
      </w:r>
      <w:r w:rsidR="004A1A00" w:rsidRPr="004A1A00">
        <w:rPr>
          <w:rFonts w:eastAsia="Calibri"/>
          <w:lang w:eastAsia="en-US" w:bidi="en-US"/>
        </w:rPr>
        <w:t xml:space="preserve"> </w:t>
      </w:r>
      <w:r w:rsidR="004A1A00">
        <w:rPr>
          <w:rFonts w:eastAsia="Calibri"/>
          <w:lang w:eastAsia="en-US" w:bidi="en-US"/>
        </w:rPr>
        <w:t xml:space="preserve">Типового положения </w:t>
      </w:r>
      <w:r w:rsidR="004A1A00" w:rsidRPr="004A1A00">
        <w:rPr>
          <w:rFonts w:eastAsia="Calibri"/>
          <w:lang w:eastAsia="en-US" w:bidi="en-US"/>
        </w:rPr>
        <w:t>об общественном совете при исполнительном органе государственной власти Новосибирской области</w:t>
      </w:r>
      <w:r w:rsidR="004A1A00">
        <w:rPr>
          <w:rFonts w:eastAsia="Calibri"/>
          <w:lang w:eastAsia="en-US" w:bidi="en-US"/>
        </w:rPr>
        <w:t xml:space="preserve">, утвержденного </w:t>
      </w:r>
      <w:r w:rsidR="00DB4DE1">
        <w:rPr>
          <w:rFonts w:eastAsia="Calibri"/>
          <w:lang w:eastAsia="en-US" w:bidi="en-US"/>
        </w:rPr>
        <w:t>п</w:t>
      </w:r>
      <w:r w:rsidR="00DB4DE1" w:rsidRPr="00DB4DE1">
        <w:rPr>
          <w:rFonts w:eastAsia="Calibri"/>
          <w:lang w:eastAsia="en-US" w:bidi="en-US"/>
        </w:rPr>
        <w:t>остановление</w:t>
      </w:r>
      <w:r w:rsidR="00DB4DE1">
        <w:rPr>
          <w:rFonts w:eastAsia="Calibri"/>
          <w:lang w:eastAsia="en-US" w:bidi="en-US"/>
        </w:rPr>
        <w:t>м</w:t>
      </w:r>
      <w:r w:rsidR="00DB4DE1" w:rsidRPr="00DB4DE1">
        <w:rPr>
          <w:rFonts w:eastAsia="Calibri"/>
          <w:lang w:eastAsia="en-US" w:bidi="en-US"/>
        </w:rPr>
        <w:t xml:space="preserve"> Правите</w:t>
      </w:r>
      <w:r w:rsidR="00DB4DE1">
        <w:rPr>
          <w:rFonts w:eastAsia="Calibri"/>
          <w:lang w:eastAsia="en-US" w:bidi="en-US"/>
        </w:rPr>
        <w:t>льства Новосибирской области от 01.12.2015 № </w:t>
      </w:r>
      <w:r w:rsidR="00DB4DE1" w:rsidRPr="00DB4DE1">
        <w:rPr>
          <w:rFonts w:eastAsia="Calibri"/>
          <w:lang w:eastAsia="en-US" w:bidi="en-US"/>
        </w:rPr>
        <w:t>425-п</w:t>
      </w:r>
      <w:r w:rsidR="00DB4DE1">
        <w:rPr>
          <w:rFonts w:eastAsia="Calibri"/>
          <w:lang w:eastAsia="en-US" w:bidi="en-US"/>
        </w:rPr>
        <w:t xml:space="preserve"> «</w:t>
      </w:r>
      <w:r w:rsidR="00DB4DE1" w:rsidRPr="00DB4DE1">
        <w:rPr>
          <w:rFonts w:eastAsia="Calibri"/>
          <w:lang w:eastAsia="en-US" w:bidi="en-US"/>
        </w:rPr>
        <w:t>Об утверждении Типового положения об общественном совете при исполнительном органе государственн</w:t>
      </w:r>
      <w:r w:rsidR="00DB4DE1">
        <w:rPr>
          <w:rFonts w:eastAsia="Calibri"/>
          <w:lang w:eastAsia="en-US" w:bidi="en-US"/>
        </w:rPr>
        <w:t>ой власти Новосибирской области»</w:t>
      </w:r>
      <w:r w:rsidR="004A1A00">
        <w:rPr>
          <w:rFonts w:eastAsia="Calibri"/>
          <w:lang w:eastAsia="en-US" w:bidi="en-US"/>
        </w:rPr>
        <w:t xml:space="preserve"> и разделом </w:t>
      </w:r>
      <w:r w:rsidR="004A1A00">
        <w:rPr>
          <w:rFonts w:eastAsia="Calibri"/>
          <w:lang w:val="en-US" w:eastAsia="en-US" w:bidi="en-US"/>
        </w:rPr>
        <w:t>III</w:t>
      </w:r>
      <w:r w:rsidR="004A1A00" w:rsidRPr="004A1A00">
        <w:rPr>
          <w:rFonts w:eastAsia="Calibri"/>
          <w:lang w:eastAsia="en-US" w:bidi="en-US"/>
        </w:rPr>
        <w:t xml:space="preserve"> </w:t>
      </w:r>
      <w:r w:rsidR="004A1A00">
        <w:rPr>
          <w:rFonts w:eastAsia="Calibri"/>
          <w:lang w:eastAsia="en-US" w:bidi="en-US"/>
        </w:rPr>
        <w:t xml:space="preserve">Положения </w:t>
      </w:r>
      <w:r w:rsidR="004A1A00" w:rsidRPr="004A1A00">
        <w:rPr>
          <w:rFonts w:eastAsia="Calibri"/>
          <w:lang w:eastAsia="en-US" w:bidi="en-US"/>
        </w:rPr>
        <w:t>об общественном совете при департаменте имущества и земельных отношений Новосибирской области</w:t>
      </w:r>
      <w:r w:rsidR="00366EC1">
        <w:rPr>
          <w:rFonts w:eastAsia="Calibri"/>
          <w:lang w:eastAsia="en-US" w:bidi="en-US"/>
        </w:rPr>
        <w:t>, утвержденного</w:t>
      </w:r>
      <w:r w:rsidR="00DB4DE1" w:rsidRPr="004A1A00">
        <w:rPr>
          <w:rFonts w:eastAsia="Calibri"/>
          <w:lang w:eastAsia="en-US" w:bidi="en-US"/>
        </w:rPr>
        <w:t xml:space="preserve"> </w:t>
      </w:r>
      <w:r w:rsidR="00DB4DE1">
        <w:rPr>
          <w:rFonts w:eastAsia="Calibri"/>
          <w:lang w:eastAsia="en-US" w:bidi="en-US"/>
        </w:rPr>
        <w:t>приказом департамента имущества и земельных отношений</w:t>
      </w:r>
      <w:r w:rsidR="00366EC1">
        <w:rPr>
          <w:rFonts w:eastAsia="Calibri"/>
          <w:lang w:eastAsia="en-US" w:bidi="en-US"/>
        </w:rPr>
        <w:t xml:space="preserve"> Новосибирской области от </w:t>
      </w:r>
      <w:r w:rsidR="00DB4DE1">
        <w:rPr>
          <w:rFonts w:eastAsia="Calibri"/>
          <w:lang w:eastAsia="en-US" w:bidi="en-US"/>
        </w:rPr>
        <w:t>20.05.2025 № 1519-НПА</w:t>
      </w:r>
      <w:r>
        <w:rPr>
          <w:rFonts w:eastAsia="Calibri"/>
        </w:rPr>
        <w:t xml:space="preserve"> </w:t>
      </w:r>
      <w:r w:rsidR="00DB4DE1">
        <w:rPr>
          <w:rFonts w:eastAsia="Calibri"/>
        </w:rPr>
        <w:t>«</w:t>
      </w:r>
      <w:r w:rsidR="00DB4DE1" w:rsidRPr="00DB4DE1">
        <w:rPr>
          <w:rFonts w:eastAsia="Calibri"/>
        </w:rPr>
        <w:t>Об утверждении Положения об общественном совете при департаменте</w:t>
      </w:r>
      <w:r w:rsidR="00DB4DE1">
        <w:rPr>
          <w:rFonts w:eastAsia="Calibri"/>
        </w:rPr>
        <w:t xml:space="preserve"> </w:t>
      </w:r>
      <w:r w:rsidR="00DB4DE1" w:rsidRPr="00DB4DE1">
        <w:rPr>
          <w:rFonts w:eastAsia="Calibri"/>
        </w:rPr>
        <w:t>имущества и земельных отношений Новосибирской области и признании</w:t>
      </w:r>
      <w:r w:rsidR="00DB4DE1">
        <w:rPr>
          <w:rFonts w:eastAsia="Calibri"/>
        </w:rPr>
        <w:t xml:space="preserve"> </w:t>
      </w:r>
      <w:r w:rsidR="00DB4DE1" w:rsidRPr="00DB4DE1">
        <w:rPr>
          <w:rFonts w:eastAsia="Calibri"/>
        </w:rPr>
        <w:t>утратившим силу приказа департамента имущества и земельных отношений</w:t>
      </w:r>
      <w:r w:rsidR="00DB4DE1">
        <w:rPr>
          <w:rFonts w:eastAsia="Calibri"/>
        </w:rPr>
        <w:t xml:space="preserve"> Новосибирской области от 02.04.2019 № </w:t>
      </w:r>
      <w:r w:rsidR="00DB4DE1" w:rsidRPr="00345C3D">
        <w:rPr>
          <w:rFonts w:eastAsia="Calibri"/>
        </w:rPr>
        <w:t>1408»</w:t>
      </w:r>
      <w:r w:rsidR="00CA79EC" w:rsidRPr="00345C3D">
        <w:rPr>
          <w:rFonts w:eastAsia="Calibri"/>
        </w:rPr>
        <w:t>,</w:t>
      </w:r>
      <w:r w:rsidR="00DB4DE1" w:rsidRPr="00345C3D">
        <w:rPr>
          <w:rFonts w:eastAsia="Calibri"/>
        </w:rPr>
        <w:t xml:space="preserve"> </w:t>
      </w:r>
      <w:r w:rsidRPr="00345C3D">
        <w:rPr>
          <w:rFonts w:eastAsia="Calibri"/>
          <w:b/>
        </w:rPr>
        <w:t>п</w:t>
      </w:r>
      <w:r w:rsidRPr="00345C3D">
        <w:rPr>
          <w:b/>
          <w:color w:val="000000"/>
          <w:shd w:val="clear" w:color="auto" w:fill="FFFFFF"/>
        </w:rPr>
        <w:t> р и к а з</w:t>
      </w:r>
      <w:bookmarkStart w:id="0" w:name="_GoBack"/>
      <w:bookmarkEnd w:id="0"/>
      <w:r>
        <w:rPr>
          <w:b/>
          <w:color w:val="000000"/>
          <w:shd w:val="clear" w:color="auto" w:fill="FFFFFF"/>
        </w:rPr>
        <w:t> ы в а ю</w:t>
      </w:r>
      <w:r>
        <w:rPr>
          <w:color w:val="000000"/>
          <w:shd w:val="clear" w:color="auto" w:fill="FFFFFF"/>
        </w:rPr>
        <w:t>:</w:t>
      </w:r>
    </w:p>
    <w:p w:rsidR="00DB4DE1" w:rsidRPr="00CA79EC" w:rsidRDefault="00CA79EC" w:rsidP="00CA79EC">
      <w:pPr>
        <w:ind w:firstLine="709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>1. </w:t>
      </w:r>
      <w:r w:rsidR="002C3C5B" w:rsidRPr="00CA79EC">
        <w:rPr>
          <w:color w:val="000000"/>
          <w:shd w:val="clear" w:color="auto" w:fill="FFFFFF"/>
        </w:rPr>
        <w:t>Утвердить прилагаем</w:t>
      </w:r>
      <w:r w:rsidR="004B4AAB" w:rsidRPr="00CA79EC">
        <w:rPr>
          <w:color w:val="000000"/>
          <w:shd w:val="clear" w:color="auto" w:fill="FFFFFF"/>
        </w:rPr>
        <w:t>о</w:t>
      </w:r>
      <w:r w:rsidR="00DB4DE1" w:rsidRPr="00CA79EC">
        <w:rPr>
          <w:color w:val="000000"/>
          <w:shd w:val="clear" w:color="auto" w:fill="FFFFFF"/>
        </w:rPr>
        <w:t xml:space="preserve">е Положение </w:t>
      </w:r>
      <w:r w:rsidR="004B4AAB" w:rsidRPr="00CA79EC">
        <w:rPr>
          <w:color w:val="000000"/>
          <w:shd w:val="clear" w:color="auto" w:fill="FFFFFF"/>
        </w:rPr>
        <w:t>о</w:t>
      </w:r>
      <w:r w:rsidR="00DB4DE1" w:rsidRPr="00CA79EC">
        <w:rPr>
          <w:color w:val="000000"/>
          <w:shd w:val="clear" w:color="auto" w:fill="FFFFFF"/>
        </w:rPr>
        <w:t xml:space="preserve"> конкурсной комиссии </w:t>
      </w:r>
      <w:r w:rsidR="00DB4DE1" w:rsidRPr="00CA79EC">
        <w:rPr>
          <w:bCs/>
        </w:rPr>
        <w:t>по формированию ¼ состава общественного совета при департаменте имущества и земельных отношений Новосибирской области.</w:t>
      </w:r>
    </w:p>
    <w:p w:rsidR="00DF03CF" w:rsidRDefault="00CA79EC" w:rsidP="00CA79EC">
      <w:pPr>
        <w:pStyle w:val="a3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2. </w:t>
      </w:r>
      <w:r w:rsidR="002C3C5B">
        <w:rPr>
          <w:shd w:val="clear" w:color="auto" w:fill="FFFFFF"/>
        </w:rPr>
        <w:t>Контроль за исполнением настоящего приказа оставляю за собой.</w:t>
      </w:r>
    </w:p>
    <w:p w:rsidR="00DF03CF" w:rsidRDefault="00DF03CF">
      <w:pPr>
        <w:ind w:firstLine="709"/>
        <w:jc w:val="both"/>
      </w:pPr>
    </w:p>
    <w:p w:rsidR="00DF03CF" w:rsidRDefault="00DF03CF">
      <w:pPr>
        <w:jc w:val="both"/>
      </w:pPr>
    </w:p>
    <w:p w:rsidR="00DF03CF" w:rsidRDefault="00DF03CF">
      <w:pPr>
        <w:jc w:val="both"/>
      </w:pPr>
    </w:p>
    <w:p w:rsidR="004B4AAB" w:rsidRDefault="004B4AAB">
      <w:pPr>
        <w:jc w:val="both"/>
      </w:pPr>
    </w:p>
    <w:p w:rsidR="00DF03CF" w:rsidRDefault="002C3C5B">
      <w:pPr>
        <w:jc w:val="both"/>
      </w:pPr>
      <w:r>
        <w:t>Руководитель департамента                                                                       Р.Г. Шилохвостов</w:t>
      </w:r>
    </w:p>
    <w:p w:rsidR="00DF03CF" w:rsidRDefault="00DF03CF">
      <w:pPr>
        <w:jc w:val="both"/>
        <w:rPr>
          <w:sz w:val="20"/>
          <w:szCs w:val="20"/>
        </w:rPr>
      </w:pPr>
    </w:p>
    <w:p w:rsidR="004B4AAB" w:rsidRDefault="004B4AAB">
      <w:pPr>
        <w:jc w:val="both"/>
        <w:rPr>
          <w:sz w:val="20"/>
          <w:szCs w:val="20"/>
        </w:rPr>
      </w:pPr>
    </w:p>
    <w:p w:rsidR="004B4AAB" w:rsidRDefault="004B4AAB">
      <w:pPr>
        <w:jc w:val="both"/>
        <w:rPr>
          <w:sz w:val="20"/>
          <w:szCs w:val="20"/>
        </w:rPr>
      </w:pPr>
    </w:p>
    <w:p w:rsidR="004B4AAB" w:rsidRDefault="004B4AAB">
      <w:pPr>
        <w:jc w:val="both"/>
        <w:rPr>
          <w:sz w:val="20"/>
          <w:szCs w:val="20"/>
        </w:rPr>
      </w:pPr>
    </w:p>
    <w:p w:rsidR="004B4AAB" w:rsidRDefault="004B4AAB">
      <w:pPr>
        <w:jc w:val="both"/>
        <w:rPr>
          <w:sz w:val="20"/>
          <w:szCs w:val="20"/>
        </w:rPr>
      </w:pPr>
    </w:p>
    <w:p w:rsidR="004B4AAB" w:rsidRDefault="004B4AAB">
      <w:pPr>
        <w:jc w:val="both"/>
        <w:rPr>
          <w:sz w:val="20"/>
          <w:szCs w:val="20"/>
        </w:rPr>
      </w:pPr>
    </w:p>
    <w:p w:rsidR="004B4AAB" w:rsidRDefault="004B4AAB">
      <w:pPr>
        <w:jc w:val="both"/>
        <w:rPr>
          <w:sz w:val="20"/>
          <w:szCs w:val="20"/>
        </w:rPr>
      </w:pPr>
    </w:p>
    <w:p w:rsidR="004B4AAB" w:rsidRDefault="004B4AAB">
      <w:pPr>
        <w:jc w:val="both"/>
        <w:rPr>
          <w:sz w:val="20"/>
          <w:szCs w:val="20"/>
        </w:rPr>
      </w:pPr>
    </w:p>
    <w:p w:rsidR="004B4AAB" w:rsidRDefault="004B4AAB">
      <w:pPr>
        <w:jc w:val="both"/>
        <w:rPr>
          <w:sz w:val="20"/>
          <w:szCs w:val="20"/>
        </w:rPr>
      </w:pPr>
    </w:p>
    <w:p w:rsidR="00DF03CF" w:rsidRDefault="002C3C5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Е.П. Колмакова </w:t>
      </w:r>
    </w:p>
    <w:p w:rsidR="00DF03CF" w:rsidRDefault="002C3C5B">
      <w:pPr>
        <w:jc w:val="both"/>
        <w:rPr>
          <w:sz w:val="20"/>
          <w:szCs w:val="20"/>
        </w:rPr>
      </w:pPr>
      <w:r>
        <w:rPr>
          <w:sz w:val="20"/>
          <w:szCs w:val="20"/>
        </w:rPr>
        <w:t>238 60 2</w:t>
      </w:r>
      <w:r w:rsidR="00DB4DE1">
        <w:rPr>
          <w:sz w:val="20"/>
          <w:szCs w:val="20"/>
        </w:rPr>
        <w:t>0</w:t>
      </w:r>
    </w:p>
    <w:sectPr w:rsidR="00DF03CF">
      <w:headerReference w:type="first" r:id="rId8"/>
      <w:pgSz w:w="11907" w:h="16840"/>
      <w:pgMar w:top="1077" w:right="567" w:bottom="567" w:left="1418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3F9" w:rsidRDefault="001C73F9">
      <w:r>
        <w:separator/>
      </w:r>
    </w:p>
  </w:endnote>
  <w:endnote w:type="continuationSeparator" w:id="0">
    <w:p w:rsidR="001C73F9" w:rsidRDefault="001C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3F9" w:rsidRDefault="001C73F9">
      <w:r>
        <w:separator/>
      </w:r>
    </w:p>
  </w:footnote>
  <w:footnote w:type="continuationSeparator" w:id="0">
    <w:p w:rsidR="001C73F9" w:rsidRDefault="001C7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3CF" w:rsidRDefault="002C3C5B">
    <w:pPr>
      <w:pStyle w:val="af7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cx1="http://schemas.microsoft.com/office/drawing/2015/9/8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DF03CF" w:rsidRDefault="00DF03CF">
    <w:pPr>
      <w:pStyle w:val="aff"/>
    </w:pPr>
  </w:p>
  <w:p w:rsidR="00DF03CF" w:rsidRDefault="002C3C5B">
    <w:pPr>
      <w:pStyle w:val="aff"/>
      <w:rPr>
        <w:b/>
      </w:rPr>
    </w:pPr>
    <w:r>
      <w:rPr>
        <w:b/>
      </w:rPr>
      <w:t xml:space="preserve">ДЕПАРТАМЕНТ ИМУЩЕСТВА </w:t>
    </w:r>
  </w:p>
  <w:p w:rsidR="00DF03CF" w:rsidRDefault="00DB4DE1">
    <w:pPr>
      <w:pStyle w:val="aff"/>
      <w:rPr>
        <w:b/>
      </w:rPr>
    </w:pPr>
    <w:r>
      <w:rPr>
        <w:b/>
      </w:rPr>
      <w:t xml:space="preserve">И ЗЕМЕЛЬНЫХ ОТНОШЕНИЙ </w:t>
    </w:r>
    <w:r w:rsidR="002C3C5B">
      <w:rPr>
        <w:b/>
      </w:rPr>
      <w:t>НОВОСИБИРСКОЙ ОБЛАСТИ</w:t>
    </w:r>
  </w:p>
  <w:p w:rsidR="00DF03CF" w:rsidRDefault="00DF03CF">
    <w:pPr>
      <w:pStyle w:val="aff"/>
    </w:pPr>
  </w:p>
  <w:p w:rsidR="00DF03CF" w:rsidRDefault="002C3C5B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DF03CF" w:rsidRDefault="002C3C5B">
    <w:pPr>
      <w:pStyle w:val="aff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03CF" w:rsidRDefault="00DF03CF">
                          <w:pPr>
                            <w:pStyle w:val="aff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" filled="f" stroked="f">
              <v:textbox inset=".5mm,.3mm,.5mm,.3mm">
                <w:txbxContent>
                  <w:p w:rsidR="00DF03CF" w:rsidRDefault="00DF03CF">
                    <w:pPr>
                      <w:pStyle w:val="aff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03CF" w:rsidRDefault="00DF03CF">
                          <w:pPr>
                            <w:pStyle w:val="aff"/>
                          </w:pPr>
                          <w:bookmarkStart w:id="2" w:name="docout_date"/>
                          <w:bookmarkEnd w:id="2"/>
                        </w:p>
                        <w:p w:rsidR="00DF03CF" w:rsidRDefault="00DF03CF">
                          <w:pPr>
                            <w:pStyle w:val="aff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" filled="f" stroked="f">
              <v:textbox inset=".5mm,.3mm,.5mm,.3mm">
                <w:txbxContent>
                  <w:p w:rsidR="00DF03CF" w:rsidRDefault="00DF03CF">
                    <w:pPr>
                      <w:pStyle w:val="aff"/>
                    </w:pPr>
                    <w:bookmarkStart w:id="4" w:name="docout_date"/>
                    <w:bookmarkEnd w:id="4"/>
                  </w:p>
                  <w:p w:rsidR="00DF03CF" w:rsidRDefault="00DF03CF">
                    <w:pPr>
                      <w:pStyle w:val="aff"/>
                    </w:pPr>
                  </w:p>
                </w:txbxContent>
              </v:textbox>
            </v:shape>
          </w:pict>
        </mc:Fallback>
      </mc:AlternateContent>
    </w:r>
  </w:p>
  <w:p w:rsidR="00DF03CF" w:rsidRDefault="002C3C5B">
    <w:pPr>
      <w:pStyle w:val="aff"/>
      <w:tabs>
        <w:tab w:val="right" w:pos="9922"/>
      </w:tabs>
      <w:jc w:val="left"/>
      <w:rPr>
        <w:sz w:val="24"/>
        <w:szCs w:val="24"/>
      </w:rPr>
    </w:pPr>
    <w:r>
      <w:rPr>
        <w:sz w:val="24"/>
        <w:szCs w:val="24"/>
      </w:rPr>
      <w:t xml:space="preserve">_______________                                       </w:t>
    </w:r>
    <w:r>
      <w:rPr>
        <w:sz w:val="24"/>
        <w:szCs w:val="24"/>
      </w:rPr>
      <w:tab/>
      <w:t>№ _________</w:t>
    </w:r>
  </w:p>
  <w:p w:rsidR="00DF03CF" w:rsidRDefault="002C3C5B">
    <w:pPr>
      <w:pStyle w:val="aff"/>
      <w:tabs>
        <w:tab w:val="right" w:pos="9922"/>
      </w:tabs>
      <w:rPr>
        <w:sz w:val="24"/>
        <w:szCs w:val="24"/>
      </w:rPr>
    </w:pPr>
    <w:r>
      <w:rPr>
        <w:sz w:val="24"/>
        <w:szCs w:val="24"/>
      </w:rPr>
      <w:t xml:space="preserve"> 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04F0"/>
    <w:multiLevelType w:val="hybridMultilevel"/>
    <w:tmpl w:val="52B0B110"/>
    <w:lvl w:ilvl="0" w:tplc="40C63C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208A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7CC0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FC10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BEB4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A049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FCB4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FEBE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80F5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5015E8F"/>
    <w:multiLevelType w:val="hybridMultilevel"/>
    <w:tmpl w:val="A49A1B8A"/>
    <w:lvl w:ilvl="0" w:tplc="C916C56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219A53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7C08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ECEA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CA07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FAA3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7481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6A2A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CE14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A083A74"/>
    <w:multiLevelType w:val="hybridMultilevel"/>
    <w:tmpl w:val="4F3C066A"/>
    <w:lvl w:ilvl="0" w:tplc="8A207E2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8C8A35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4CC2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3E23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F04E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D242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A67B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5A56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02B3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A3E4CBD"/>
    <w:multiLevelType w:val="hybridMultilevel"/>
    <w:tmpl w:val="686443D8"/>
    <w:lvl w:ilvl="0" w:tplc="14B6F0E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781EA1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B483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D8BD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46A6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5A4D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343B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06E4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C89C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0C53572"/>
    <w:multiLevelType w:val="hybridMultilevel"/>
    <w:tmpl w:val="4DE6EB84"/>
    <w:lvl w:ilvl="0" w:tplc="BBDC9E1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3550CE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8A29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C6AE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B4E7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8EF6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8AA5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CE0E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7C72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87D4A4D"/>
    <w:multiLevelType w:val="hybridMultilevel"/>
    <w:tmpl w:val="9822D0E0"/>
    <w:lvl w:ilvl="0" w:tplc="ACFA758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D154242E">
      <w:start w:val="1"/>
      <w:numFmt w:val="lowerLetter"/>
      <w:lvlText w:val="%2."/>
      <w:lvlJc w:val="left"/>
      <w:pPr>
        <w:ind w:left="1789" w:hanging="360"/>
      </w:pPr>
    </w:lvl>
    <w:lvl w:ilvl="2" w:tplc="6DA49280">
      <w:start w:val="1"/>
      <w:numFmt w:val="lowerRoman"/>
      <w:lvlText w:val="%3."/>
      <w:lvlJc w:val="right"/>
      <w:pPr>
        <w:ind w:left="2509" w:hanging="180"/>
      </w:pPr>
    </w:lvl>
    <w:lvl w:ilvl="3" w:tplc="A4E45A84">
      <w:start w:val="1"/>
      <w:numFmt w:val="decimal"/>
      <w:lvlText w:val="%4."/>
      <w:lvlJc w:val="left"/>
      <w:pPr>
        <w:ind w:left="3229" w:hanging="360"/>
      </w:pPr>
    </w:lvl>
    <w:lvl w:ilvl="4" w:tplc="EA7081D8">
      <w:start w:val="1"/>
      <w:numFmt w:val="lowerLetter"/>
      <w:lvlText w:val="%5."/>
      <w:lvlJc w:val="left"/>
      <w:pPr>
        <w:ind w:left="3949" w:hanging="360"/>
      </w:pPr>
    </w:lvl>
    <w:lvl w:ilvl="5" w:tplc="E2767A3E">
      <w:start w:val="1"/>
      <w:numFmt w:val="lowerRoman"/>
      <w:lvlText w:val="%6."/>
      <w:lvlJc w:val="right"/>
      <w:pPr>
        <w:ind w:left="4669" w:hanging="180"/>
      </w:pPr>
    </w:lvl>
    <w:lvl w:ilvl="6" w:tplc="1C125646">
      <w:start w:val="1"/>
      <w:numFmt w:val="decimal"/>
      <w:lvlText w:val="%7."/>
      <w:lvlJc w:val="left"/>
      <w:pPr>
        <w:ind w:left="5389" w:hanging="360"/>
      </w:pPr>
    </w:lvl>
    <w:lvl w:ilvl="7" w:tplc="1C10FD2E">
      <w:start w:val="1"/>
      <w:numFmt w:val="lowerLetter"/>
      <w:lvlText w:val="%8."/>
      <w:lvlJc w:val="left"/>
      <w:pPr>
        <w:ind w:left="6109" w:hanging="360"/>
      </w:pPr>
    </w:lvl>
    <w:lvl w:ilvl="8" w:tplc="6B122D9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5D6204"/>
    <w:multiLevelType w:val="hybridMultilevel"/>
    <w:tmpl w:val="126AE61E"/>
    <w:lvl w:ilvl="0" w:tplc="BCB60F2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D39EF1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2C6D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0C56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6C48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90CF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04C2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E0FC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9CB4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5E9440A"/>
    <w:multiLevelType w:val="hybridMultilevel"/>
    <w:tmpl w:val="E4F895E2"/>
    <w:lvl w:ilvl="0" w:tplc="A200456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F84E7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88DD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3CA2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36FE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B070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226E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FE1A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D479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8D54F2F"/>
    <w:multiLevelType w:val="hybridMultilevel"/>
    <w:tmpl w:val="290AB530"/>
    <w:lvl w:ilvl="0" w:tplc="891EBA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55CB2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D63F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08F8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DA49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C241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E400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56C8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445B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3B766B2"/>
    <w:multiLevelType w:val="hybridMultilevel"/>
    <w:tmpl w:val="2996BEF4"/>
    <w:lvl w:ilvl="0" w:tplc="446C3636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0D8E45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E69B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CAEE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643E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8AAE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A87B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2C6C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0C1D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BDD06F1"/>
    <w:multiLevelType w:val="hybridMultilevel"/>
    <w:tmpl w:val="1BE22B64"/>
    <w:lvl w:ilvl="0" w:tplc="E3D8753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0AAF4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CEE0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4CAD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ECA5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7A3F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AAB2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9E1D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A6BC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6994C61"/>
    <w:multiLevelType w:val="hybridMultilevel"/>
    <w:tmpl w:val="D5DA8380"/>
    <w:lvl w:ilvl="0" w:tplc="54603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A4E0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A210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42DB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986E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CC2D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5E2A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F47E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6680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8EF3D87"/>
    <w:multiLevelType w:val="hybridMultilevel"/>
    <w:tmpl w:val="2F4616A0"/>
    <w:lvl w:ilvl="0" w:tplc="4B928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BDC1772">
      <w:start w:val="1"/>
      <w:numFmt w:val="lowerLetter"/>
      <w:lvlText w:val="%2."/>
      <w:lvlJc w:val="left"/>
      <w:pPr>
        <w:ind w:left="1789" w:hanging="360"/>
      </w:pPr>
    </w:lvl>
    <w:lvl w:ilvl="2" w:tplc="F88CA6CC">
      <w:start w:val="1"/>
      <w:numFmt w:val="lowerRoman"/>
      <w:lvlText w:val="%3."/>
      <w:lvlJc w:val="right"/>
      <w:pPr>
        <w:ind w:left="2509" w:hanging="180"/>
      </w:pPr>
    </w:lvl>
    <w:lvl w:ilvl="3" w:tplc="8D346A76">
      <w:start w:val="1"/>
      <w:numFmt w:val="decimal"/>
      <w:lvlText w:val="%4."/>
      <w:lvlJc w:val="left"/>
      <w:pPr>
        <w:ind w:left="3229" w:hanging="360"/>
      </w:pPr>
    </w:lvl>
    <w:lvl w:ilvl="4" w:tplc="D16E0056">
      <w:start w:val="1"/>
      <w:numFmt w:val="lowerLetter"/>
      <w:lvlText w:val="%5."/>
      <w:lvlJc w:val="left"/>
      <w:pPr>
        <w:ind w:left="3949" w:hanging="360"/>
      </w:pPr>
    </w:lvl>
    <w:lvl w:ilvl="5" w:tplc="427E6D82">
      <w:start w:val="1"/>
      <w:numFmt w:val="lowerRoman"/>
      <w:lvlText w:val="%6."/>
      <w:lvlJc w:val="right"/>
      <w:pPr>
        <w:ind w:left="4669" w:hanging="180"/>
      </w:pPr>
    </w:lvl>
    <w:lvl w:ilvl="6" w:tplc="82A68FEC">
      <w:start w:val="1"/>
      <w:numFmt w:val="decimal"/>
      <w:lvlText w:val="%7."/>
      <w:lvlJc w:val="left"/>
      <w:pPr>
        <w:ind w:left="5389" w:hanging="360"/>
      </w:pPr>
    </w:lvl>
    <w:lvl w:ilvl="7" w:tplc="E57A23CA">
      <w:start w:val="1"/>
      <w:numFmt w:val="lowerLetter"/>
      <w:lvlText w:val="%8."/>
      <w:lvlJc w:val="left"/>
      <w:pPr>
        <w:ind w:left="6109" w:hanging="360"/>
      </w:pPr>
    </w:lvl>
    <w:lvl w:ilvl="8" w:tplc="6EECBDE4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E54E6E"/>
    <w:multiLevelType w:val="hybridMultilevel"/>
    <w:tmpl w:val="54164D06"/>
    <w:lvl w:ilvl="0" w:tplc="6716406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5FCA8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8EE2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AA2A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EA3C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1653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7C0E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387F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2E9D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CF"/>
    <w:rsid w:val="001C73F9"/>
    <w:rsid w:val="002C3C5B"/>
    <w:rsid w:val="00345C3D"/>
    <w:rsid w:val="00366EC1"/>
    <w:rsid w:val="004A1A00"/>
    <w:rsid w:val="004B4AAB"/>
    <w:rsid w:val="004D6CDF"/>
    <w:rsid w:val="004E0AB8"/>
    <w:rsid w:val="005100A1"/>
    <w:rsid w:val="00CA79EC"/>
    <w:rsid w:val="00DB4DE1"/>
    <w:rsid w:val="00DF03CF"/>
    <w:rsid w:val="00FC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F40AF-254C-48CC-A59C-DFC0E460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d">
    <w:name w:val="footer"/>
    <w:basedOn w:val="a"/>
    <w:link w:val="ac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table" w:styleId="aff2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3812,bqiaagaaeyqcaaagiaiaaaobdgaaby8oaaaaaaaaaaaaaaaaaaaaaaaaaaaaaaaaaaaaaaaaaaaaaaaaaaaaaaaaaaaaaaaaaaaaaaaaaaaaaaaaaaaaaaaaaaaaaaaaaaaaaaaaaaaaaaaaaaaaaaaaaaaaaaaaaaaaaaaaaaaaaaaaaaaaaaaaaaaaaaaaaaaaaaaaaaaaaaaaaaaaaaaaaaaaaaaaaaaaaaaa"/>
    <w:basedOn w:val="a"/>
    <w:rsid w:val="00DB4DE1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DB4D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849DE2-C6BC-4DAA-9C57-FBA218F4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dcterms:created xsi:type="dcterms:W3CDTF">2025-05-26T11:13:00Z</dcterms:created>
  <dcterms:modified xsi:type="dcterms:W3CDTF">2025-05-26T11:13:00Z</dcterms:modified>
</cp:coreProperties>
</file>