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Проект постановления </w:t>
      </w:r>
    </w:p>
    <w:p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Правительства Новосибирской области</w:t>
      </w: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>
      <w:pPr>
        <w:jc w:val="center"/>
        <w:rPr>
          <w:spacing w:val="-2"/>
          <w:sz w:val="22"/>
          <w:szCs w:val="22"/>
        </w:rPr>
      </w:pPr>
    </w:p>
    <w:p>
      <w:pPr>
        <w:jc w:val="center"/>
        <w:rPr>
          <w:spacing w:val="-2"/>
          <w:sz w:val="22"/>
          <w:szCs w:val="22"/>
        </w:rPr>
      </w:pPr>
    </w:p>
    <w:p>
      <w:pPr>
        <w:jc w:val="center"/>
        <w:rPr>
          <w:spacing w:val="-2"/>
          <w:sz w:val="22"/>
          <w:szCs w:val="22"/>
        </w:rPr>
      </w:pPr>
    </w:p>
    <w:p>
      <w:pPr>
        <w:jc w:val="center"/>
        <w:rPr>
          <w:spacing w:val="-2"/>
          <w:sz w:val="22"/>
          <w:szCs w:val="22"/>
        </w:rPr>
      </w:pPr>
    </w:p>
    <w:p>
      <w:pPr>
        <w:jc w:val="center"/>
        <w:rPr>
          <w:spacing w:val="-2"/>
          <w:sz w:val="22"/>
          <w:szCs w:val="22"/>
        </w:rPr>
      </w:pPr>
    </w:p>
    <w:p>
      <w:pPr>
        <w:jc w:val="center"/>
        <w:rPr>
          <w:spacing w:val="-2"/>
          <w:sz w:val="22"/>
          <w:szCs w:val="22"/>
        </w:rPr>
      </w:pPr>
    </w:p>
    <w:p>
      <w:pPr>
        <w:jc w:val="center"/>
        <w:rPr>
          <w:spacing w:val="-2"/>
          <w:sz w:val="22"/>
          <w:szCs w:val="22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Правительства</w:t>
      </w:r>
    </w:p>
    <w:p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Новосибирской области </w:t>
      </w:r>
    </w:p>
    <w:p>
      <w:pPr>
        <w:jc w:val="center"/>
        <w:rPr>
          <w:bCs/>
          <w:sz w:val="28"/>
          <w:szCs w:val="28"/>
        </w:rPr>
      </w:pP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</w:t>
      </w:r>
      <w:r>
        <w:rPr>
          <w:b/>
          <w:bCs/>
          <w:sz w:val="28"/>
          <w:szCs w:val="28"/>
        </w:rPr>
        <w:t xml:space="preserve"> п о с 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 а н о в л я е 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</w:t>
      </w:r>
      <w:r>
        <w:rPr>
          <w:sz w:val="28"/>
          <w:szCs w:val="28"/>
        </w:rPr>
        <w:t xml:space="preserve">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21.03.2011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102-п «О контроле за деятельностью государственных уч</w:t>
      </w:r>
      <w:r>
        <w:rPr>
          <w:sz w:val="28"/>
          <w:szCs w:val="28"/>
        </w:rPr>
        <w:t xml:space="preserve">реждений Новосибирской области»;</w:t>
      </w:r>
    </w:p>
    <w:p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</w:t>
      </w:r>
      <w:bookmarkStart w:id="0" w:name="_GoBack"/>
      <w:bookmarkEnd w:id="0"/>
      <w:r>
        <w:rPr>
          <w:sz w:val="28"/>
          <w:szCs w:val="28"/>
        </w:rPr>
        <w:t xml:space="preserve">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27.06.2011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278-п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Порядок контроля областными исполнительными органами государственной власти Новосибирской области за деятельностью подведомственных государственных бюджетных учреждений Новосибирской области и государственных казенных у</w:t>
      </w:r>
      <w:r>
        <w:rPr>
          <w:sz w:val="28"/>
          <w:szCs w:val="28"/>
        </w:rPr>
        <w:t xml:space="preserve">чреждений Новосибирской области»;</w:t>
      </w:r>
    </w:p>
    <w:p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23.01.2012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25-п</w:t>
      </w:r>
    </w:p>
    <w:p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</w:t>
      </w:r>
      <w:r>
        <w:rPr>
          <w:sz w:val="28"/>
          <w:szCs w:val="28"/>
        </w:rPr>
        <w:t xml:space="preserve"> 21.03.2011 № 102-п».</w:t>
      </w:r>
    </w:p>
    <w:p>
      <w:pPr>
        <w:widowControl/>
        <w:ind w:firstLine="709"/>
        <w:jc w:val="both"/>
        <w:rPr>
          <w:sz w:val="28"/>
          <w:szCs w:val="28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  <w:ind w:firstLine="709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А.А. Травников</w:t>
      </w: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jc w:val="both"/>
        <w:rPr>
          <w:spacing w:val="-2"/>
        </w:rPr>
      </w:pPr>
    </w:p>
    <w:p>
      <w:pPr>
        <w:shd w:val="clear" w:color="auto" w:fill="ffffff"/>
        <w:rPr>
          <w:spacing w:val="-2"/>
        </w:rPr>
      </w:pPr>
      <w:r>
        <w:rPr>
          <w:spacing w:val="-2"/>
        </w:rPr>
        <w:t xml:space="preserve">Р.Г. Шилохвостов</w:t>
      </w:r>
    </w:p>
    <w:p>
      <w:pPr>
        <w:shd w:val="clear" w:color="auto" w:fill="ffffff"/>
        <w:rPr>
          <w:spacing w:val="-2"/>
        </w:rPr>
      </w:pPr>
      <w:r>
        <w:rPr>
          <w:spacing w:val="-2"/>
        </w:rPr>
        <w:t xml:space="preserve">238 60 02</w:t>
      </w:r>
    </w:p>
    <w:p>
      <w:pPr>
        <w:shd w:val="clear" w:color="auto" w:fill="ffffff"/>
        <w:rPr>
          <w:spacing w:val="-2"/>
        </w:rPr>
        <w:sectPr>
          <w:headerReference w:type="default" r:id="rId9"/>
          <w:type w:val="continuous"/>
          <w:pgSz w:w="11909" w:h="16834"/>
          <w:pgMar w:top="1134" w:right="567" w:bottom="1134" w:left="1418" w:header="1134" w:footer="720" w:gutter="0"/>
          <w:pgNumType w:start="1"/>
          <w:cols w:space="60"/>
          <w:docGrid w:linePitch="360"/>
          <w:titlePg/>
        </w:sect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pacing w:val="-2"/>
          <w:sz w:val="28"/>
          <w:szCs w:val="28"/>
        </w:rPr>
        <w:t xml:space="preserve">ервый заместитель Председателя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В.М. Знатков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Министр финансов и налоговой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политики Новосибирской области                                                          В.Ю. Голубенко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Министр юстиции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        Т.Н. Деркач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Руководитель департамента имущества 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Р.Г. Шилохвостов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</w:p>
    <w:p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юридического отдела департамента имущества</w:t>
      </w:r>
    </w:p>
    <w:p>
      <w:pPr>
        <w:shd w:val="clear" w:color="auto" w:fill="ffffff"/>
        <w:ind w:right="-5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 Калашникова</w:t>
      </w:r>
    </w:p>
    <w:sectPr>
      <w:headerReference w:type="default" r:id="rId10"/>
      <w:footerReference w:type="even" r:id="rId11"/>
      <w:type w:val="continuous"/>
      <w:pgSz w:w="11909" w:h="16834"/>
      <w:pgMar w:top="1134" w:right="567" w:bottom="1134" w:left="1418" w:header="1134" w:footer="198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5"/>
      <w:framePr w:wrap="around" w:vAnchor="text" w:hAnchor="margin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>
    <w:pPr>
      <w:pStyle w:val="af5"/>
      <w:ind w:firstLine="360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41B67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B3C47E8">
      <w:start w:val="1"/>
      <w:numFmt w:val="lowerLetter"/>
      <w:lvlText w:val="%2."/>
      <w:lvlJc w:val="left"/>
      <w:pPr>
        <w:ind w:left="1789" w:hanging="360"/>
      </w:pPr>
    </w:lvl>
    <w:lvl w:ilvl="2" w:tplc="E62A87D2">
      <w:start w:val="1"/>
      <w:numFmt w:val="lowerRoman"/>
      <w:lvlText w:val="%3."/>
      <w:lvlJc w:val="right"/>
      <w:pPr>
        <w:ind w:left="2509" w:hanging="180"/>
      </w:pPr>
    </w:lvl>
    <w:lvl w:ilvl="3" w:tplc="2C96F1A0">
      <w:start w:val="1"/>
      <w:numFmt w:val="decimal"/>
      <w:lvlText w:val="%4."/>
      <w:lvlJc w:val="left"/>
      <w:pPr>
        <w:ind w:left="3229" w:hanging="360"/>
      </w:pPr>
    </w:lvl>
    <w:lvl w:ilvl="4" w:tplc="442A7352">
      <w:start w:val="1"/>
      <w:numFmt w:val="lowerLetter"/>
      <w:lvlText w:val="%5."/>
      <w:lvlJc w:val="left"/>
      <w:pPr>
        <w:ind w:left="3949" w:hanging="360"/>
      </w:pPr>
    </w:lvl>
    <w:lvl w:ilvl="5" w:tplc="999A0FA2">
      <w:start w:val="1"/>
      <w:numFmt w:val="lowerRoman"/>
      <w:lvlText w:val="%6."/>
      <w:lvlJc w:val="right"/>
      <w:pPr>
        <w:ind w:left="4669" w:hanging="180"/>
      </w:pPr>
    </w:lvl>
    <w:lvl w:ilvl="6" w:tplc="2BFA891E">
      <w:start w:val="1"/>
      <w:numFmt w:val="decimal"/>
      <w:lvlText w:val="%7."/>
      <w:lvlJc w:val="left"/>
      <w:pPr>
        <w:ind w:left="5389" w:hanging="360"/>
      </w:pPr>
    </w:lvl>
    <w:lvl w:ilvl="7" w:tplc="A35C936E">
      <w:start w:val="1"/>
      <w:numFmt w:val="lowerLetter"/>
      <w:lvlText w:val="%8."/>
      <w:lvlJc w:val="left"/>
      <w:pPr>
        <w:ind w:left="6109" w:hanging="360"/>
      </w:pPr>
    </w:lvl>
    <w:lvl w:ilvl="8" w:tplc="64220CE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B6F0A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E32FC3C">
      <w:start w:val="1"/>
      <w:numFmt w:val="lowerLetter"/>
      <w:lvlText w:val="%2."/>
      <w:lvlJc w:val="left"/>
      <w:pPr>
        <w:ind w:left="1789" w:hanging="360"/>
      </w:pPr>
    </w:lvl>
    <w:lvl w:ilvl="2" w:tplc="3D648E3A">
      <w:start w:val="1"/>
      <w:numFmt w:val="lowerRoman"/>
      <w:lvlText w:val="%3."/>
      <w:lvlJc w:val="right"/>
      <w:pPr>
        <w:ind w:left="2509" w:hanging="180"/>
      </w:pPr>
    </w:lvl>
    <w:lvl w:ilvl="3" w:tplc="C4BC0FB8">
      <w:start w:val="1"/>
      <w:numFmt w:val="decimal"/>
      <w:lvlText w:val="%4."/>
      <w:lvlJc w:val="left"/>
      <w:pPr>
        <w:ind w:left="3229" w:hanging="360"/>
      </w:pPr>
    </w:lvl>
    <w:lvl w:ilvl="4" w:tplc="59FC84CA">
      <w:start w:val="1"/>
      <w:numFmt w:val="lowerLetter"/>
      <w:lvlText w:val="%5."/>
      <w:lvlJc w:val="left"/>
      <w:pPr>
        <w:ind w:left="3949" w:hanging="360"/>
      </w:pPr>
    </w:lvl>
    <w:lvl w:ilvl="5" w:tplc="D494E998">
      <w:start w:val="1"/>
      <w:numFmt w:val="lowerRoman"/>
      <w:lvlText w:val="%6."/>
      <w:lvlJc w:val="right"/>
      <w:pPr>
        <w:ind w:left="4669" w:hanging="180"/>
      </w:pPr>
    </w:lvl>
    <w:lvl w:ilvl="6" w:tplc="10CEF636">
      <w:start w:val="1"/>
      <w:numFmt w:val="decimal"/>
      <w:lvlText w:val="%7."/>
      <w:lvlJc w:val="left"/>
      <w:pPr>
        <w:ind w:left="5389" w:hanging="360"/>
      </w:pPr>
    </w:lvl>
    <w:lvl w:ilvl="7" w:tplc="FE105B7E">
      <w:start w:val="1"/>
      <w:numFmt w:val="lowerLetter"/>
      <w:lvlText w:val="%8."/>
      <w:lvlJc w:val="left"/>
      <w:pPr>
        <w:ind w:left="6109" w:hanging="360"/>
      </w:pPr>
    </w:lvl>
    <w:lvl w:ilvl="8" w:tplc="4E36069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FEB4C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C217E8">
      <w:start w:val="1"/>
      <w:numFmt w:val="lowerLetter"/>
      <w:lvlText w:val="%2."/>
      <w:lvlJc w:val="left"/>
      <w:pPr>
        <w:ind w:left="1789" w:hanging="360"/>
      </w:pPr>
    </w:lvl>
    <w:lvl w:ilvl="2" w:tplc="600E833A">
      <w:start w:val="1"/>
      <w:numFmt w:val="lowerRoman"/>
      <w:lvlText w:val="%3."/>
      <w:lvlJc w:val="right"/>
      <w:pPr>
        <w:ind w:left="2509" w:hanging="180"/>
      </w:pPr>
    </w:lvl>
    <w:lvl w:ilvl="3" w:tplc="CBDC3690">
      <w:start w:val="1"/>
      <w:numFmt w:val="decimal"/>
      <w:lvlText w:val="%4."/>
      <w:lvlJc w:val="left"/>
      <w:pPr>
        <w:ind w:left="3229" w:hanging="360"/>
      </w:pPr>
    </w:lvl>
    <w:lvl w:ilvl="4" w:tplc="87F2F6E6">
      <w:start w:val="1"/>
      <w:numFmt w:val="lowerLetter"/>
      <w:lvlText w:val="%5."/>
      <w:lvlJc w:val="left"/>
      <w:pPr>
        <w:ind w:left="3949" w:hanging="360"/>
      </w:pPr>
    </w:lvl>
    <w:lvl w:ilvl="5" w:tplc="79A67916">
      <w:start w:val="1"/>
      <w:numFmt w:val="lowerRoman"/>
      <w:lvlText w:val="%6."/>
      <w:lvlJc w:val="right"/>
      <w:pPr>
        <w:ind w:left="4669" w:hanging="180"/>
      </w:pPr>
    </w:lvl>
    <w:lvl w:ilvl="6" w:tplc="CC1260EC">
      <w:start w:val="1"/>
      <w:numFmt w:val="decimal"/>
      <w:lvlText w:val="%7."/>
      <w:lvlJc w:val="left"/>
      <w:pPr>
        <w:ind w:left="5389" w:hanging="360"/>
      </w:pPr>
    </w:lvl>
    <w:lvl w:ilvl="7" w:tplc="D48EF340">
      <w:start w:val="1"/>
      <w:numFmt w:val="lowerLetter"/>
      <w:lvlText w:val="%8."/>
      <w:lvlJc w:val="left"/>
      <w:pPr>
        <w:ind w:left="6109" w:hanging="360"/>
      </w:pPr>
    </w:lvl>
    <w:lvl w:ilvl="8" w:tplc="7CC4103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 w:tplc="92BC9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FA4998C">
      <w:start w:val="1"/>
      <w:numFmt w:val="lowerLetter"/>
      <w:lvlText w:val="%2."/>
      <w:lvlJc w:val="left"/>
      <w:pPr>
        <w:ind w:left="1789" w:hanging="360"/>
      </w:pPr>
    </w:lvl>
    <w:lvl w:ilvl="2" w:tplc="F606035C">
      <w:start w:val="1"/>
      <w:numFmt w:val="lowerRoman"/>
      <w:lvlText w:val="%3."/>
      <w:lvlJc w:val="right"/>
      <w:pPr>
        <w:ind w:left="2509" w:hanging="180"/>
      </w:pPr>
    </w:lvl>
    <w:lvl w:ilvl="3" w:tplc="564620BA">
      <w:start w:val="1"/>
      <w:numFmt w:val="decimal"/>
      <w:lvlText w:val="%4."/>
      <w:lvlJc w:val="left"/>
      <w:pPr>
        <w:ind w:left="3229" w:hanging="360"/>
      </w:pPr>
    </w:lvl>
    <w:lvl w:ilvl="4" w:tplc="E9C853B2">
      <w:start w:val="1"/>
      <w:numFmt w:val="lowerLetter"/>
      <w:lvlText w:val="%5."/>
      <w:lvlJc w:val="left"/>
      <w:pPr>
        <w:ind w:left="3949" w:hanging="360"/>
      </w:pPr>
    </w:lvl>
    <w:lvl w:ilvl="5" w:tplc="5442DA88">
      <w:start w:val="1"/>
      <w:numFmt w:val="lowerRoman"/>
      <w:lvlText w:val="%6."/>
      <w:lvlJc w:val="right"/>
      <w:pPr>
        <w:ind w:left="4669" w:hanging="180"/>
      </w:pPr>
    </w:lvl>
    <w:lvl w:ilvl="6" w:tplc="20C6BD54">
      <w:start w:val="1"/>
      <w:numFmt w:val="decimal"/>
      <w:lvlText w:val="%7."/>
      <w:lvlJc w:val="left"/>
      <w:pPr>
        <w:ind w:left="5389" w:hanging="360"/>
      </w:pPr>
    </w:lvl>
    <w:lvl w:ilvl="7" w:tplc="BB8A3202">
      <w:start w:val="1"/>
      <w:numFmt w:val="lowerLetter"/>
      <w:lvlText w:val="%8."/>
      <w:lvlJc w:val="left"/>
      <w:pPr>
        <w:ind w:left="6109" w:hanging="360"/>
      </w:pPr>
    </w:lvl>
    <w:lvl w:ilvl="8" w:tplc="F588F2E2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D3109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1860BEE">
      <w:start w:val="1"/>
      <w:numFmt w:val="lowerLetter"/>
      <w:lvlText w:val="%2."/>
      <w:lvlJc w:val="left"/>
      <w:pPr>
        <w:ind w:left="1800" w:hanging="360"/>
      </w:pPr>
    </w:lvl>
    <w:lvl w:ilvl="2" w:tplc="2D4286DC">
      <w:start w:val="1"/>
      <w:numFmt w:val="lowerRoman"/>
      <w:lvlText w:val="%3."/>
      <w:lvlJc w:val="right"/>
      <w:pPr>
        <w:ind w:left="2520" w:hanging="180"/>
      </w:pPr>
    </w:lvl>
    <w:lvl w:ilvl="3" w:tplc="2A3A59C4">
      <w:start w:val="1"/>
      <w:numFmt w:val="decimal"/>
      <w:lvlText w:val="%4."/>
      <w:lvlJc w:val="left"/>
      <w:pPr>
        <w:ind w:left="3240" w:hanging="360"/>
      </w:pPr>
    </w:lvl>
    <w:lvl w:ilvl="4" w:tplc="31C4B3F4">
      <w:start w:val="1"/>
      <w:numFmt w:val="lowerLetter"/>
      <w:lvlText w:val="%5."/>
      <w:lvlJc w:val="left"/>
      <w:pPr>
        <w:ind w:left="3960" w:hanging="360"/>
      </w:pPr>
    </w:lvl>
    <w:lvl w:ilvl="5" w:tplc="3EA844DC">
      <w:start w:val="1"/>
      <w:numFmt w:val="lowerRoman"/>
      <w:lvlText w:val="%6."/>
      <w:lvlJc w:val="right"/>
      <w:pPr>
        <w:ind w:left="4680" w:hanging="180"/>
      </w:pPr>
    </w:lvl>
    <w:lvl w:ilvl="6" w:tplc="24506A80">
      <w:start w:val="1"/>
      <w:numFmt w:val="decimal"/>
      <w:lvlText w:val="%7."/>
      <w:lvlJc w:val="left"/>
      <w:pPr>
        <w:ind w:left="5400" w:hanging="360"/>
      </w:pPr>
    </w:lvl>
    <w:lvl w:ilvl="7" w:tplc="165E8C56">
      <w:start w:val="1"/>
      <w:numFmt w:val="lowerLetter"/>
      <w:lvlText w:val="%8."/>
      <w:lvlJc w:val="left"/>
      <w:pPr>
        <w:ind w:left="6120" w:hanging="360"/>
      </w:pPr>
    </w:lvl>
    <w:lvl w:ilvl="8" w:tplc="43462A6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 w:tplc="2E921206">
      <w:start w:val="1"/>
      <w:numFmt w:val="decimal"/>
      <w:lvlText w:val="%1."/>
      <w:legacy w:legacy="1" w:legacyIndent="278" w:legacySpace="0"/>
      <w:lvlJc w:val="left"/>
      <w:rPr>
        <w:rFonts w:hint="default" w:ascii="Times New Roman" w:hAnsi="Times New Roman" w:cs="Times New Roman"/>
      </w:rPr>
    </w:lvl>
    <w:lvl w:ilvl="1" w:tplc="F684DF04">
      <w:start w:val="1"/>
      <w:numFmt w:val="decimal"/>
      <w:lvlText w:val=""/>
      <w:lvlJc w:val="left"/>
    </w:lvl>
    <w:lvl w:ilvl="2" w:tplc="37D06DFC">
      <w:start w:val="1"/>
      <w:numFmt w:val="decimal"/>
      <w:lvlText w:val=""/>
      <w:lvlJc w:val="left"/>
    </w:lvl>
    <w:lvl w:ilvl="3" w:tplc="D3B68C20">
      <w:start w:val="1"/>
      <w:numFmt w:val="decimal"/>
      <w:lvlText w:val=""/>
      <w:lvlJc w:val="left"/>
    </w:lvl>
    <w:lvl w:ilvl="4" w:tplc="53C89284">
      <w:start w:val="1"/>
      <w:numFmt w:val="decimal"/>
      <w:lvlText w:val=""/>
      <w:lvlJc w:val="left"/>
    </w:lvl>
    <w:lvl w:ilvl="5" w:tplc="49B619CA">
      <w:start w:val="1"/>
      <w:numFmt w:val="decimal"/>
      <w:lvlText w:val=""/>
      <w:lvlJc w:val="left"/>
    </w:lvl>
    <w:lvl w:ilvl="6" w:tplc="C3EA7A36">
      <w:start w:val="1"/>
      <w:numFmt w:val="decimal"/>
      <w:lvlText w:val=""/>
      <w:lvlJc w:val="left"/>
    </w:lvl>
    <w:lvl w:ilvl="7" w:tplc="E7BC98E2">
      <w:start w:val="1"/>
      <w:numFmt w:val="decimal"/>
      <w:lvlText w:val=""/>
      <w:lvlJc w:val="left"/>
    </w:lvl>
    <w:lvl w:ilvl="8" w:tplc="9DE6ED02">
      <w:start w:val="1"/>
      <w:numFmt w:val="decimal"/>
      <w:lvlText w:val=""/>
      <w:lvlJc w:val="left"/>
    </w:lvl>
  </w:abstractNum>
  <w:abstractNum w:abstractNumId="6">
    <w:multiLevelType w:val="hybridMultilevel"/>
    <w:lvl w:ilvl="0" w:tplc="817AAA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55EF306">
      <w:start w:val="1"/>
      <w:numFmt w:val="lowerLetter"/>
      <w:lvlText w:val="%2."/>
      <w:lvlJc w:val="left"/>
      <w:pPr>
        <w:ind w:left="1620" w:hanging="360"/>
      </w:pPr>
    </w:lvl>
    <w:lvl w:ilvl="2" w:tplc="DD3E497C">
      <w:start w:val="1"/>
      <w:numFmt w:val="lowerRoman"/>
      <w:lvlText w:val="%3."/>
      <w:lvlJc w:val="right"/>
      <w:pPr>
        <w:ind w:left="2340" w:hanging="180"/>
      </w:pPr>
    </w:lvl>
    <w:lvl w:ilvl="3" w:tplc="6AF0187A">
      <w:start w:val="1"/>
      <w:numFmt w:val="decimal"/>
      <w:lvlText w:val="%4."/>
      <w:lvlJc w:val="left"/>
      <w:pPr>
        <w:ind w:left="3060" w:hanging="360"/>
      </w:pPr>
    </w:lvl>
    <w:lvl w:ilvl="4" w:tplc="4E1A908E">
      <w:start w:val="1"/>
      <w:numFmt w:val="lowerLetter"/>
      <w:lvlText w:val="%5."/>
      <w:lvlJc w:val="left"/>
      <w:pPr>
        <w:ind w:left="3780" w:hanging="360"/>
      </w:pPr>
    </w:lvl>
    <w:lvl w:ilvl="5" w:tplc="015A5104">
      <w:start w:val="1"/>
      <w:numFmt w:val="lowerRoman"/>
      <w:lvlText w:val="%6."/>
      <w:lvlJc w:val="right"/>
      <w:pPr>
        <w:ind w:left="4500" w:hanging="180"/>
      </w:pPr>
    </w:lvl>
    <w:lvl w:ilvl="6" w:tplc="93E89450">
      <w:start w:val="1"/>
      <w:numFmt w:val="decimal"/>
      <w:lvlText w:val="%7."/>
      <w:lvlJc w:val="left"/>
      <w:pPr>
        <w:ind w:left="5220" w:hanging="360"/>
      </w:pPr>
    </w:lvl>
    <w:lvl w:ilvl="7" w:tplc="3CDAF7A2">
      <w:start w:val="1"/>
      <w:numFmt w:val="lowerLetter"/>
      <w:lvlText w:val="%8."/>
      <w:lvlJc w:val="left"/>
      <w:pPr>
        <w:ind w:left="5940" w:hanging="360"/>
      </w:pPr>
    </w:lvl>
    <w:lvl w:ilvl="8" w:tplc="930A6706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 w:tplc="4F108CE4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A4B2DD00">
      <w:start w:val="1"/>
      <w:numFmt w:val="lowerLetter"/>
      <w:lvlText w:val="%2."/>
      <w:lvlJc w:val="left"/>
      <w:pPr>
        <w:ind w:left="3229" w:hanging="360"/>
      </w:pPr>
    </w:lvl>
    <w:lvl w:ilvl="2" w:tplc="D6CCF0DE">
      <w:start w:val="1"/>
      <w:numFmt w:val="lowerRoman"/>
      <w:lvlText w:val="%3."/>
      <w:lvlJc w:val="right"/>
      <w:pPr>
        <w:ind w:left="3949" w:hanging="180"/>
      </w:pPr>
    </w:lvl>
    <w:lvl w:ilvl="3" w:tplc="043CACA8">
      <w:start w:val="1"/>
      <w:numFmt w:val="decimal"/>
      <w:lvlText w:val="%4."/>
      <w:lvlJc w:val="left"/>
      <w:pPr>
        <w:ind w:left="4669" w:hanging="360"/>
      </w:pPr>
    </w:lvl>
    <w:lvl w:ilvl="4" w:tplc="3BA0F786">
      <w:start w:val="1"/>
      <w:numFmt w:val="lowerLetter"/>
      <w:lvlText w:val="%5."/>
      <w:lvlJc w:val="left"/>
      <w:pPr>
        <w:ind w:left="5389" w:hanging="360"/>
      </w:pPr>
    </w:lvl>
    <w:lvl w:ilvl="5" w:tplc="5504EA92">
      <w:start w:val="1"/>
      <w:numFmt w:val="lowerRoman"/>
      <w:lvlText w:val="%6."/>
      <w:lvlJc w:val="right"/>
      <w:pPr>
        <w:ind w:left="6109" w:hanging="180"/>
      </w:pPr>
    </w:lvl>
    <w:lvl w:ilvl="6" w:tplc="8D3E2D74">
      <w:start w:val="1"/>
      <w:numFmt w:val="decimal"/>
      <w:lvlText w:val="%7."/>
      <w:lvlJc w:val="left"/>
      <w:pPr>
        <w:ind w:left="6829" w:hanging="360"/>
      </w:pPr>
    </w:lvl>
    <w:lvl w:ilvl="7" w:tplc="0D4EE28E">
      <w:start w:val="1"/>
      <w:numFmt w:val="lowerLetter"/>
      <w:lvlText w:val="%8."/>
      <w:lvlJc w:val="left"/>
      <w:pPr>
        <w:ind w:left="7549" w:hanging="360"/>
      </w:pPr>
    </w:lvl>
    <w:lvl w:ilvl="8" w:tplc="07243F7C">
      <w:start w:val="1"/>
      <w:numFmt w:val="lowerRoman"/>
      <w:lvlText w:val="%9."/>
      <w:lvlJc w:val="right"/>
      <w:pPr>
        <w:ind w:left="8269" w:hanging="180"/>
      </w:pPr>
    </w:lvl>
  </w:abstractNum>
  <w:abstractNum w:abstractNumId="8">
    <w:multiLevelType w:val="hybridMultilevel"/>
    <w:lvl w:ilvl="0" w:tplc="235A9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A18A6FA">
      <w:start w:val="1"/>
      <w:numFmt w:val="lowerLetter"/>
      <w:lvlText w:val="%2."/>
      <w:lvlJc w:val="left"/>
      <w:pPr>
        <w:ind w:left="1789" w:hanging="360"/>
      </w:pPr>
    </w:lvl>
    <w:lvl w:ilvl="2" w:tplc="5388032A">
      <w:start w:val="1"/>
      <w:numFmt w:val="lowerRoman"/>
      <w:lvlText w:val="%3."/>
      <w:lvlJc w:val="right"/>
      <w:pPr>
        <w:ind w:left="2509" w:hanging="180"/>
      </w:pPr>
    </w:lvl>
    <w:lvl w:ilvl="3" w:tplc="D7FC9BA4">
      <w:start w:val="1"/>
      <w:numFmt w:val="decimal"/>
      <w:lvlText w:val="%4."/>
      <w:lvlJc w:val="left"/>
      <w:pPr>
        <w:ind w:left="3229" w:hanging="360"/>
      </w:pPr>
    </w:lvl>
    <w:lvl w:ilvl="4" w:tplc="579A3CD6">
      <w:start w:val="1"/>
      <w:numFmt w:val="lowerLetter"/>
      <w:lvlText w:val="%5."/>
      <w:lvlJc w:val="left"/>
      <w:pPr>
        <w:ind w:left="3949" w:hanging="360"/>
      </w:pPr>
    </w:lvl>
    <w:lvl w:ilvl="5" w:tplc="4B349E96">
      <w:start w:val="1"/>
      <w:numFmt w:val="lowerRoman"/>
      <w:lvlText w:val="%6."/>
      <w:lvlJc w:val="right"/>
      <w:pPr>
        <w:ind w:left="4669" w:hanging="180"/>
      </w:pPr>
    </w:lvl>
    <w:lvl w:ilvl="6" w:tplc="699ABD3C">
      <w:start w:val="1"/>
      <w:numFmt w:val="decimal"/>
      <w:lvlText w:val="%7."/>
      <w:lvlJc w:val="left"/>
      <w:pPr>
        <w:ind w:left="5389" w:hanging="360"/>
      </w:pPr>
    </w:lvl>
    <w:lvl w:ilvl="7" w:tplc="223A745A">
      <w:start w:val="1"/>
      <w:numFmt w:val="lowerLetter"/>
      <w:lvlText w:val="%8."/>
      <w:lvlJc w:val="left"/>
      <w:pPr>
        <w:ind w:left="6109" w:hanging="360"/>
      </w:pPr>
    </w:lvl>
    <w:lvl w:ilvl="8" w:tplc="FB8AA63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 w:tplc="BD9A3AF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5A783AAA">
      <w:start w:val="1"/>
      <w:numFmt w:val="lowerLetter"/>
      <w:lvlText w:val="%2."/>
      <w:lvlJc w:val="left"/>
      <w:pPr>
        <w:ind w:left="2073" w:hanging="360"/>
      </w:pPr>
    </w:lvl>
    <w:lvl w:ilvl="2" w:tplc="F220383A">
      <w:start w:val="1"/>
      <w:numFmt w:val="lowerRoman"/>
      <w:lvlText w:val="%3."/>
      <w:lvlJc w:val="right"/>
      <w:pPr>
        <w:ind w:left="2793" w:hanging="180"/>
      </w:pPr>
    </w:lvl>
    <w:lvl w:ilvl="3" w:tplc="6ABC191A">
      <w:start w:val="1"/>
      <w:numFmt w:val="decimal"/>
      <w:lvlText w:val="%4."/>
      <w:lvlJc w:val="left"/>
      <w:pPr>
        <w:ind w:left="3513" w:hanging="360"/>
      </w:pPr>
    </w:lvl>
    <w:lvl w:ilvl="4" w:tplc="6C2E96A2">
      <w:start w:val="1"/>
      <w:numFmt w:val="lowerLetter"/>
      <w:lvlText w:val="%5."/>
      <w:lvlJc w:val="left"/>
      <w:pPr>
        <w:ind w:left="4233" w:hanging="360"/>
      </w:pPr>
    </w:lvl>
    <w:lvl w:ilvl="5" w:tplc="4060EDB8">
      <w:start w:val="1"/>
      <w:numFmt w:val="lowerRoman"/>
      <w:lvlText w:val="%6."/>
      <w:lvlJc w:val="right"/>
      <w:pPr>
        <w:ind w:left="4953" w:hanging="180"/>
      </w:pPr>
    </w:lvl>
    <w:lvl w:ilvl="6" w:tplc="2AF6A824">
      <w:start w:val="1"/>
      <w:numFmt w:val="decimal"/>
      <w:lvlText w:val="%7."/>
      <w:lvlJc w:val="left"/>
      <w:pPr>
        <w:ind w:left="5673" w:hanging="360"/>
      </w:pPr>
    </w:lvl>
    <w:lvl w:ilvl="7" w:tplc="0AD6ED90">
      <w:start w:val="1"/>
      <w:numFmt w:val="lowerLetter"/>
      <w:lvlText w:val="%8."/>
      <w:lvlJc w:val="left"/>
      <w:pPr>
        <w:ind w:left="6393" w:hanging="360"/>
      </w:pPr>
    </w:lvl>
    <w:lvl w:ilvl="8" w:tplc="750A7146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link w:val="1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6" w:customStyle="1">
    <w:name w:val="Нижний колонтитул Знак"/>
    <w:basedOn w:val="a0"/>
    <w:link w:val="af5"/>
    <w:uiPriority w:val="99"/>
    <w:semiHidden/>
    <w:rPr>
      <w:rFonts w:cs="Times New Roman"/>
      <w:sz w:val="20"/>
      <w:szCs w:val="20"/>
    </w:rPr>
  </w:style>
  <w:style w:type="character" w:styleId="af7">
    <w:name w:val="page number"/>
    <w:basedOn w:val="a0"/>
    <w:uiPriority w:val="99"/>
    <w:rPr>
      <w:rFonts w:cs="Times New Roman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9" w:customStyle="1">
    <w:name w:val="Верхний колонтитул Знак"/>
    <w:basedOn w:val="a0"/>
    <w:link w:val="af8"/>
    <w:uiPriority w:val="99"/>
    <w:rPr>
      <w:rFonts w:cs="Times New Roman"/>
      <w:sz w:val="20"/>
      <w:szCs w:val="20"/>
    </w:rPr>
  </w:style>
  <w:style w:type="paragraph" w:styleId="ConsPlusTitle" w:customStyle="1">
    <w:name w:val="ConsPlusTitle"/>
    <w:uiPriority w:val="99"/>
    <w:pPr>
      <w:widowControl w:val="off"/>
      <w:spacing w:after="0" w:line="240" w:lineRule="auto"/>
    </w:pPr>
    <w:rPr>
      <w:rFonts w:ascii="Calibri" w:hAnsi="Calibri" w:cs="Calibri"/>
      <w:b/>
      <w:bCs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ConsPlusNormal" w:customStyle="1">
    <w:name w:val="ConsPlusNormal"/>
    <w:pPr>
      <w:spacing w:after="0" w:line="240" w:lineRule="auto"/>
    </w:pPr>
    <w:rPr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docdata" w:customStyle="1">
    <w:name w:val="docdata"/>
  </w:style>
  <w:style w:type="paragraph" w:styleId="12" w:customStyle="1">
    <w:name w:val="Обычный (веб)1"/>
    <w:link w:val="ListTable1Light-Accent5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7625B6-BE84-4AC6-8AB0-70C79D95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1406</Characters>
  <CharactersWithSpaces>1649</CharactersWithSpaces>
  <Company>АГНОиПНО</Company>
  <DocSecurity>0</DocSecurity>
  <HyperlinksChanged>false</HyperlinksChanged>
  <Lines>11</Lines>
  <LinksUpToDate>false</LinksUpToDate>
  <Pages>2</Pages>
  <Paragraphs>3</Paragraphs>
  <ScaleCrop>false</ScaleCrop>
  <SharedDoc>false</SharedDoc>
  <Template>Normal</Template>
  <TotalTime>0</TotalTime>
  <Words>246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Калашникова Светлана Валерьевна</cp:lastModifiedBy>
  <cp:revision>2</cp:revision>
  <dcterms:created xsi:type="dcterms:W3CDTF">2025-05-19T08:27:00Z</dcterms:created>
  <dcterms:modified xsi:type="dcterms:W3CDTF">2025-05-19T08:27:00Z</dcterms:modified>
</cp:coreProperties>
</file>