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 25.02.2025 № 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 о с т а н о в л я ю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 25.02.2025 № 40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анизационного комитета»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В преамбуле слова «Всероссийского полумарафона «Забег.РФ» заменить словами «IX Всероссийского полумарафона «Забег.РФ», приуроченного к празднованию 80-й годовщины Победы в Великой Отечественной войне 1941-1945 годов»;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В пунктах 1, 2 слова </w:t>
      </w:r>
      <w:r>
        <w:rPr>
          <w:rFonts w:ascii="Times New Roman" w:hAnsi="Times New Roman" w:cs="Times New Roman"/>
          <w:sz w:val="28"/>
          <w:szCs w:val="28"/>
        </w:rPr>
        <w:t xml:space="preserve">«Всероссийского полумарафона «Забег.РФ» заменить словами «IX Всероссийского полумарафона «Забег.РФ», приуроченного к празднованию 80-й годовщины Победы в Великой Отечественной войне 1941-1945 годов»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В наименовании состава организационного комитета слова </w:t>
      </w:r>
      <w:r>
        <w:rPr>
          <w:rFonts w:ascii="Times New Roman" w:hAnsi="Times New Roman" w:cs="Times New Roman"/>
          <w:sz w:val="28"/>
          <w:szCs w:val="28"/>
        </w:rPr>
        <w:t xml:space="preserve">«Всероссийского полумарафона «Забег.РФ» заменить словами «IX Всероссийского полумарафона «Забег.РФ», приуроченного к празднованию 80-й годовщины Победы в Великой Отечественной войне 1941-1945 годов»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С.А. Ахапов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firstLine="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238 62 06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erReference w:type="default" r:id="rId8"/>
          <w:footerReference w:type="first" r:id="rId9"/>
          <w:footnotePr/>
          <w:endnotePr/>
          <w:type w:val="nextPage"/>
          <w:pgSz w:w="11906" w:h="16838" w:orient="portrait"/>
          <w:pgMar w:top="1134" w:right="567" w:bottom="1134" w:left="1418" w:header="709" w:footer="646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заместитель Губернатора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                        Ю.Ф. Петухов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«__»________2025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36"/>
          <w:szCs w:val="28"/>
        </w:rPr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Губернатора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В.А. </w:t>
      </w:r>
      <w:r>
        <w:rPr>
          <w:rFonts w:ascii="Times New Roman" w:hAnsi="Times New Roman" w:cs="Times New Roman"/>
          <w:sz w:val="28"/>
        </w:rPr>
        <w:t xml:space="preserve">Дудникова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«__»________2025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36"/>
          <w:szCs w:val="28"/>
        </w:rPr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 юстиции                                                                                         Т.Н.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Деркач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right" w:pos="992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«__»________2025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физической культуры                                                                  С.А. </w:t>
      </w:r>
      <w:r>
        <w:rPr>
          <w:rFonts w:ascii="Times New Roman" w:hAnsi="Times New Roman" w:cs="Times New Roman"/>
          <w:sz w:val="28"/>
          <w:szCs w:val="28"/>
        </w:rPr>
        <w:t xml:space="preserve">Ахапов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«__»________2025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</w:r>
      <w:r>
        <w:rPr>
          <w:rFonts w:ascii="Times New Roman" w:hAnsi="Times New Roman" w:cs="Times New Roman"/>
          <w:sz w:val="32"/>
          <w:szCs w:val="20"/>
        </w:rPr>
      </w:r>
      <w:r>
        <w:rPr>
          <w:rFonts w:ascii="Times New Roman" w:hAnsi="Times New Roman" w:cs="Times New Roman"/>
          <w:sz w:val="32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А.С. Шашкова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238 41 52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709" w:footer="64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С.А. Ахапов</w:t>
    </w:r>
    <w:r>
      <w:rPr>
        <w:rFonts w:ascii="Times New Roman" w:hAnsi="Times New Roman" w:cs="Times New Roman"/>
        <w:sz w:val="18"/>
      </w:rPr>
    </w:r>
    <w:r>
      <w:rPr>
        <w:rFonts w:ascii="Times New Roman" w:hAnsi="Times New Roman" w:cs="Times New Roman"/>
        <w:sz w:val="18"/>
      </w:rPr>
    </w:r>
  </w:p>
  <w:p>
    <w:pPr>
      <w:pStyle w:val="864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238 62 06</w:t>
    </w:r>
    <w:r>
      <w:rPr>
        <w:rFonts w:ascii="Times New Roman" w:hAnsi="Times New Roman" w:cs="Times New Roman"/>
        <w:sz w:val="18"/>
      </w:rPr>
    </w:r>
    <w:r>
      <w:rPr>
        <w:rFonts w:ascii="Times New Roman" w:hAnsi="Times New Roman" w:cs="Times New Roman"/>
        <w:sz w:val="1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7"/>
    <w:next w:val="857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8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7"/>
    <w:next w:val="857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8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7"/>
    <w:next w:val="857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8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8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8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8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8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7"/>
    <w:next w:val="85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7"/>
    <w:next w:val="857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8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7"/>
    <w:next w:val="85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8"/>
    <w:link w:val="701"/>
    <w:uiPriority w:val="10"/>
    <w:rPr>
      <w:sz w:val="48"/>
      <w:szCs w:val="48"/>
    </w:rPr>
  </w:style>
  <w:style w:type="paragraph" w:styleId="703">
    <w:name w:val="Subtitle"/>
    <w:basedOn w:val="857"/>
    <w:next w:val="85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8"/>
    <w:link w:val="703"/>
    <w:uiPriority w:val="11"/>
    <w:rPr>
      <w:sz w:val="24"/>
      <w:szCs w:val="24"/>
    </w:rPr>
  </w:style>
  <w:style w:type="paragraph" w:styleId="705">
    <w:name w:val="Quote"/>
    <w:basedOn w:val="857"/>
    <w:next w:val="857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7"/>
    <w:next w:val="857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8"/>
    <w:link w:val="862"/>
    <w:uiPriority w:val="99"/>
  </w:style>
  <w:style w:type="character" w:styleId="710">
    <w:name w:val="Footer Char"/>
    <w:basedOn w:val="858"/>
    <w:link w:val="864"/>
    <w:uiPriority w:val="99"/>
  </w:style>
  <w:style w:type="paragraph" w:styleId="711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64"/>
    <w:uiPriority w:val="99"/>
  </w:style>
  <w:style w:type="table" w:styleId="713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8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8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List Paragraph"/>
    <w:basedOn w:val="857"/>
    <w:uiPriority w:val="34"/>
    <w:qFormat/>
    <w:pPr>
      <w:contextualSpacing/>
      <w:ind w:left="720"/>
    </w:pPr>
  </w:style>
  <w:style w:type="paragraph" w:styleId="862">
    <w:name w:val="Header"/>
    <w:basedOn w:val="857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8"/>
    <w:link w:val="862"/>
    <w:uiPriority w:val="99"/>
  </w:style>
  <w:style w:type="paragraph" w:styleId="864">
    <w:name w:val="Footer"/>
    <w:basedOn w:val="857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8"/>
    <w:link w:val="864"/>
    <w:uiPriority w:val="99"/>
  </w:style>
  <w:style w:type="paragraph" w:styleId="866">
    <w:name w:val="Balloon Text"/>
    <w:basedOn w:val="857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858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 w:customStyle="1">
    <w:name w:val="Body Text"/>
    <w:basedOn w:val="86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27</cp:revision>
  <dcterms:created xsi:type="dcterms:W3CDTF">2023-07-17T10:10:00Z</dcterms:created>
  <dcterms:modified xsi:type="dcterms:W3CDTF">2025-03-12T04:38:48Z</dcterms:modified>
</cp:coreProperties>
</file>