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widowControl w:val="off"/>
        <w:rPr>
          <w:rFonts w:eastAsia="Calibri"/>
          <w:lang w:eastAsia="en-US"/>
        </w:rPr>
      </w:pPr>
      <w:r/>
      <w:bookmarkStart w:id="0" w:name="_GoBack"/>
      <w:r/>
      <w:bookmarkEnd w:id="0"/>
      <w:r>
        <w:rPr>
          <w:rFonts w:eastAsia="Calibri"/>
          <w:lang w:eastAsia="en-US"/>
        </w:rPr>
        <w:t xml:space="preserve">Проект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right"/>
        <w:widowControl w:val="off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постановления Губернатора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right"/>
        <w:widowControl w:val="off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Новосибирской области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  <w:widowControl w:val="off"/>
        <w:rPr>
          <w:rFonts w:eastAsia="Calibri"/>
          <w:b/>
          <w:bCs/>
          <w:lang w:eastAsia="en-US"/>
        </w:rPr>
      </w:pPr>
      <w:r>
        <w:rPr>
          <w:rFonts w:eastAsia="Calibri"/>
          <w:bCs/>
          <w:lang w:eastAsia="en-US"/>
        </w:rPr>
        <w:t xml:space="preserve">О внесении изменений в постановление Губернатора Новосибирской области от 06.12.2013 № 297</w:t>
      </w:r>
      <w:r>
        <w:rPr>
          <w:rFonts w:eastAsia="Calibri"/>
          <w:b/>
          <w:bCs/>
          <w:lang w:eastAsia="en-US"/>
        </w:rPr>
      </w:r>
      <w:r>
        <w:rPr>
          <w:rFonts w:eastAsia="Calibri"/>
          <w:b/>
          <w:bCs/>
          <w:lang w:eastAsia="en-US"/>
        </w:rPr>
      </w:r>
    </w:p>
    <w:p>
      <w:pPr>
        <w:jc w:val="center"/>
        <w:widowControl w:val="off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center"/>
        <w:widowControl w:val="off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</w:r>
      <w:r>
        <w:rPr>
          <w:rFonts w:eastAsia="Calibri"/>
          <w:bCs/>
          <w:lang w:eastAsia="en-US"/>
        </w:rPr>
      </w:r>
      <w:r>
        <w:rPr>
          <w:rFonts w:eastAsia="Calibri"/>
          <w:bCs/>
          <w:lang w:eastAsia="en-US"/>
        </w:rPr>
      </w:r>
    </w:p>
    <w:p>
      <w:pPr>
        <w:ind w:firstLine="709"/>
        <w:widowControl w:val="off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П о с </w:t>
      </w:r>
      <w:r>
        <w:rPr>
          <w:rFonts w:eastAsia="Calibri"/>
          <w:b/>
          <w:lang w:eastAsia="en-US"/>
        </w:rPr>
        <w:t xml:space="preserve">т</w:t>
      </w:r>
      <w:r>
        <w:rPr>
          <w:rFonts w:eastAsia="Calibri"/>
          <w:b/>
          <w:lang w:eastAsia="en-US"/>
        </w:rPr>
        <w:t xml:space="preserve"> а н о в л я ю</w:t>
      </w:r>
      <w:r>
        <w:rPr>
          <w:rFonts w:eastAsia="Calibri"/>
          <w:lang w:eastAsia="en-US"/>
        </w:rPr>
        <w:t xml:space="preserve">:</w:t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ind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lang w:eastAsia="en-US"/>
        </w:rPr>
        <w:t xml:space="preserve">Внести в </w:t>
      </w:r>
      <w:r>
        <w:rPr>
          <w:rFonts w:eastAsia="Calibri"/>
          <w:bCs/>
          <w:lang w:eastAsia="en-US"/>
        </w:rPr>
        <w:t xml:space="preserve">постановление Губернатора Новосибирской области от 06.12.2013 № 297 «О ежемесячно выплачиваемой </w:t>
      </w:r>
      <w:r>
        <w:rPr>
          <w:rFonts w:eastAsia="Calibri"/>
          <w:b w:val="0"/>
          <w:bCs w:val="0"/>
          <w:lang w:eastAsia="en-US"/>
        </w:rPr>
        <w:t xml:space="preserve">стипендии </w:t>
      </w:r>
      <w:r>
        <w:rPr>
          <w:rFonts w:eastAsia="Calibri"/>
          <w:bCs/>
          <w:lang w:eastAsia="en-US"/>
        </w:rPr>
        <w:t xml:space="preserve">спортсменам, про</w:t>
      </w:r>
      <w:r>
        <w:rPr>
          <w:rFonts w:eastAsia="Calibri"/>
          <w:bCs/>
          <w:lang w:eastAsia="en-US"/>
        </w:rPr>
        <w:t xml:space="preserve">живающим на территории Новосибирской области, представляющим Новосибирскую область и выступающим на официальных соревнованиях в составе спортивных сборных команд Российской Федерации или спортивных сборных команд Новосибирской области» следующие изменения:</w:t>
      </w:r>
      <w:r>
        <w:rPr>
          <w:rFonts w:eastAsia="Calibri"/>
          <w:bCs/>
          <w:lang w:eastAsia="en-US"/>
        </w:rPr>
      </w:r>
      <w:r>
        <w:rPr>
          <w:rFonts w:eastAsia="Calibri"/>
          <w:bCs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 xml:space="preserve">1.</w:t>
      </w:r>
      <w:r>
        <w:rPr>
          <w:rFonts w:eastAsia="Calibri"/>
          <w:bCs/>
          <w:lang w:eastAsia="en-US"/>
        </w:rPr>
        <w:t xml:space="preserve"> П</w:t>
      </w:r>
      <w:r>
        <w:rPr>
          <w:rFonts w:eastAsia="Calibri"/>
          <w:bCs/>
          <w:lang w:eastAsia="en-US"/>
        </w:rPr>
        <w:t xml:space="preserve">ункт 2 Приложения №</w:t>
      </w:r>
      <w:r>
        <w:rPr>
          <w:rFonts w:eastAsia="Calibri"/>
          <w:bCs/>
          <w:lang w:eastAsia="en-US"/>
        </w:rPr>
        <w:t xml:space="preserve"> </w:t>
      </w:r>
      <w:r>
        <w:rPr>
          <w:rFonts w:eastAsia="Calibri"/>
          <w:bCs/>
          <w:lang w:eastAsia="en-US"/>
        </w:rPr>
        <w:t xml:space="preserve">1 «Размер ежемесячно выплачиваемой стипендии спортсменам, проживающим н</w:t>
      </w:r>
      <w:r>
        <w:rPr>
          <w:rFonts w:eastAsia="Calibri"/>
          <w:bCs/>
          <w:lang w:eastAsia="en-US"/>
        </w:rPr>
        <w:t xml:space="preserve">а территории Новосибирской области, представляющим Новосибирскую область и выступающим на официальных соревнованиях в составе спортивных сборных</w:t>
      </w:r>
      <w:r>
        <w:rPr>
          <w:rFonts w:eastAsia="Calibri"/>
          <w:bCs/>
          <w:lang w:eastAsia="en-US"/>
        </w:rPr>
        <w:t xml:space="preserve"> команд Российской Федерации или спортивных сборных команд Новосибирской области» изложить в следующей редакции: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contextualSpacing/>
        <w:ind w:firstLine="709"/>
        <w:jc w:val="both"/>
        <w:widowControl w:val="off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 xml:space="preserve">«</w:t>
      </w:r>
      <w:r>
        <w:rPr>
          <w:rFonts w:eastAsia="Calibri"/>
          <w:lang w:eastAsia="en-US"/>
        </w:rPr>
        <w:t xml:space="preserve">2. Стипендия предоставляется в следующих размерах: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lang w:eastAsia="en-US"/>
        </w:rPr>
      </w:r>
    </w:p>
    <w:tbl>
      <w:tblPr>
        <w:tblpPr w:horzAnchor="text" w:tblpXSpec="center" w:vertAnchor="text" w:tblpY="1" w:leftFromText="180" w:topFromText="0" w:rightFromText="180" w:bottomFromText="0"/>
        <w:tblW w:w="10060" w:type="dxa"/>
        <w:jc w:val="center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441"/>
        <w:gridCol w:w="1013"/>
        <w:gridCol w:w="1013"/>
        <w:gridCol w:w="2168"/>
        <w:gridCol w:w="425"/>
      </w:tblGrid>
      <w:tr>
        <w:tblPrEx/>
        <w:trPr>
          <w:jc w:val="center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96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Стипендии спортсменам, выступающим в личных соревнованиях и (или) в</w:t>
            </w:r>
            <w:r>
              <w:rPr>
                <w:rFonts w:eastAsia="Calibri"/>
                <w:lang w:eastAsia="en-US"/>
              </w:rPr>
              <w:t xml:space="preserve"> </w:t>
            </w:r>
            <w:r>
              <w:rPr>
                <w:rFonts w:eastAsia="Calibri"/>
                <w:lang w:eastAsia="en-US"/>
              </w:rPr>
              <w:t xml:space="preserve">командных дисциплинах соревнований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Calibri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44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уровень спортивных соревнований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размер стипендии в денежной форме (руб.)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Calibri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44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первое место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второе место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третье место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Calibri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96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Спортивные дисциплины соответствующего вида спорта, включенные в</w:t>
            </w:r>
            <w:r>
              <w:rPr>
                <w:rFonts w:eastAsia="Calibri"/>
                <w:lang w:eastAsia="en-US"/>
              </w:rPr>
              <w:t xml:space="preserve"> </w:t>
            </w:r>
            <w:r>
              <w:rPr>
                <w:rFonts w:eastAsia="Calibri"/>
                <w:lang w:eastAsia="en-US"/>
              </w:rPr>
              <w:t xml:space="preserve">программу Олимпийских игр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Calibri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441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Олимпийские игры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39000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29900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29900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Calibri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  <w:trHeight w:val="3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441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Чемпионаты мира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29900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22100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22100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Calibri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441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Кубки мира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22100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14950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14950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Calibri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441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Чемпионаты Европы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22100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14950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14950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Calibri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441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Кубки Европы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14950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10400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10400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Calibri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441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Всероссийская спартакиада среди сильнейших спортсменов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14000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10000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10000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Calibri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441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Чемпионат России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13000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9100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9100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Calibri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441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Первенства мира 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10400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9100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9100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Calibri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441" w:type="dxa"/>
            <w:vMerge w:val="restart"/>
            <w:textDirection w:val="lrTb"/>
            <w:noWrap w:val="false"/>
          </w:tcPr>
          <w:p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Первенства Европы 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9100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5850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5850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Calibri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441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Кубок России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9100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5850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5850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Calibri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441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Первенство России среди  </w:t>
            </w:r>
            <w:r>
              <w:rPr>
                <w:rFonts w:eastAsia="Calibri"/>
                <w:color w:val="000000"/>
                <w:lang w:eastAsia="en-US"/>
              </w:rPr>
              <w:t xml:space="preserve">юниоров и</w:t>
            </w:r>
            <w:r>
              <w:rPr>
                <w:rFonts w:eastAsia="Calibri"/>
                <w:color w:val="000000"/>
                <w:lang w:eastAsia="en-US"/>
              </w:rPr>
              <w:t xml:space="preserve"> </w:t>
            </w:r>
            <w:r>
              <w:rPr>
                <w:rFonts w:eastAsia="Calibri"/>
                <w:color w:val="000000"/>
                <w:lang w:eastAsia="en-US"/>
              </w:rPr>
              <w:t xml:space="preserve">юниорок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5000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3500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3500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Calibri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96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Спортивные дисциплины соответствующего вида спорта, не входящие в</w:t>
            </w:r>
            <w:r>
              <w:rPr>
                <w:rFonts w:eastAsia="Calibri"/>
                <w:lang w:eastAsia="en-US"/>
              </w:rPr>
              <w:t xml:space="preserve"> </w:t>
            </w:r>
            <w:r>
              <w:rPr>
                <w:rFonts w:eastAsia="Calibri"/>
                <w:lang w:eastAsia="en-US"/>
              </w:rPr>
              <w:t xml:space="preserve">программу Олимпийских игр, Паралимпийских игр, Сурдлимпийских игр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Calibri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441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Чемпионаты мира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14950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10400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10400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Calibri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441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Кубки мира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10400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7800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7800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Calibri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441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Чемпионаты Европы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10400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7800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7800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Calibri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441" w:type="dxa"/>
            <w:vMerge w:val="restart"/>
            <w:textDirection w:val="lrTb"/>
            <w:noWrap w:val="false"/>
          </w:tcPr>
          <w:p>
            <w:pPr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Чемпионат России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9500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6500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6500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Calibri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eastAsia="Calibri"/>
                <w:highlight w:val="none"/>
                <w:lang w:eastAsia="en-US"/>
              </w:rPr>
            </w:r>
            <w:r>
              <w:rPr>
                <w:rFonts w:eastAsia="Calibri"/>
                <w:highlight w:val="none"/>
                <w:lang w:eastAsia="en-US"/>
              </w:rPr>
            </w:r>
            <w:r>
              <w:rPr>
                <w:rFonts w:eastAsia="Calibri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441" w:type="dxa"/>
            <w:textDirection w:val="lrTb"/>
            <w:noWrap w:val="false"/>
          </w:tcPr>
          <w:p>
            <w:pPr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Кубки Европы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7800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5200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5200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Calibri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eastAsia="Calibri"/>
                <w:highlight w:val="none"/>
                <w:lang w:eastAsia="en-US"/>
              </w:rPr>
            </w:r>
            <w:r>
              <w:rPr>
                <w:rFonts w:eastAsia="Calibri"/>
                <w:highlight w:val="none"/>
                <w:lang w:eastAsia="en-US"/>
              </w:rPr>
            </w:r>
            <w:r>
              <w:rPr>
                <w:rFonts w:eastAsia="Calibri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441" w:type="dxa"/>
            <w:textDirection w:val="lrTb"/>
            <w:noWrap w:val="false"/>
          </w:tcPr>
          <w:p>
            <w:pPr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Первенства мира 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6500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5460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5460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Calibri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eastAsia="Calibri"/>
                <w:highlight w:val="none"/>
                <w:lang w:eastAsia="en-US"/>
              </w:rPr>
            </w:r>
            <w:r>
              <w:rPr>
                <w:rFonts w:eastAsia="Calibri"/>
                <w:highlight w:val="none"/>
                <w:lang w:eastAsia="en-US"/>
              </w:rPr>
            </w:r>
            <w:r>
              <w:rPr>
                <w:rFonts w:eastAsia="Calibri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441" w:type="dxa"/>
            <w:textDirection w:val="lrTb"/>
            <w:noWrap w:val="false"/>
          </w:tcPr>
          <w:p>
            <w:pPr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Первенство Европы 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4500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3000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3000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Calibri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eastAsia="Calibri"/>
                <w:highlight w:val="none"/>
                <w:lang w:eastAsia="en-US"/>
              </w:rPr>
            </w:r>
            <w:r>
              <w:rPr>
                <w:rFonts w:eastAsia="Calibri"/>
                <w:highlight w:val="none"/>
                <w:lang w:eastAsia="en-US"/>
              </w:rPr>
            </w:r>
            <w:r>
              <w:rPr>
                <w:rFonts w:eastAsia="Calibri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441" w:type="dxa"/>
            <w:textDirection w:val="lrTb"/>
            <w:noWrap w:val="false"/>
          </w:tcPr>
          <w:p>
            <w:pPr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Первенство России среди </w:t>
            </w:r>
            <w:r>
              <w:rPr>
                <w:rFonts w:eastAsia="Calibri"/>
                <w:color w:val="000000"/>
                <w:highlight w:val="none"/>
                <w:lang w:eastAsia="en-US"/>
              </w:rPr>
              <w:t xml:space="preserve">юниоров и юниорок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3500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2000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2000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Calibri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eastAsia="Calibri"/>
                <w:highlight w:val="none"/>
                <w:lang w:eastAsia="en-US"/>
              </w:rPr>
            </w:r>
            <w:r>
              <w:rPr>
                <w:rFonts w:eastAsia="Calibri"/>
                <w:highlight w:val="none"/>
                <w:lang w:eastAsia="en-US"/>
              </w:rPr>
            </w:r>
            <w:r>
              <w:rPr>
                <w:rFonts w:eastAsia="Calibri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96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Спортивные дисциплины соответствующего вида спорта с участием спортсменов с ограниченными физическими возможностями, входящие в</w:t>
            </w:r>
            <w:r>
              <w:rPr>
                <w:rFonts w:eastAsia="Calibri"/>
                <w:highlight w:val="none"/>
                <w:lang w:eastAsia="en-US"/>
              </w:rPr>
              <w:t xml:space="preserve"> </w:t>
            </w:r>
            <w:r>
              <w:rPr>
                <w:rFonts w:eastAsia="Calibri"/>
                <w:highlight w:val="none"/>
                <w:lang w:eastAsia="en-US"/>
              </w:rPr>
              <w:t xml:space="preserve">программы Паралимпийских игр и Сурдлимпийских игр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Calibri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eastAsia="Calibri"/>
                <w:highlight w:val="none"/>
                <w:lang w:eastAsia="en-US"/>
              </w:rPr>
            </w:r>
            <w:r>
              <w:rPr>
                <w:rFonts w:eastAsia="Calibri"/>
                <w:highlight w:val="none"/>
                <w:lang w:eastAsia="en-US"/>
              </w:rPr>
            </w:r>
            <w:r>
              <w:rPr>
                <w:rFonts w:eastAsia="Calibri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44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Паралимпийские игры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39000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29900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29900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Calibri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eastAsia="Calibri"/>
                <w:highlight w:val="none"/>
                <w:lang w:eastAsia="en-US"/>
              </w:rPr>
            </w:r>
            <w:r>
              <w:rPr>
                <w:rFonts w:eastAsia="Calibri"/>
                <w:highlight w:val="none"/>
                <w:lang w:eastAsia="en-US"/>
              </w:rPr>
            </w:r>
            <w:r>
              <w:rPr>
                <w:rFonts w:eastAsia="Calibri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44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Сурдлимпийские игры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39000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29900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29900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Calibri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eastAsia="Calibri"/>
                <w:highlight w:val="none"/>
                <w:lang w:eastAsia="en-US"/>
              </w:rPr>
            </w:r>
            <w:r>
              <w:rPr>
                <w:rFonts w:eastAsia="Calibri"/>
                <w:highlight w:val="none"/>
                <w:lang w:eastAsia="en-US"/>
              </w:rPr>
            </w:r>
            <w:r>
              <w:rPr>
                <w:rFonts w:eastAsia="Calibri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441" w:type="dxa"/>
            <w:textDirection w:val="lrTb"/>
            <w:noWrap w:val="false"/>
          </w:tcPr>
          <w:p>
            <w:pPr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Чемпионаты мира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29900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22100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22100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Calibri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eastAsia="Calibri"/>
                <w:highlight w:val="none"/>
                <w:lang w:eastAsia="en-US"/>
              </w:rPr>
            </w:r>
            <w:r>
              <w:rPr>
                <w:rFonts w:eastAsia="Calibri"/>
                <w:highlight w:val="none"/>
                <w:lang w:eastAsia="en-US"/>
              </w:rPr>
            </w:r>
            <w:r>
              <w:rPr>
                <w:rFonts w:eastAsia="Calibri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441" w:type="dxa"/>
            <w:textDirection w:val="lrTb"/>
            <w:noWrap w:val="false"/>
          </w:tcPr>
          <w:p>
            <w:pPr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Кубки мира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22100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14950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14950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Calibri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eastAsia="Calibri"/>
                <w:highlight w:val="none"/>
                <w:lang w:eastAsia="en-US"/>
              </w:rPr>
            </w:r>
            <w:r>
              <w:rPr>
                <w:rFonts w:eastAsia="Calibri"/>
                <w:highlight w:val="none"/>
                <w:lang w:eastAsia="en-US"/>
              </w:rPr>
            </w:r>
            <w:r>
              <w:rPr>
                <w:rFonts w:eastAsia="Calibri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441" w:type="dxa"/>
            <w:textDirection w:val="lrTb"/>
            <w:noWrap w:val="false"/>
          </w:tcPr>
          <w:p>
            <w:pPr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Чемпионаты Европы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22100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14950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14950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Calibri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eastAsia="Calibri"/>
                <w:highlight w:val="none"/>
                <w:lang w:eastAsia="en-US"/>
              </w:rPr>
            </w:r>
            <w:r>
              <w:rPr>
                <w:rFonts w:eastAsia="Calibri"/>
                <w:highlight w:val="none"/>
                <w:lang w:eastAsia="en-US"/>
              </w:rPr>
            </w:r>
            <w:r>
              <w:rPr>
                <w:rFonts w:eastAsia="Calibri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441" w:type="dxa"/>
            <w:textDirection w:val="lrTb"/>
            <w:noWrap w:val="false"/>
          </w:tcPr>
          <w:p>
            <w:pPr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Кубки Европы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14950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10400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10400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Calibri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eastAsia="Calibri"/>
                <w:highlight w:val="none"/>
                <w:lang w:eastAsia="en-US"/>
              </w:rPr>
            </w:r>
            <w:r>
              <w:rPr>
                <w:rFonts w:eastAsia="Calibri"/>
                <w:highlight w:val="none"/>
                <w:lang w:eastAsia="en-US"/>
              </w:rPr>
            </w:r>
            <w:r>
              <w:rPr>
                <w:rFonts w:eastAsia="Calibri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441" w:type="dxa"/>
            <w:textDirection w:val="lrTb"/>
            <w:noWrap w:val="false"/>
          </w:tcPr>
          <w:p>
            <w:pPr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Чемпионат России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13000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9100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9100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Calibri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eastAsia="Calibri"/>
                <w:highlight w:val="none"/>
                <w:lang w:eastAsia="en-US"/>
              </w:rPr>
            </w:r>
            <w:r>
              <w:rPr>
                <w:rFonts w:eastAsia="Calibri"/>
                <w:highlight w:val="none"/>
                <w:lang w:eastAsia="en-US"/>
              </w:rPr>
            </w:r>
            <w:r>
              <w:rPr>
                <w:rFonts w:eastAsia="Calibri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441" w:type="dxa"/>
            <w:textDirection w:val="lrTb"/>
            <w:noWrap w:val="false"/>
          </w:tcPr>
          <w:p>
            <w:pPr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Первенства мира 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10400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9100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9100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Calibri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eastAsia="Calibri"/>
                <w:highlight w:val="none"/>
                <w:lang w:eastAsia="en-US"/>
              </w:rPr>
            </w:r>
            <w:r>
              <w:rPr>
                <w:rFonts w:eastAsia="Calibri"/>
                <w:highlight w:val="none"/>
                <w:lang w:eastAsia="en-US"/>
              </w:rPr>
            </w:r>
            <w:r>
              <w:rPr>
                <w:rFonts w:eastAsia="Calibri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441" w:type="dxa"/>
            <w:vMerge w:val="restart"/>
            <w:textDirection w:val="lrTb"/>
            <w:noWrap w:val="false"/>
          </w:tcPr>
          <w:p>
            <w:pPr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Первенства Европы 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9100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5850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5850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Calibri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eastAsia="Calibri"/>
                <w:highlight w:val="none"/>
                <w:lang w:eastAsia="en-US"/>
              </w:rPr>
            </w:r>
            <w:r>
              <w:rPr>
                <w:rFonts w:eastAsia="Calibri"/>
                <w:highlight w:val="none"/>
                <w:lang w:eastAsia="en-US"/>
              </w:rPr>
            </w:r>
            <w:r>
              <w:rPr>
                <w:rFonts w:eastAsia="Calibri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441" w:type="dxa"/>
            <w:textDirection w:val="lrTb"/>
            <w:noWrap w:val="false"/>
          </w:tcPr>
          <w:p>
            <w:pPr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Кубок России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9100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5850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5850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Calibri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eastAsia="Calibri"/>
                <w:highlight w:val="none"/>
                <w:lang w:eastAsia="en-US"/>
              </w:rPr>
            </w:r>
            <w:r>
              <w:rPr>
                <w:rFonts w:eastAsia="Calibri"/>
                <w:highlight w:val="none"/>
                <w:lang w:eastAsia="en-US"/>
              </w:rPr>
            </w:r>
            <w:r>
              <w:rPr>
                <w:rFonts w:eastAsia="Calibri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441" w:type="dxa"/>
            <w:vMerge w:val="restart"/>
            <w:textDirection w:val="lrTb"/>
            <w:noWrap w:val="false"/>
          </w:tcPr>
          <w:p>
            <w:pPr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Первенство России среди  </w:t>
            </w:r>
            <w:r>
              <w:rPr>
                <w:rFonts w:eastAsia="Calibri"/>
                <w:color w:val="000000"/>
                <w:highlight w:val="none"/>
                <w:lang w:eastAsia="en-US"/>
              </w:rPr>
              <w:t xml:space="preserve">юниоров и</w:t>
            </w:r>
            <w:r>
              <w:rPr>
                <w:rFonts w:eastAsia="Calibri"/>
                <w:color w:val="000000"/>
                <w:highlight w:val="none"/>
                <w:lang w:eastAsia="en-US"/>
              </w:rPr>
              <w:t xml:space="preserve"> </w:t>
            </w:r>
            <w:r>
              <w:rPr>
                <w:rFonts w:eastAsia="Calibri"/>
                <w:color w:val="000000"/>
                <w:highlight w:val="none"/>
                <w:lang w:eastAsia="en-US"/>
              </w:rPr>
              <w:t xml:space="preserve">юниорок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  <w:p>
            <w:pPr>
              <w:rPr>
                <w:rFonts w:eastAsia="Calibri"/>
                <w:highlight w:val="none"/>
                <w:lang w:eastAsia="en-US"/>
              </w:rPr>
            </w:pPr>
            <w:r>
              <w:rPr>
                <w:rFonts w:eastAsia="Calibri"/>
                <w:highlight w:val="none"/>
                <w:lang w:eastAsia="en-US"/>
              </w:rPr>
            </w:r>
            <w:r>
              <w:rPr>
                <w:rFonts w:eastAsia="Calibri"/>
                <w:highlight w:val="none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5000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  <w:p>
            <w:pPr>
              <w:jc w:val="center"/>
              <w:rPr>
                <w:rFonts w:eastAsia="Calibri"/>
                <w:highlight w:val="none"/>
                <w:lang w:eastAsia="en-US"/>
              </w:rPr>
            </w:pPr>
            <w:r>
              <w:rPr>
                <w:rFonts w:eastAsia="Calibri"/>
                <w:highlight w:val="none"/>
                <w:lang w:eastAsia="en-US"/>
              </w:rPr>
            </w:r>
            <w:r>
              <w:rPr>
                <w:rFonts w:eastAsia="Calibri"/>
                <w:highlight w:val="none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3500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  <w:p>
            <w:pPr>
              <w:jc w:val="center"/>
              <w:rPr>
                <w:rFonts w:eastAsia="Calibri"/>
                <w:highlight w:val="none"/>
                <w:lang w:eastAsia="en-US"/>
              </w:rPr>
            </w:pPr>
            <w:r>
              <w:rPr>
                <w:rFonts w:eastAsia="Calibri"/>
                <w:highlight w:val="none"/>
                <w:lang w:eastAsia="en-US"/>
              </w:rPr>
            </w:r>
            <w:r>
              <w:rPr>
                <w:rFonts w:eastAsia="Calibri"/>
                <w:highlight w:val="none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3500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  <w:p>
            <w:pPr>
              <w:jc w:val="center"/>
              <w:rPr>
                <w:rFonts w:eastAsia="Calibri"/>
                <w:highlight w:val="none"/>
                <w:lang w:eastAsia="en-US"/>
              </w:rPr>
            </w:pPr>
            <w:r>
              <w:rPr>
                <w:rFonts w:eastAsia="Calibri"/>
                <w:highlight w:val="none"/>
                <w:lang w:eastAsia="en-US"/>
              </w:rPr>
            </w:r>
            <w:r>
              <w:rPr>
                <w:rFonts w:eastAsia="Calibri"/>
                <w:highlight w:val="none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Calibri"/>
                <w:highlight w:val="none"/>
                <w:lang w:eastAsia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eastAsia="Calibri"/>
                <w:highlight w:val="none"/>
                <w:lang w:eastAsia="en-US"/>
              </w:rPr>
            </w:r>
            <w:r>
              <w:rPr>
                <w:rFonts w:eastAsia="Calibri"/>
                <w:highlight w:val="none"/>
                <w:lang w:eastAsia="en-US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96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none"/>
                <w:lang w:eastAsia="en-US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Спортивные дисциплины соответствующего вида спорта, входящие в программу соревнований</w:t>
            </w:r>
            <w:r>
              <w:rPr>
                <w:rFonts w:eastAsia="Calibri"/>
                <w:highlight w:val="none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Calibri"/>
                <w:highlight w:val="none"/>
                <w:lang w:eastAsia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eastAsia="Calibri"/>
                <w:highlight w:val="none"/>
                <w:lang w:eastAsia="en-US"/>
              </w:rPr>
            </w:r>
            <w:r>
              <w:rPr>
                <w:rFonts w:eastAsia="Calibri"/>
                <w:highlight w:val="none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441" w:type="dxa"/>
            <w:vMerge w:val="restart"/>
            <w:textDirection w:val="lrTb"/>
            <w:noWrap w:val="false"/>
          </w:tcPr>
          <w:p>
            <w:pPr>
              <w:rPr>
                <w:rFonts w:eastAsia="Calibri"/>
                <w:highlight w:val="none"/>
                <w:lang w:eastAsia="en-US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Международные соревнования «Всемирные игры дружбы»</w:t>
            </w:r>
            <w:r>
              <w:rPr>
                <w:rFonts w:eastAsia="Calibri"/>
                <w:highlight w:val="none"/>
                <w:lang w:eastAsia="en-US"/>
              </w:rPr>
            </w:r>
            <w:r>
              <w:rPr>
                <w:rFonts w:eastAsia="Calibri"/>
                <w:highlight w:val="none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none"/>
                <w:lang w:eastAsia="en-US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29900</w:t>
            </w:r>
            <w:r>
              <w:rPr>
                <w:rFonts w:eastAsia="Calibri"/>
                <w:highlight w:val="none"/>
                <w:lang w:eastAsia="en-US"/>
              </w:rPr>
            </w:r>
            <w:r>
              <w:rPr>
                <w:rFonts w:eastAsia="Calibri"/>
                <w:highlight w:val="none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none"/>
                <w:lang w:eastAsia="en-US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22100</w:t>
            </w:r>
            <w:r>
              <w:rPr>
                <w:rFonts w:eastAsia="Calibri"/>
                <w:highlight w:val="none"/>
                <w:lang w:eastAsia="en-US"/>
              </w:rPr>
            </w:r>
            <w:r>
              <w:rPr>
                <w:rFonts w:eastAsia="Calibri"/>
                <w:highlight w:val="none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none"/>
                <w:lang w:eastAsia="en-US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22100</w:t>
            </w:r>
            <w:r>
              <w:rPr>
                <w:rFonts w:eastAsia="Calibri"/>
                <w:highlight w:val="none"/>
                <w:lang w:eastAsia="en-US"/>
              </w:rPr>
            </w:r>
            <w:r>
              <w:rPr>
                <w:rFonts w:eastAsia="Calibri"/>
                <w:highlight w:val="none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Calibri"/>
                <w:highlight w:val="none"/>
                <w:lang w:eastAsia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eastAsia="Calibri"/>
                <w:highlight w:val="none"/>
                <w:lang w:eastAsia="en-US"/>
              </w:rPr>
            </w:r>
            <w:r>
              <w:rPr>
                <w:rFonts w:eastAsia="Calibri"/>
                <w:highlight w:val="none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441" w:type="dxa"/>
            <w:vMerge w:val="restart"/>
            <w:textDirection w:val="lrTb"/>
            <w:noWrap w:val="false"/>
          </w:tcPr>
          <w:p>
            <w:pPr>
              <w:rPr>
                <w:rFonts w:eastAsia="Calibri"/>
                <w:highlight w:val="none"/>
                <w:lang w:eastAsia="en-US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Международные мультиспортивные мероприятия «Спортивные игры стран БРИКС»</w:t>
            </w:r>
            <w:r>
              <w:rPr>
                <w:rFonts w:eastAsia="Calibri"/>
                <w:highlight w:val="none"/>
                <w:lang w:eastAsia="en-US"/>
              </w:rPr>
            </w:r>
            <w:r>
              <w:rPr>
                <w:rFonts w:eastAsia="Calibri"/>
                <w:highlight w:val="none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none"/>
                <w:lang w:eastAsia="en-US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22100</w:t>
            </w:r>
            <w:r>
              <w:rPr>
                <w:rFonts w:eastAsia="Calibri"/>
                <w:highlight w:val="none"/>
                <w:lang w:eastAsia="en-US"/>
              </w:rPr>
            </w:r>
            <w:r>
              <w:rPr>
                <w:rFonts w:eastAsia="Calibri"/>
                <w:highlight w:val="none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none"/>
                <w:lang w:eastAsia="en-US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14950</w:t>
            </w:r>
            <w:r>
              <w:rPr>
                <w:rFonts w:eastAsia="Calibri"/>
                <w:highlight w:val="none"/>
                <w:lang w:eastAsia="en-US"/>
              </w:rPr>
            </w:r>
            <w:r>
              <w:rPr>
                <w:rFonts w:eastAsia="Calibri"/>
                <w:highlight w:val="none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none"/>
                <w:lang w:eastAsia="en-US"/>
              </w:rPr>
            </w:pPr>
            <w:r>
              <w:rPr>
                <w:rFonts w:eastAsia="Calibri"/>
                <w:highlight w:val="none"/>
                <w:lang w:eastAsia="en-US"/>
              </w:rPr>
              <w:t xml:space="preserve">14950</w:t>
            </w:r>
            <w:r>
              <w:rPr>
                <w:rFonts w:eastAsia="Calibri"/>
                <w:highlight w:val="none"/>
                <w:lang w:eastAsia="en-US"/>
              </w:rPr>
            </w:r>
            <w:r>
              <w:rPr>
                <w:rFonts w:eastAsia="Calibri"/>
                <w:highlight w:val="none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Calibri"/>
                <w:highlight w:val="none"/>
                <w:lang w:eastAsia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eastAsia="Calibri"/>
                <w:highlight w:val="none"/>
                <w:lang w:eastAsia="en-US"/>
              </w:rPr>
            </w:r>
            <w:r>
              <w:rPr>
                <w:rFonts w:eastAsia="Calibri"/>
                <w:highlight w:val="none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441" w:type="dxa"/>
            <w:vMerge w:val="restart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Игры стран СНГ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14950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10400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10400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Calibri"/>
                <w:highlight w:val="none"/>
                <w:lang w:eastAsia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eastAsia="Calibri"/>
                <w:highlight w:val="none"/>
                <w:lang w:eastAsia="en-US"/>
              </w:rPr>
            </w:r>
            <w:r>
              <w:rPr>
                <w:rFonts w:eastAsia="Calibri"/>
                <w:highlight w:val="none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44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Спартакиада молодежи России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2500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2500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Calibri"/>
                <w:highlight w:val="none"/>
                <w:lang w:eastAsia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eastAsia="Calibri"/>
                <w:highlight w:val="none"/>
                <w:lang w:eastAsia="en-US"/>
              </w:rPr>
            </w:r>
            <w:r>
              <w:rPr>
                <w:rFonts w:eastAsia="Calibri"/>
                <w:highlight w:val="none"/>
                <w:lang w:eastAsia="en-US"/>
              </w:rPr>
            </w:r>
          </w:p>
        </w:tc>
      </w:tr>
      <w:tr>
        <w:tblPrEx/>
        <w:trPr>
          <w:jc w:val="center"/>
          <w:trHeight w:val="1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441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Спартакиада учащихся России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3000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1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1500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1500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Calibri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eastAsia="Calibri"/>
                <w:highlight w:val="none"/>
                <w:lang w:eastAsia="en-US"/>
              </w:rPr>
              <w:t xml:space="preserve">».</w:t>
            </w:r>
            <w:r>
              <w:rPr>
                <w:rFonts w:eastAsia="Calibri"/>
                <w:highlight w:val="none"/>
                <w:lang w:eastAsia="en-US"/>
              </w:rPr>
            </w:r>
            <w:r>
              <w:rPr>
                <w:rFonts w:eastAsia="Calibri"/>
                <w:highlight w:val="none"/>
              </w:rPr>
            </w:r>
          </w:p>
        </w:tc>
      </w:tr>
    </w:tbl>
    <w:p>
      <w:pPr>
        <w:ind w:firstLine="709"/>
        <w:jc w:val="both"/>
        <w:rPr>
          <w:rFonts w:eastAsia="Calibri"/>
          <w:highlight w:val="none"/>
          <w:lang w:eastAsia="en-US"/>
        </w:rPr>
      </w:pPr>
      <w:r>
        <w:rPr>
          <w:rFonts w:eastAsia="Calibri"/>
          <w:lang w:eastAsia="en-US"/>
        </w:rPr>
        <w:t xml:space="preserve">2. </w:t>
      </w:r>
      <w:r>
        <w:rPr>
          <w:rFonts w:eastAsia="Calibri"/>
          <w:bCs/>
          <w:lang w:eastAsia="en-US"/>
        </w:rPr>
        <w:t xml:space="preserve">Пункт 1 </w:t>
      </w:r>
      <w:r>
        <w:rPr>
          <w:rFonts w:eastAsia="Calibri"/>
          <w:bCs/>
          <w:lang w:eastAsia="en-US"/>
        </w:rPr>
        <w:t xml:space="preserve">Приложения №</w:t>
      </w:r>
      <w:r>
        <w:rPr>
          <w:rFonts w:eastAsia="Calibri"/>
          <w:bCs/>
          <w:lang w:eastAsia="en-US"/>
        </w:rPr>
        <w:t xml:space="preserve"> </w:t>
      </w:r>
      <w:r>
        <w:rPr>
          <w:rFonts w:eastAsia="Calibri"/>
          <w:bCs/>
          <w:lang w:eastAsia="en-US"/>
        </w:rPr>
        <w:t xml:space="preserve">2 «Условия и порядок предоставления ежемесячно выплачиваемой стипендии спортсменам, проживающим на территории Новосибирской области, представляющим Новосибирскую область и</w:t>
      </w:r>
      <w:r>
        <w:rPr>
          <w:rFonts w:eastAsia="Calibri"/>
          <w:bCs/>
          <w:lang w:eastAsia="en-US"/>
        </w:rPr>
        <w:t xml:space="preserve"> </w:t>
      </w:r>
      <w:r>
        <w:rPr>
          <w:rFonts w:eastAsia="Calibri"/>
          <w:bCs/>
          <w:lang w:eastAsia="en-US"/>
        </w:rPr>
        <w:t xml:space="preserve">выступающим на официальных соревнованиях в составе спортивных сборных команд Российской Федерации или спортивных сборных команд Новосибирской области»</w:t>
      </w:r>
      <w:r>
        <w:rPr>
          <w:rFonts w:eastAsia="Calibri"/>
          <w:bCs/>
          <w:lang w:eastAsia="en-US"/>
        </w:rPr>
        <w:t xml:space="preserve"> изложить в следующей редакции:</w:t>
      </w:r>
      <w:r>
        <w:rPr>
          <w:rFonts w:eastAsia="Calibri"/>
          <w:highlight w:val="none"/>
          <w:lang w:eastAsia="en-US"/>
        </w:rPr>
      </w:r>
      <w:r>
        <w:rPr>
          <w:rFonts w:eastAsia="Calibri"/>
          <w:highlight w:val="none"/>
          <w:lang w:eastAsia="en-US"/>
        </w:rPr>
      </w:r>
    </w:p>
    <w:p>
      <w:pPr>
        <w:contextualSpacing/>
        <w:ind w:firstLine="709"/>
        <w:jc w:val="both"/>
        <w:widowControl w:val="off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«1. Ежемесячно выплачиваемая стипендия спортсменам, проживающим на</w:t>
      </w:r>
      <w:r>
        <w:rPr>
          <w:rFonts w:eastAsia="Calibri"/>
          <w:bCs/>
          <w:lang w:eastAsia="en-US"/>
        </w:rPr>
        <w:t xml:space="preserve"> </w:t>
      </w:r>
      <w:r>
        <w:rPr>
          <w:rFonts w:eastAsia="Calibri"/>
          <w:bCs/>
          <w:lang w:eastAsia="en-US"/>
        </w:rPr>
        <w:t xml:space="preserve">территории Новосибирской области, пр</w:t>
      </w:r>
      <w:r>
        <w:rPr>
          <w:rFonts w:eastAsia="Calibri"/>
          <w:bCs/>
          <w:lang w:eastAsia="en-US"/>
        </w:rPr>
        <w:t xml:space="preserve">едставляющим Новосибирскую область и выступающим на официальных соревнованиях в составе спортивных сборных команд Российской Федерации или спортивных сборных команд Новосибирской области (далее – стипендия), предоставляется за первое, второе, третье места:</w:t>
      </w:r>
      <w:r>
        <w:rPr>
          <w:rFonts w:eastAsia="Calibri"/>
          <w:bCs/>
          <w:lang w:eastAsia="en-US"/>
        </w:rPr>
      </w:r>
      <w:r>
        <w:rPr>
          <w:rFonts w:eastAsia="Calibri"/>
          <w:bCs/>
          <w:lang w:eastAsia="en-US"/>
        </w:rPr>
      </w:r>
    </w:p>
    <w:p>
      <w:pPr>
        <w:contextualSpacing/>
        <w:ind w:firstLine="709"/>
        <w:jc w:val="both"/>
        <w:widowControl w:val="off"/>
      </w:pPr>
      <w:r>
        <w:rPr>
          <w:rFonts w:eastAsia="Calibri"/>
          <w:highlight w:val="none"/>
          <w:lang w:eastAsia="en-US"/>
        </w:rPr>
        <w:t xml:space="preserve">на Олимпийских играх;</w:t>
      </w:r>
      <w:r>
        <w:rPr>
          <w:rFonts w:eastAsia="Calibri"/>
          <w:highlight w:val="none"/>
          <w:lang w:eastAsia="en-US"/>
        </w:rPr>
      </w:r>
    </w:p>
    <w:p>
      <w:pPr>
        <w:contextualSpacing/>
        <w:ind w:firstLine="709"/>
        <w:jc w:val="both"/>
        <w:widowControl w:val="off"/>
      </w:pPr>
      <w:r>
        <w:rPr>
          <w:rFonts w:eastAsia="Calibri"/>
          <w:highlight w:val="none"/>
          <w:lang w:eastAsia="en-US"/>
        </w:rPr>
        <w:t xml:space="preserve">на Паралимпийских играх;</w:t>
      </w:r>
      <w:r>
        <w:rPr>
          <w:rFonts w:eastAsia="Calibri"/>
          <w:highlight w:val="none"/>
          <w:lang w:eastAsia="en-US"/>
        </w:rPr>
      </w:r>
    </w:p>
    <w:p>
      <w:pPr>
        <w:contextualSpacing/>
        <w:ind w:firstLine="709"/>
        <w:jc w:val="both"/>
        <w:widowControl w:val="off"/>
      </w:pPr>
      <w:r>
        <w:rPr>
          <w:rFonts w:eastAsia="Calibri"/>
          <w:highlight w:val="none"/>
          <w:lang w:eastAsia="en-US"/>
        </w:rPr>
        <w:t xml:space="preserve">на Сурдлимпийских играх;</w:t>
      </w:r>
      <w:r>
        <w:rPr>
          <w:rFonts w:eastAsia="Calibri"/>
          <w:highlight w:val="none"/>
          <w:lang w:eastAsia="en-US"/>
        </w:rPr>
      </w:r>
    </w:p>
    <w:p>
      <w:pPr>
        <w:contextualSpacing/>
        <w:ind w:firstLine="709"/>
        <w:jc w:val="both"/>
        <w:widowControl w:val="off"/>
      </w:pPr>
      <w:r>
        <w:rPr>
          <w:rFonts w:eastAsia="Calibri"/>
          <w:highlight w:val="none"/>
          <w:lang w:eastAsia="en-US"/>
        </w:rPr>
        <w:t xml:space="preserve">на чемпионатах мира, Европы;</w:t>
      </w:r>
      <w:r>
        <w:rPr>
          <w:rFonts w:eastAsia="Calibri"/>
          <w:highlight w:val="none"/>
          <w:lang w:eastAsia="en-US"/>
        </w:rPr>
      </w:r>
    </w:p>
    <w:p>
      <w:pPr>
        <w:contextualSpacing/>
        <w:ind w:firstLine="709"/>
        <w:jc w:val="both"/>
        <w:widowControl w:val="off"/>
      </w:pPr>
      <w:r>
        <w:rPr>
          <w:rFonts w:eastAsia="Calibri"/>
          <w:highlight w:val="none"/>
          <w:lang w:eastAsia="en-US"/>
        </w:rPr>
        <w:t xml:space="preserve">на кубках мира, Европы;</w:t>
      </w:r>
      <w:r>
        <w:rPr>
          <w:rFonts w:eastAsia="Calibri"/>
          <w:highlight w:val="none"/>
          <w:lang w:eastAsia="en-US"/>
        </w:rPr>
      </w:r>
    </w:p>
    <w:p>
      <w:pPr>
        <w:contextualSpacing/>
        <w:ind w:firstLine="709"/>
        <w:jc w:val="both"/>
        <w:widowControl w:val="off"/>
      </w:pPr>
      <w:r>
        <w:rPr>
          <w:rFonts w:eastAsia="Calibri"/>
          <w:highlight w:val="none"/>
          <w:lang w:eastAsia="en-US"/>
        </w:rPr>
        <w:t xml:space="preserve">на чемпионатах, кубках России;</w:t>
      </w:r>
      <w:r>
        <w:rPr>
          <w:rFonts w:eastAsia="Calibri"/>
          <w:highlight w:val="none"/>
          <w:lang w:eastAsia="en-US"/>
        </w:rPr>
      </w:r>
    </w:p>
    <w:p>
      <w:pPr>
        <w:contextualSpacing/>
        <w:ind w:firstLine="709"/>
        <w:jc w:val="both"/>
        <w:widowControl w:val="off"/>
      </w:pPr>
      <w:r>
        <w:rPr>
          <w:rFonts w:eastAsia="Calibri"/>
          <w:highlight w:val="none"/>
          <w:lang w:eastAsia="en-US"/>
        </w:rPr>
        <w:t xml:space="preserve">на первенствах мира, Европы;</w:t>
      </w:r>
      <w:r>
        <w:rPr>
          <w:rFonts w:eastAsia="Calibri"/>
          <w:highlight w:val="none"/>
          <w:lang w:eastAsia="en-US"/>
        </w:rPr>
      </w:r>
    </w:p>
    <w:p>
      <w:pPr>
        <w:contextualSpacing/>
        <w:ind w:firstLine="709"/>
        <w:jc w:val="both"/>
        <w:widowControl w:val="off"/>
      </w:pPr>
      <w:r>
        <w:rPr>
          <w:rFonts w:eastAsia="Calibri"/>
          <w:highlight w:val="none"/>
          <w:lang w:eastAsia="en-US"/>
        </w:rPr>
        <w:t xml:space="preserve"> на Всероссийской спартакиаде среди сильнейших спортсменов без ограничения верхней границы возраста;</w:t>
      </w:r>
      <w:r>
        <w:rPr>
          <w:rFonts w:eastAsia="Calibri"/>
          <w:highlight w:val="none"/>
          <w:lang w:eastAsia="en-US"/>
        </w:rPr>
      </w:r>
    </w:p>
    <w:p>
      <w:pPr>
        <w:contextualSpacing/>
        <w:ind w:firstLine="709"/>
        <w:jc w:val="both"/>
        <w:widowControl w:val="off"/>
      </w:pPr>
      <w:r>
        <w:rPr>
          <w:rFonts w:eastAsia="Calibri"/>
          <w:highlight w:val="none"/>
          <w:lang w:eastAsia="en-US"/>
        </w:rPr>
        <w:t xml:space="preserve"> на первенствах России среди юниоров и юниорок;</w:t>
      </w:r>
      <w:r>
        <w:rPr>
          <w:rFonts w:eastAsia="Calibri"/>
          <w:highlight w:val="none"/>
          <w:lang w:eastAsia="en-US"/>
        </w:rPr>
      </w:r>
    </w:p>
    <w:p>
      <w:pPr>
        <w:contextualSpacing/>
        <w:ind w:firstLine="709"/>
        <w:jc w:val="both"/>
        <w:widowControl w:val="off"/>
      </w:pPr>
      <w:r>
        <w:rPr>
          <w:rFonts w:eastAsia="Calibri"/>
          <w:highlight w:val="none"/>
          <w:lang w:eastAsia="en-US"/>
        </w:rPr>
        <w:t xml:space="preserve"> на спартакиадах учащихся и молодежи России;</w:t>
      </w:r>
      <w:r>
        <w:rPr>
          <w:rFonts w:eastAsia="Calibri"/>
          <w:highlight w:val="none"/>
          <w:lang w:eastAsia="en-US"/>
        </w:rPr>
      </w:r>
    </w:p>
    <w:p>
      <w:pPr>
        <w:contextualSpacing/>
        <w:ind w:firstLine="709"/>
        <w:jc w:val="both"/>
        <w:widowControl w:val="off"/>
      </w:pPr>
      <w:r>
        <w:rPr>
          <w:rFonts w:eastAsia="Calibri"/>
          <w:highlight w:val="none"/>
          <w:lang w:eastAsia="en-US"/>
        </w:rPr>
        <w:t xml:space="preserve"> на Играх стран СНГ;</w:t>
      </w:r>
      <w:r>
        <w:rPr>
          <w:rFonts w:eastAsia="Calibri"/>
          <w:highlight w:val="none"/>
          <w:lang w:eastAsia="en-US"/>
        </w:rPr>
      </w:r>
    </w:p>
    <w:p>
      <w:pPr>
        <w:contextualSpacing/>
        <w:ind w:firstLine="709"/>
        <w:jc w:val="both"/>
        <w:widowControl w:val="off"/>
      </w:pPr>
      <w:r>
        <w:rPr>
          <w:rFonts w:eastAsia="Calibri"/>
          <w:highlight w:val="none"/>
          <w:lang w:eastAsia="en-US"/>
        </w:rPr>
        <w:t xml:space="preserve"> на Международных мультиспортивных мероприятиях "Спортивные игры стран БРИКС";</w:t>
      </w:r>
      <w:r>
        <w:rPr>
          <w:rFonts w:eastAsia="Calibri"/>
          <w:highlight w:val="none"/>
          <w:lang w:eastAsia="en-US"/>
        </w:rPr>
      </w:r>
    </w:p>
    <w:p>
      <w:pPr>
        <w:contextualSpacing/>
        <w:ind w:firstLine="709"/>
        <w:jc w:val="both"/>
        <w:widowControl w:val="off"/>
        <w:rPr>
          <w:rFonts w:eastAsia="Calibri"/>
          <w:highlight w:val="none"/>
          <w:lang w:eastAsia="en-US"/>
        </w:rPr>
      </w:pPr>
      <w:r>
        <w:rPr>
          <w:rFonts w:eastAsia="Calibri"/>
          <w:highlight w:val="none"/>
          <w:lang w:eastAsia="en-US"/>
        </w:rPr>
        <w:t xml:space="preserve"> на международных соревнованиях «Всемирные игры дружбы».</w:t>
      </w:r>
      <w:r>
        <w:rPr>
          <w:rFonts w:eastAsia="Calibri"/>
          <w:highlight w:val="none"/>
          <w:lang w:eastAsia="en-US"/>
        </w:rPr>
      </w:r>
      <w:r>
        <w:rPr>
          <w:rFonts w:eastAsia="Calibri"/>
          <w:highlight w:val="none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Стипендия предоставляется спортсменам при условии, что виды спорта и</w:t>
      </w:r>
      <w:r>
        <w:rPr>
          <w:rFonts w:eastAsia="Calibri"/>
          <w:lang w:eastAsia="en-US"/>
        </w:rPr>
        <w:t xml:space="preserve"> </w:t>
      </w:r>
      <w:r>
        <w:rPr>
          <w:rFonts w:eastAsia="Calibri"/>
          <w:lang w:eastAsia="en-US"/>
        </w:rPr>
        <w:t xml:space="preserve">спортивные дисциплины, по которым они выступают на официальных соревнованиях в составе спортивных сборных команд Российской Федерации или спортивных сборных команд Новосибирской области, включены во Всероссийский реестр видов спорта.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highlight w:val="none"/>
          <w:lang w:eastAsia="en-US"/>
        </w:rPr>
      </w:pPr>
      <w:r>
        <w:rPr>
          <w:bCs/>
        </w:rPr>
        <w:t xml:space="preserve">Стипендия предоставляется спортсменам при условии их </w:t>
      </w:r>
      <w:r>
        <w:rPr>
          <w:b w:val="0"/>
          <w:bCs w:val="0"/>
        </w:rPr>
        <w:t xml:space="preserve">официального </w:t>
      </w:r>
      <w:r>
        <w:rPr>
          <w:bCs/>
        </w:rPr>
        <w:t xml:space="preserve">проживания на</w:t>
      </w:r>
      <w:r>
        <w:rPr>
          <w:bCs/>
        </w:rPr>
        <w:t xml:space="preserve"> </w:t>
      </w:r>
      <w:r>
        <w:rPr>
          <w:bCs/>
        </w:rPr>
        <w:t xml:space="preserve">территории Новосибирской области на дату достижения спортивного результата по итогам участия в спортивном соревновании, указанном в настоящем пункте</w:t>
      </w:r>
      <w:r>
        <w:rPr>
          <w:rFonts w:eastAsia="Calibri"/>
          <w:lang w:eastAsia="en-US"/>
        </w:rPr>
        <w:t xml:space="preserve">.».</w:t>
      </w:r>
      <w:r>
        <w:rPr>
          <w:rFonts w:eastAsia="Calibri"/>
          <w:highlight w:val="none"/>
          <w:lang w:eastAsia="en-US"/>
        </w:rPr>
      </w:r>
      <w:r>
        <w:rPr>
          <w:rFonts w:eastAsia="Calibri"/>
          <w:highlight w:val="none"/>
          <w:lang w:eastAsia="en-US"/>
        </w:rPr>
      </w:r>
    </w:p>
    <w:p>
      <w:pPr>
        <w:ind w:firstLine="709"/>
        <w:jc w:val="both"/>
        <w:rPr>
          <w:rFonts w:eastAsia="Calibri"/>
          <w:highlight w:val="none"/>
          <w:lang w:eastAsia="en-US"/>
        </w:rPr>
      </w:pPr>
      <w:r>
        <w:rPr>
          <w:rFonts w:eastAsia="Calibri"/>
          <w:highlight w:val="none"/>
          <w:lang w:eastAsia="en-US"/>
        </w:rPr>
        <w:t xml:space="preserve">3. </w:t>
      </w:r>
      <w:r>
        <w:rPr>
          <w:rFonts w:eastAsia="Calibri"/>
          <w:bCs/>
          <w:lang w:eastAsia="en-US"/>
        </w:rPr>
        <w:t xml:space="preserve">Пункт 4.1. </w:t>
      </w:r>
      <w:r>
        <w:rPr>
          <w:rFonts w:eastAsia="Calibri"/>
          <w:bCs/>
          <w:lang w:eastAsia="en-US"/>
        </w:rPr>
        <w:t xml:space="preserve">Приложения №</w:t>
      </w:r>
      <w:r>
        <w:rPr>
          <w:rFonts w:eastAsia="Calibri"/>
          <w:bCs/>
          <w:lang w:eastAsia="en-US"/>
        </w:rPr>
        <w:t xml:space="preserve"> </w:t>
      </w:r>
      <w:r>
        <w:rPr>
          <w:rFonts w:eastAsia="Calibri"/>
          <w:bCs/>
          <w:lang w:eastAsia="en-US"/>
        </w:rPr>
        <w:t xml:space="preserve">2 изложить в следующей редакции:</w:t>
      </w:r>
      <w:r>
        <w:rPr>
          <w:rFonts w:eastAsia="Calibri"/>
          <w:highlight w:val="none"/>
          <w:lang w:eastAsia="en-US"/>
        </w:rPr>
      </w:r>
      <w:r>
        <w:rPr>
          <w:rFonts w:eastAsia="Calibri"/>
          <w:highlight w:val="none"/>
          <w:lang w:eastAsia="en-US"/>
        </w:rPr>
      </w:r>
    </w:p>
    <w:p>
      <w:pPr>
        <w:ind w:firstLine="709"/>
        <w:jc w:val="both"/>
        <w:rPr>
          <w:rFonts w:eastAsia="Calibri"/>
          <w:highlight w:val="none"/>
          <w:lang w:eastAsia="en-US"/>
        </w:rPr>
      </w:pPr>
      <w:r>
        <w:rPr>
          <w:rFonts w:eastAsia="Calibri"/>
          <w:bCs/>
          <w:highlight w:val="none"/>
          <w:lang w:eastAsia="en-US"/>
        </w:rPr>
        <w:t xml:space="preserve">«4.1. Основанием для рассмотрения запроса о назначении стипендии в 2025 году спортсменам, завоевавшим 1,2,3 места на чемпионатах России по спортивны</w:t>
      </w:r>
      <w:r>
        <w:rPr>
          <w:rFonts w:eastAsia="Calibri"/>
          <w:bCs/>
          <w:highlight w:val="none"/>
          <w:lang w:eastAsia="en-US"/>
        </w:rPr>
        <w:t xml:space="preserve">м дисциплинам, не входящим в программы Олимпийских игр, Паралимпийских игр, Сурдлимпийских игр, является представление в министерство документов, указанных в пункте 4 настоящих условий, до 01.12.2025 года за достижение спортивных результатов в 2024 году.».</w:t>
      </w:r>
      <w:r>
        <w:rPr>
          <w:rFonts w:eastAsia="Calibri"/>
          <w:highlight w:val="none"/>
          <w:lang w:eastAsia="en-US"/>
        </w:rPr>
      </w:r>
      <w:r>
        <w:rPr>
          <w:rFonts w:eastAsia="Calibri"/>
          <w:highlight w:val="none"/>
          <w:lang w:eastAsia="en-US"/>
        </w:rPr>
      </w:r>
    </w:p>
    <w:p>
      <w:pPr>
        <w:ind w:firstLine="709"/>
        <w:jc w:val="both"/>
        <w:rPr>
          <w:rFonts w:eastAsia="Calibri"/>
          <w:highlight w:val="none"/>
          <w:lang w:eastAsia="en-US"/>
        </w:rPr>
      </w:pPr>
      <w:r>
        <w:rPr>
          <w:rFonts w:eastAsia="Calibri"/>
          <w:bCs/>
          <w:highlight w:val="none"/>
          <w:lang w:eastAsia="en-US"/>
        </w:rPr>
        <w:t xml:space="preserve">4. Пункт 4.2. Приложения № 2 признать утратившим силу.</w:t>
      </w:r>
      <w:r>
        <w:rPr>
          <w:rFonts w:eastAsia="Calibri"/>
          <w:highlight w:val="none"/>
          <w:lang w:eastAsia="en-US"/>
        </w:rPr>
      </w:r>
      <w:r>
        <w:rPr>
          <w:rFonts w:eastAsia="Calibri"/>
          <w:highlight w:val="none"/>
          <w:lang w:eastAsia="en-US"/>
        </w:rPr>
      </w:r>
    </w:p>
    <w:p>
      <w:pPr>
        <w:ind w:firstLine="709"/>
        <w:jc w:val="both"/>
        <w:rPr>
          <w:rFonts w:eastAsia="Calibri"/>
          <w:highlight w:val="none"/>
          <w:lang w:eastAsia="en-US"/>
        </w:rPr>
      </w:pPr>
      <w:r>
        <w:rPr>
          <w:rFonts w:eastAsia="Calibri"/>
          <w:bCs/>
          <w:highlight w:val="none"/>
          <w:lang w:eastAsia="en-US"/>
        </w:rPr>
        <w:t xml:space="preserve">5. </w:t>
      </w:r>
      <w:r>
        <w:rPr>
          <w:rFonts w:eastAsia="Calibri"/>
          <w:bCs/>
          <w:lang w:eastAsia="en-US"/>
        </w:rPr>
        <w:t xml:space="preserve">Пункт 5.1. </w:t>
      </w:r>
      <w:r>
        <w:rPr>
          <w:rFonts w:eastAsia="Calibri"/>
          <w:bCs/>
          <w:lang w:eastAsia="en-US"/>
        </w:rPr>
        <w:t xml:space="preserve">Приложения №</w:t>
      </w:r>
      <w:r>
        <w:rPr>
          <w:rFonts w:eastAsia="Calibri"/>
          <w:bCs/>
          <w:lang w:eastAsia="en-US"/>
        </w:rPr>
        <w:t xml:space="preserve"> </w:t>
      </w:r>
      <w:r>
        <w:rPr>
          <w:rFonts w:eastAsia="Calibri"/>
          <w:bCs/>
          <w:lang w:eastAsia="en-US"/>
        </w:rPr>
        <w:t xml:space="preserve">2 изложить в следующей редакции:</w:t>
      </w:r>
      <w:r>
        <w:rPr>
          <w:rFonts w:eastAsia="Calibri"/>
          <w:bCs/>
          <w:lang w:eastAsia="en-US"/>
        </w:rPr>
        <w:t xml:space="preserve"> </w:t>
      </w:r>
      <w:r>
        <w:rPr>
          <w:rFonts w:eastAsia="Calibri"/>
          <w:highlight w:val="none"/>
          <w:lang w:eastAsia="en-US"/>
        </w:rPr>
      </w:r>
      <w:r>
        <w:rPr>
          <w:rFonts w:eastAsia="Calibri"/>
          <w:highlight w:val="none"/>
          <w:lang w:eastAsia="en-US"/>
        </w:rPr>
      </w:r>
    </w:p>
    <w:p>
      <w:pPr>
        <w:ind w:firstLine="709"/>
        <w:jc w:val="both"/>
        <w:rPr>
          <w:rFonts w:eastAsia="Calibri"/>
          <w:highlight w:val="none"/>
          <w:lang w:eastAsia="en-US"/>
        </w:rPr>
      </w:pPr>
      <w:r>
        <w:rPr>
          <w:rFonts w:eastAsia="Calibri"/>
          <w:bCs/>
          <w:highlight w:val="none"/>
          <w:lang w:eastAsia="en-US"/>
        </w:rPr>
        <w:t xml:space="preserve">«5.1. В 2025 году документы, указанные в п. 4.1. настоящих Условий, рассматриваются комиссией министерства не позднее 10 декабря».</w:t>
      </w:r>
      <w:r>
        <w:rPr>
          <w:rFonts w:eastAsia="Calibri"/>
          <w:highlight w:val="none"/>
          <w:lang w:eastAsia="en-US"/>
        </w:rPr>
      </w:r>
      <w:r>
        <w:rPr>
          <w:rFonts w:eastAsia="Calibri"/>
          <w:highlight w:val="none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Cs/>
          <w:highlight w:val="none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contextualSpacing/>
        <w:ind w:firstLine="709"/>
        <w:jc w:val="both"/>
        <w:widowControl w:val="off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jc w:val="both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right"/>
        <w:rPr>
          <w:highlight w:val="none"/>
        </w:rPr>
      </w:pPr>
      <w:r>
        <w:t xml:space="preserve">А.А. Травников</w:t>
      </w:r>
      <w:r>
        <w:br/>
      </w:r>
      <w:r>
        <w:rPr>
          <w:highlight w:val="none"/>
        </w:rPr>
      </w:r>
      <w:r>
        <w:rPr>
          <w:highlight w:val="none"/>
        </w:rPr>
      </w:r>
    </w:p>
    <w:p>
      <w:pPr>
        <w:widowControl w:val="off"/>
        <w:rPr>
          <w:rFonts w:eastAsia="Calibri"/>
          <w:sz w:val="20"/>
          <w:szCs w:val="20"/>
          <w:highlight w:val="none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С.А. </w:t>
      </w:r>
      <w:r>
        <w:rPr>
          <w:rFonts w:eastAsia="Calibri"/>
          <w:sz w:val="20"/>
          <w:szCs w:val="20"/>
          <w:lang w:eastAsia="en-US"/>
        </w:rPr>
        <w:t xml:space="preserve">Ахапов</w:t>
      </w:r>
      <w:r>
        <w:rPr>
          <w:rFonts w:eastAsia="Calibri"/>
          <w:sz w:val="20"/>
          <w:szCs w:val="20"/>
          <w:highlight w:val="none"/>
          <w:lang w:eastAsia="en-US"/>
        </w:rPr>
      </w:r>
      <w:r>
        <w:rPr>
          <w:rFonts w:eastAsia="Calibri"/>
          <w:sz w:val="20"/>
          <w:szCs w:val="20"/>
          <w:highlight w:val="none"/>
          <w:lang w:eastAsia="en-US"/>
        </w:rPr>
      </w:r>
    </w:p>
    <w:p>
      <w:pPr>
        <w:rPr>
          <w:rFonts w:eastAsia="Calibri"/>
          <w:sz w:val="20"/>
          <w:szCs w:val="20"/>
          <w:highlight w:val="none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238 62 06</w:t>
      </w:r>
      <w:r>
        <w:rPr>
          <w:rFonts w:eastAsia="Calibri"/>
          <w:sz w:val="20"/>
          <w:szCs w:val="20"/>
          <w:highlight w:val="none"/>
          <w:lang w:eastAsia="en-US"/>
        </w:rPr>
      </w:r>
      <w:r>
        <w:rPr>
          <w:rFonts w:eastAsia="Calibri"/>
          <w:sz w:val="20"/>
          <w:szCs w:val="20"/>
          <w:highlight w:val="none"/>
          <w:lang w:eastAsia="en-US"/>
        </w:rPr>
      </w:r>
    </w:p>
    <w:p>
      <w:pPr>
        <w:rPr>
          <w:rFonts w:eastAsia="Calibri"/>
          <w:sz w:val="20"/>
          <w:szCs w:val="20"/>
          <w:highlight w:val="none"/>
          <w:lang w:eastAsia="en-US"/>
        </w:rPr>
      </w:pPr>
      <w:r>
        <w:rPr>
          <w:rFonts w:eastAsia="Calibri"/>
          <w:sz w:val="20"/>
          <w:szCs w:val="20"/>
          <w:highlight w:val="none"/>
          <w:lang w:eastAsia="en-US"/>
        </w:rPr>
      </w:r>
      <w:r>
        <w:rPr>
          <w:rFonts w:eastAsia="Calibri"/>
          <w:sz w:val="20"/>
          <w:szCs w:val="20"/>
          <w:highlight w:val="none"/>
          <w:lang w:eastAsia="en-US"/>
        </w:rPr>
      </w:r>
      <w:r>
        <w:rPr>
          <w:rFonts w:eastAsia="Calibri"/>
          <w:sz w:val="20"/>
          <w:szCs w:val="20"/>
          <w:highlight w:val="none"/>
          <w:lang w:eastAsia="en-US"/>
        </w:rPr>
      </w:r>
    </w:p>
    <w:p>
      <w:pPr>
        <w:spacing w:before="4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spacing w:before="4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ервый заместитель Губернатора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spacing w:before="40" w:after="0" w:line="240" w:lineRule="auto"/>
        <w:rPr>
          <w:rFonts w:ascii="Times New Roman" w:hAnsi="Times New Roman" w:eastAsia="Times New Roman" w:cs="Times New Roman"/>
          <w:sz w:val="28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Новосибирской области                             </w:t>
      </w: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ab/>
        <w:t xml:space="preserve">                          Ю.В. Петухов</w:t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</w:p>
    <w:p>
      <w:pPr>
        <w:jc w:val="right"/>
        <w:spacing w:before="40" w:after="0" w:line="240" w:lineRule="auto"/>
        <w:rPr>
          <w:rFonts w:ascii="Times New Roman" w:hAnsi="Times New Roman" w:eastAsia="Times New Roman" w:cs="Times New Roman"/>
          <w:sz w:val="28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«___»_________2025 года</w:t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</w:p>
    <w:p>
      <w:pPr>
        <w:spacing w:before="4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spacing w:before="4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spacing w:before="4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Заместитель Губернатора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spacing w:before="40" w:after="0" w:line="240" w:lineRule="auto"/>
        <w:rPr>
          <w:rFonts w:ascii="Times New Roman" w:hAnsi="Times New Roman" w:eastAsia="Times New Roman" w:cs="Times New Roman"/>
          <w:sz w:val="28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Новосибирской области                                                                         В</w:t>
      </w:r>
      <w:r>
        <w:rPr>
          <w:rFonts w:ascii="Times New Roman" w:hAnsi="Times New Roman" w:eastAsia="Times New Roman" w:cs="Times New Roman"/>
          <w:sz w:val="28"/>
          <w:szCs w:val="20"/>
          <w:highlight w:val="none"/>
          <w:lang w:eastAsia="ru-RU"/>
        </w:rPr>
        <w:t xml:space="preserve">.А. Дудникова</w:t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</w:p>
    <w:p>
      <w:pPr>
        <w:jc w:val="right"/>
        <w:spacing w:before="4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«___»_________2025 года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spacing w:before="4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spacing w:before="4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spacing w:before="4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Министр юстиции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spacing w:before="40" w:after="0" w:line="240" w:lineRule="auto"/>
        <w:rPr>
          <w:rFonts w:ascii="Times New Roman" w:hAnsi="Times New Roman" w:eastAsia="Times New Roman" w:cs="Times New Roman"/>
          <w:sz w:val="28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Новосибирской области                                                                               Т.Н. </w:t>
      </w: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Деркач</w:t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</w:p>
    <w:p>
      <w:pPr>
        <w:jc w:val="right"/>
        <w:spacing w:before="40" w:after="0" w:line="240" w:lineRule="auto"/>
        <w:rPr>
          <w:rFonts w:ascii="Times New Roman" w:hAnsi="Times New Roman" w:eastAsia="Times New Roman" w:cs="Times New Roman"/>
          <w:sz w:val="28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«___»_________2025 года</w:t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highlight w:val="none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 xml:space="preserve">Заместитель Председателя </w:t>
      </w:r>
      <w:r>
        <w:rPr>
          <w:rFonts w:ascii="Times New Roman" w:hAnsi="Times New Roman" w:eastAsia="Batang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highlight w:val="none"/>
          <w:lang w:eastAsia="ru-RU"/>
        </w:rPr>
      </w:r>
    </w:p>
    <w:p>
      <w:pPr>
        <w:spacing w:after="0" w:line="240" w:lineRule="auto"/>
        <w:widowControl w:val="off"/>
        <w:tabs>
          <w:tab w:val="left" w:pos="8100" w:leader="none"/>
        </w:tabs>
        <w:rPr>
          <w:rFonts w:ascii="Times New Roman" w:hAnsi="Times New Roman" w:eastAsia="Batang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 xml:space="preserve">Правительства Новосибирской области – </w:t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 xml:space="preserve">министр финансов и налоговой политики </w:t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</w:p>
    <w:p>
      <w:pPr>
        <w:spacing w:before="40" w:after="0" w:line="240" w:lineRule="auto"/>
        <w:rPr>
          <w:rFonts w:ascii="Times New Roman" w:hAnsi="Times New Roman" w:eastAsia="Times New Roman" w:cs="Times New Roman"/>
          <w:sz w:val="28"/>
          <w:szCs w:val="20"/>
          <w:highlight w:val="white"/>
        </w:rPr>
      </w:pP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                                                                        В.Ю. Голубенко</w:t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</w:p>
    <w:p>
      <w:pPr>
        <w:jc w:val="right"/>
        <w:spacing w:before="40"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«___»_________2025 года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before="4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spacing w:before="4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spacing w:before="4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Министр физической культуры и спорта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spacing w:before="40"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Новосибирской области                                                                               С.А. Ахапов</w:t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</w:p>
    <w:p>
      <w:pPr>
        <w:jc w:val="right"/>
        <w:spacing w:before="40" w:after="0" w:line="240" w:lineRule="auto"/>
        <w:rPr>
          <w:rFonts w:ascii="Times New Roman" w:hAnsi="Times New Roman" w:eastAsia="Times New Roman" w:cs="Times New Roman"/>
          <w:sz w:val="28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«___»_________2025 года</w:t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</w:p>
    <w:p>
      <w:pPr>
        <w:jc w:val="right"/>
        <w:spacing w:before="40" w:after="0" w:line="240" w:lineRule="auto"/>
        <w:rPr>
          <w:rFonts w:ascii="Times New Roman" w:hAnsi="Times New Roman" w:eastAsia="Times New Roman" w:cs="Times New Roman"/>
          <w:sz w:val="28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Е.Е. Ярош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тел. 238 43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55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консультант отдела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организационной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, правовой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работы и контроля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Первый заместитель Губернатора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sectPr>
      <w:headerReference w:type="default" r:id="rId9"/>
      <w:headerReference w:type="even" r:id="rId10"/>
      <w:headerReference w:type="first" r:id="rId11"/>
      <w:footerReference w:type="even" r:id="rId12"/>
      <w:footerReference w:type="first" r:id="rId13"/>
      <w:footnotePr/>
      <w:endnotePr/>
      <w:type w:val="nextPage"/>
      <w:pgSz w:w="11907" w:h="16840" w:orient="portrait"/>
      <w:pgMar w:top="709" w:right="567" w:bottom="540" w:left="993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Baltica">
    <w:panose1 w:val="02000603000000000000"/>
  </w:font>
  <w:font w:name="OpenSymbol">
    <w:panose1 w:val="05010000000000000000"/>
  </w:font>
  <w:font w:name="Courier New">
    <w:panose1 w:val="02070309020205020404"/>
  </w:font>
  <w:font w:name="MS Mincho">
    <w:panose1 w:val="02020503050405090304"/>
  </w:font>
  <w:font w:name="Tahoma">
    <w:panose1 w:val="020B0604030504040204"/>
  </w:font>
  <w:font w:name="Batang">
    <w:panose1 w:val="02000506000000020000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5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Quote Char"/>
    <w:link w:val="742"/>
    <w:uiPriority w:val="29"/>
    <w:rPr>
      <w:i/>
    </w:rPr>
  </w:style>
  <w:style w:type="character" w:styleId="716">
    <w:name w:val="Intense Quote Char"/>
    <w:link w:val="744"/>
    <w:uiPriority w:val="30"/>
    <w:rPr>
      <w:i/>
    </w:rPr>
  </w:style>
  <w:style w:type="character" w:styleId="717">
    <w:name w:val="Endnote Text Char"/>
    <w:link w:val="876"/>
    <w:uiPriority w:val="99"/>
    <w:rPr>
      <w:sz w:val="20"/>
    </w:rPr>
  </w:style>
  <w:style w:type="paragraph" w:styleId="718" w:default="1">
    <w:name w:val="Normal"/>
    <w:qFormat/>
    <w:rPr>
      <w:sz w:val="28"/>
      <w:szCs w:val="28"/>
    </w:rPr>
  </w:style>
  <w:style w:type="paragraph" w:styleId="719">
    <w:name w:val="Heading 1"/>
    <w:basedOn w:val="718"/>
    <w:next w:val="718"/>
    <w:link w:val="89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20">
    <w:name w:val="Heading 2"/>
    <w:basedOn w:val="718"/>
    <w:next w:val="718"/>
    <w:link w:val="891"/>
    <w:uiPriority w:val="99"/>
    <w:qFormat/>
    <w:pPr>
      <w:jc w:val="center"/>
      <w:keepNext/>
      <w:outlineLvl w:val="1"/>
    </w:pPr>
  </w:style>
  <w:style w:type="paragraph" w:styleId="721">
    <w:name w:val="Heading 3"/>
    <w:basedOn w:val="718"/>
    <w:next w:val="718"/>
    <w:link w:val="892"/>
    <w:uiPriority w:val="99"/>
    <w:qFormat/>
    <w:pPr>
      <w:ind w:left="851"/>
      <w:keepNext/>
      <w:widowControl w:val="off"/>
      <w:outlineLvl w:val="2"/>
    </w:pPr>
    <w:rPr>
      <w:rFonts w:eastAsia="Arial Unicode MS"/>
    </w:rPr>
  </w:style>
  <w:style w:type="paragraph" w:styleId="722">
    <w:name w:val="Heading 4"/>
    <w:basedOn w:val="718"/>
    <w:next w:val="718"/>
    <w:link w:val="893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723">
    <w:name w:val="Heading 5"/>
    <w:basedOn w:val="718"/>
    <w:next w:val="718"/>
    <w:link w:val="894"/>
    <w:uiPriority w:val="99"/>
    <w:qFormat/>
    <w:pPr>
      <w:ind w:firstLine="709"/>
      <w:jc w:val="right"/>
      <w:keepNext/>
      <w:outlineLvl w:val="4"/>
    </w:pPr>
  </w:style>
  <w:style w:type="paragraph" w:styleId="724">
    <w:name w:val="Heading 6"/>
    <w:basedOn w:val="718"/>
    <w:next w:val="718"/>
    <w:link w:val="895"/>
    <w:uiPriority w:val="99"/>
    <w:qFormat/>
    <w:pPr>
      <w:keepNext/>
      <w:outlineLvl w:val="5"/>
    </w:pPr>
  </w:style>
  <w:style w:type="paragraph" w:styleId="725">
    <w:name w:val="Heading 7"/>
    <w:basedOn w:val="718"/>
    <w:next w:val="718"/>
    <w:link w:val="896"/>
    <w:uiPriority w:val="99"/>
    <w:qFormat/>
    <w:pPr>
      <w:jc w:val="both"/>
      <w:keepNext/>
      <w:outlineLvl w:val="6"/>
    </w:pPr>
  </w:style>
  <w:style w:type="paragraph" w:styleId="726">
    <w:name w:val="Heading 8"/>
    <w:basedOn w:val="718"/>
    <w:next w:val="718"/>
    <w:link w:val="897"/>
    <w:uiPriority w:val="99"/>
    <w:qFormat/>
    <w:pPr>
      <w:ind w:right="24"/>
      <w:jc w:val="right"/>
      <w:keepNext/>
      <w:spacing w:line="317" w:lineRule="exact"/>
      <w:shd w:val="clear" w:color="auto" w:fill="ffffff"/>
      <w:outlineLvl w:val="7"/>
    </w:pPr>
    <w:rPr>
      <w:color w:val="000000"/>
      <w:spacing w:val="-4"/>
    </w:rPr>
  </w:style>
  <w:style w:type="paragraph" w:styleId="727">
    <w:name w:val="Heading 9"/>
    <w:basedOn w:val="718"/>
    <w:next w:val="718"/>
    <w:link w:val="898"/>
    <w:uiPriority w:val="99"/>
    <w:qFormat/>
    <w:pPr>
      <w:ind w:firstLine="454"/>
      <w:jc w:val="right"/>
      <w:keepNext/>
      <w:shd w:val="clear" w:color="auto" w:fill="ffffff"/>
      <w:outlineLvl w:val="8"/>
    </w:pPr>
    <w:rPr>
      <w:color w:val="000000"/>
      <w:spacing w:val="-4"/>
    </w:rPr>
  </w:style>
  <w:style w:type="character" w:styleId="728" w:default="1">
    <w:name w:val="Default Paragraph Font"/>
    <w:uiPriority w:val="1"/>
    <w:semiHidden/>
    <w:unhideWhenUsed/>
  </w:style>
  <w:style w:type="table" w:styleId="7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0" w:default="1">
    <w:name w:val="No List"/>
    <w:uiPriority w:val="99"/>
    <w:semiHidden/>
    <w:unhideWhenUsed/>
  </w:style>
  <w:style w:type="character" w:styleId="731" w:customStyle="1">
    <w:name w:val="Heading 1 Char"/>
    <w:basedOn w:val="728"/>
    <w:uiPriority w:val="9"/>
    <w:rPr>
      <w:rFonts w:ascii="Arial" w:hAnsi="Arial" w:eastAsia="Arial" w:cs="Arial"/>
      <w:sz w:val="40"/>
      <w:szCs w:val="40"/>
    </w:rPr>
  </w:style>
  <w:style w:type="character" w:styleId="732" w:customStyle="1">
    <w:name w:val="Heading 2 Char"/>
    <w:basedOn w:val="728"/>
    <w:uiPriority w:val="9"/>
    <w:rPr>
      <w:rFonts w:ascii="Arial" w:hAnsi="Arial" w:eastAsia="Arial" w:cs="Arial"/>
      <w:sz w:val="34"/>
    </w:rPr>
  </w:style>
  <w:style w:type="character" w:styleId="733" w:customStyle="1">
    <w:name w:val="Heading 3 Char"/>
    <w:basedOn w:val="728"/>
    <w:uiPriority w:val="9"/>
    <w:rPr>
      <w:rFonts w:ascii="Arial" w:hAnsi="Arial" w:eastAsia="Arial" w:cs="Arial"/>
      <w:sz w:val="30"/>
      <w:szCs w:val="30"/>
    </w:rPr>
  </w:style>
  <w:style w:type="character" w:styleId="734" w:customStyle="1">
    <w:name w:val="Heading 4 Char"/>
    <w:basedOn w:val="728"/>
    <w:uiPriority w:val="9"/>
    <w:rPr>
      <w:rFonts w:ascii="Arial" w:hAnsi="Arial" w:eastAsia="Arial" w:cs="Arial"/>
      <w:b/>
      <w:bCs/>
      <w:sz w:val="26"/>
      <w:szCs w:val="26"/>
    </w:rPr>
  </w:style>
  <w:style w:type="character" w:styleId="735" w:customStyle="1">
    <w:name w:val="Heading 5 Char"/>
    <w:basedOn w:val="728"/>
    <w:uiPriority w:val="9"/>
    <w:rPr>
      <w:rFonts w:ascii="Arial" w:hAnsi="Arial" w:eastAsia="Arial" w:cs="Arial"/>
      <w:b/>
      <w:bCs/>
      <w:sz w:val="24"/>
      <w:szCs w:val="24"/>
    </w:rPr>
  </w:style>
  <w:style w:type="character" w:styleId="736" w:customStyle="1">
    <w:name w:val="Heading 6 Char"/>
    <w:basedOn w:val="728"/>
    <w:uiPriority w:val="9"/>
    <w:rPr>
      <w:rFonts w:ascii="Arial" w:hAnsi="Arial" w:eastAsia="Arial" w:cs="Arial"/>
      <w:b/>
      <w:bCs/>
      <w:sz w:val="22"/>
      <w:szCs w:val="22"/>
    </w:rPr>
  </w:style>
  <w:style w:type="character" w:styleId="737" w:customStyle="1">
    <w:name w:val="Heading 7 Char"/>
    <w:basedOn w:val="7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8" w:customStyle="1">
    <w:name w:val="Heading 8 Char"/>
    <w:basedOn w:val="728"/>
    <w:uiPriority w:val="9"/>
    <w:rPr>
      <w:rFonts w:ascii="Arial" w:hAnsi="Arial" w:eastAsia="Arial" w:cs="Arial"/>
      <w:i/>
      <w:iCs/>
      <w:sz w:val="22"/>
      <w:szCs w:val="22"/>
    </w:rPr>
  </w:style>
  <w:style w:type="character" w:styleId="739" w:customStyle="1">
    <w:name w:val="Heading 9 Char"/>
    <w:basedOn w:val="728"/>
    <w:uiPriority w:val="9"/>
    <w:rPr>
      <w:rFonts w:ascii="Arial" w:hAnsi="Arial" w:eastAsia="Arial" w:cs="Arial"/>
      <w:i/>
      <w:iCs/>
      <w:sz w:val="21"/>
      <w:szCs w:val="21"/>
    </w:rPr>
  </w:style>
  <w:style w:type="character" w:styleId="740" w:customStyle="1">
    <w:name w:val="Title Char"/>
    <w:basedOn w:val="728"/>
    <w:uiPriority w:val="10"/>
    <w:rPr>
      <w:sz w:val="48"/>
      <w:szCs w:val="48"/>
    </w:rPr>
  </w:style>
  <w:style w:type="character" w:styleId="741" w:customStyle="1">
    <w:name w:val="Subtitle Char"/>
    <w:basedOn w:val="728"/>
    <w:uiPriority w:val="11"/>
    <w:rPr>
      <w:sz w:val="24"/>
      <w:szCs w:val="24"/>
    </w:rPr>
  </w:style>
  <w:style w:type="paragraph" w:styleId="742">
    <w:name w:val="Quote"/>
    <w:basedOn w:val="718"/>
    <w:next w:val="718"/>
    <w:link w:val="743"/>
    <w:uiPriority w:val="29"/>
    <w:qFormat/>
    <w:pPr>
      <w:ind w:left="720" w:right="720"/>
    </w:pPr>
    <w:rPr>
      <w:i/>
    </w:rPr>
  </w:style>
  <w:style w:type="character" w:styleId="743" w:customStyle="1">
    <w:name w:val="Цитата 2 Знак"/>
    <w:link w:val="742"/>
    <w:uiPriority w:val="29"/>
    <w:rPr>
      <w:i/>
    </w:rPr>
  </w:style>
  <w:style w:type="paragraph" w:styleId="744">
    <w:name w:val="Intense Quote"/>
    <w:basedOn w:val="718"/>
    <w:next w:val="718"/>
    <w:link w:val="74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5" w:customStyle="1">
    <w:name w:val="Выделенная цитата Знак"/>
    <w:link w:val="744"/>
    <w:uiPriority w:val="30"/>
    <w:rPr>
      <w:i/>
    </w:rPr>
  </w:style>
  <w:style w:type="character" w:styleId="746" w:customStyle="1">
    <w:name w:val="Header Char"/>
    <w:basedOn w:val="728"/>
    <w:uiPriority w:val="99"/>
  </w:style>
  <w:style w:type="character" w:styleId="747" w:customStyle="1">
    <w:name w:val="Footer Char"/>
    <w:basedOn w:val="728"/>
    <w:uiPriority w:val="99"/>
  </w:style>
  <w:style w:type="paragraph" w:styleId="748">
    <w:name w:val="Caption"/>
    <w:basedOn w:val="718"/>
    <w:next w:val="718"/>
    <w:link w:val="7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9" w:customStyle="1">
    <w:name w:val="Caption Char"/>
    <w:uiPriority w:val="99"/>
  </w:style>
  <w:style w:type="table" w:styleId="750" w:customStyle="1">
    <w:name w:val="Table Grid Light"/>
    <w:basedOn w:val="72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1">
    <w:name w:val="Plain Table 1"/>
    <w:basedOn w:val="72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2"/>
    <w:basedOn w:val="72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3"/>
    <w:basedOn w:val="72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4">
    <w:name w:val="Plain Table 4"/>
    <w:basedOn w:val="72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Plain Table 5"/>
    <w:basedOn w:val="72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6">
    <w:name w:val="Grid Table 1 Light"/>
    <w:basedOn w:val="72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1"/>
    <w:basedOn w:val="729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2"/>
    <w:basedOn w:val="729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3"/>
    <w:basedOn w:val="729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4"/>
    <w:basedOn w:val="729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5"/>
    <w:basedOn w:val="729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6"/>
    <w:basedOn w:val="729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2"/>
    <w:basedOn w:val="72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1"/>
    <w:basedOn w:val="729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2"/>
    <w:basedOn w:val="729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3"/>
    <w:basedOn w:val="729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4"/>
    <w:basedOn w:val="729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5"/>
    <w:basedOn w:val="729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6"/>
    <w:basedOn w:val="729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"/>
    <w:basedOn w:val="72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1"/>
    <w:basedOn w:val="729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2"/>
    <w:basedOn w:val="729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3"/>
    <w:basedOn w:val="729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4"/>
    <w:basedOn w:val="729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5"/>
    <w:basedOn w:val="729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6"/>
    <w:basedOn w:val="729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4"/>
    <w:basedOn w:val="72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8" w:customStyle="1">
    <w:name w:val="Grid Table 4 - Accent 1"/>
    <w:basedOn w:val="729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9" w:customStyle="1">
    <w:name w:val="Grid Table 4 - Accent 2"/>
    <w:basedOn w:val="729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0" w:customStyle="1">
    <w:name w:val="Grid Table 4 - Accent 3"/>
    <w:basedOn w:val="729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1" w:customStyle="1">
    <w:name w:val="Grid Table 4 - Accent 4"/>
    <w:basedOn w:val="729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2" w:customStyle="1">
    <w:name w:val="Grid Table 4 - Accent 5"/>
    <w:basedOn w:val="729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3" w:customStyle="1">
    <w:name w:val="Grid Table 4 - Accent 6"/>
    <w:basedOn w:val="729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4">
    <w:name w:val="Grid Table 5 Dark"/>
    <w:basedOn w:val="72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- Accent 1"/>
    <w:basedOn w:val="72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2"/>
    <w:basedOn w:val="72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3"/>
    <w:basedOn w:val="72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- Accent 4"/>
    <w:basedOn w:val="72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5"/>
    <w:basedOn w:val="72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6"/>
    <w:basedOn w:val="72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1">
    <w:name w:val="Grid Table 6 Colorful"/>
    <w:basedOn w:val="72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2" w:customStyle="1">
    <w:name w:val="Grid Table 6 Colorful - Accent 1"/>
    <w:basedOn w:val="729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3" w:customStyle="1">
    <w:name w:val="Grid Table 6 Colorful - Accent 2"/>
    <w:basedOn w:val="729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4" w:customStyle="1">
    <w:name w:val="Grid Table 6 Colorful - Accent 3"/>
    <w:basedOn w:val="729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5" w:customStyle="1">
    <w:name w:val="Grid Table 6 Colorful - Accent 4"/>
    <w:basedOn w:val="729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6" w:customStyle="1">
    <w:name w:val="Grid Table 6 Colorful - Accent 5"/>
    <w:basedOn w:val="729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7" w:customStyle="1">
    <w:name w:val="Grid Table 6 Colorful - Accent 6"/>
    <w:basedOn w:val="729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8">
    <w:name w:val="Grid Table 7 Colorful"/>
    <w:basedOn w:val="72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9" w:customStyle="1">
    <w:name w:val="Grid Table 7 Colorful - Accent 1"/>
    <w:basedOn w:val="729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0" w:customStyle="1">
    <w:name w:val="Grid Table 7 Colorful - Accent 2"/>
    <w:basedOn w:val="729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1" w:customStyle="1">
    <w:name w:val="Grid Table 7 Colorful - Accent 3"/>
    <w:basedOn w:val="729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2" w:customStyle="1">
    <w:name w:val="Grid Table 7 Colorful - Accent 4"/>
    <w:basedOn w:val="729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3" w:customStyle="1">
    <w:name w:val="Grid Table 7 Colorful - Accent 5"/>
    <w:basedOn w:val="729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Grid Table 7 Colorful - Accent 6"/>
    <w:basedOn w:val="729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>
    <w:name w:val="List Table 1 Light"/>
    <w:basedOn w:val="72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1"/>
    <w:basedOn w:val="729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2"/>
    <w:basedOn w:val="729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3"/>
    <w:basedOn w:val="729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4"/>
    <w:basedOn w:val="729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5"/>
    <w:basedOn w:val="729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6"/>
    <w:basedOn w:val="729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2"/>
    <w:basedOn w:val="72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1"/>
    <w:basedOn w:val="729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2"/>
    <w:basedOn w:val="729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3"/>
    <w:basedOn w:val="729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4"/>
    <w:basedOn w:val="729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5"/>
    <w:basedOn w:val="729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6"/>
    <w:basedOn w:val="729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9">
    <w:name w:val="List Table 3"/>
    <w:basedOn w:val="72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1"/>
    <w:basedOn w:val="729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2"/>
    <w:basedOn w:val="729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3"/>
    <w:basedOn w:val="729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4"/>
    <w:basedOn w:val="729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5"/>
    <w:basedOn w:val="729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6"/>
    <w:basedOn w:val="729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"/>
    <w:basedOn w:val="72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1"/>
    <w:basedOn w:val="729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2"/>
    <w:basedOn w:val="729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3"/>
    <w:basedOn w:val="729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4"/>
    <w:basedOn w:val="729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5"/>
    <w:basedOn w:val="729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6"/>
    <w:basedOn w:val="729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5 Dark"/>
    <w:basedOn w:val="72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1"/>
    <w:basedOn w:val="729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2"/>
    <w:basedOn w:val="729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3"/>
    <w:basedOn w:val="729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4"/>
    <w:basedOn w:val="729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5"/>
    <w:basedOn w:val="729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6"/>
    <w:basedOn w:val="729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>
    <w:name w:val="List Table 6 Colorful"/>
    <w:basedOn w:val="72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1" w:customStyle="1">
    <w:name w:val="List Table 6 Colorful - Accent 1"/>
    <w:basedOn w:val="729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2" w:customStyle="1">
    <w:name w:val="List Table 6 Colorful - Accent 2"/>
    <w:basedOn w:val="729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3" w:customStyle="1">
    <w:name w:val="List Table 6 Colorful - Accent 3"/>
    <w:basedOn w:val="729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4" w:customStyle="1">
    <w:name w:val="List Table 6 Colorful - Accent 4"/>
    <w:basedOn w:val="729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5" w:customStyle="1">
    <w:name w:val="List Table 6 Colorful - Accent 5"/>
    <w:basedOn w:val="729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6" w:customStyle="1">
    <w:name w:val="List Table 6 Colorful - Accent 6"/>
    <w:basedOn w:val="729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7">
    <w:name w:val="List Table 7 Colorful"/>
    <w:basedOn w:val="72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 w:customStyle="1">
    <w:name w:val="List Table 7 Colorful - Accent 1"/>
    <w:basedOn w:val="729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List Table 7 Colorful - Accent 2"/>
    <w:basedOn w:val="729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List Table 7 Colorful - Accent 3"/>
    <w:basedOn w:val="729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List Table 7 Colorful - Accent 4"/>
    <w:basedOn w:val="729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List Table 7 Colorful - Accent 5"/>
    <w:basedOn w:val="729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List Table 7 Colorful - Accent 6"/>
    <w:basedOn w:val="729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Lined - Accent"/>
    <w:basedOn w:val="72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Lined - Accent 1"/>
    <w:basedOn w:val="72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6" w:customStyle="1">
    <w:name w:val="Lined - Accent 2"/>
    <w:basedOn w:val="72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7" w:customStyle="1">
    <w:name w:val="Lined - Accent 3"/>
    <w:basedOn w:val="72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8" w:customStyle="1">
    <w:name w:val="Lined - Accent 4"/>
    <w:basedOn w:val="72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9" w:customStyle="1">
    <w:name w:val="Lined - Accent 5"/>
    <w:basedOn w:val="72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0" w:customStyle="1">
    <w:name w:val="Lined - Accent 6"/>
    <w:basedOn w:val="72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1" w:customStyle="1">
    <w:name w:val="Bordered &amp; Lined - Accent"/>
    <w:basedOn w:val="729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2" w:customStyle="1">
    <w:name w:val="Bordered &amp; Lined - Accent 1"/>
    <w:basedOn w:val="729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3" w:customStyle="1">
    <w:name w:val="Bordered &amp; Lined - Accent 2"/>
    <w:basedOn w:val="729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4" w:customStyle="1">
    <w:name w:val="Bordered &amp; Lined - Accent 3"/>
    <w:basedOn w:val="729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5" w:customStyle="1">
    <w:name w:val="Bordered &amp; Lined - Accent 4"/>
    <w:basedOn w:val="729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6" w:customStyle="1">
    <w:name w:val="Bordered &amp; Lined - Accent 5"/>
    <w:basedOn w:val="729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7" w:customStyle="1">
    <w:name w:val="Bordered &amp; Lined - Accent 6"/>
    <w:basedOn w:val="729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8" w:customStyle="1">
    <w:name w:val="Bordered"/>
    <w:basedOn w:val="72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9" w:customStyle="1">
    <w:name w:val="Bordered - Accent 1"/>
    <w:basedOn w:val="729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0" w:customStyle="1">
    <w:name w:val="Bordered - Accent 2"/>
    <w:basedOn w:val="729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1" w:customStyle="1">
    <w:name w:val="Bordered - Accent 3"/>
    <w:basedOn w:val="729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2" w:customStyle="1">
    <w:name w:val="Bordered - Accent 4"/>
    <w:basedOn w:val="729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3" w:customStyle="1">
    <w:name w:val="Bordered - Accent 5"/>
    <w:basedOn w:val="729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4" w:customStyle="1">
    <w:name w:val="Bordered - Accent 6"/>
    <w:basedOn w:val="729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5" w:customStyle="1">
    <w:name w:val="Footnote Text Char"/>
    <w:uiPriority w:val="99"/>
    <w:rPr>
      <w:sz w:val="18"/>
    </w:rPr>
  </w:style>
  <w:style w:type="paragraph" w:styleId="876">
    <w:name w:val="endnote text"/>
    <w:basedOn w:val="718"/>
    <w:link w:val="877"/>
    <w:uiPriority w:val="99"/>
    <w:semiHidden/>
    <w:unhideWhenUsed/>
    <w:rPr>
      <w:sz w:val="20"/>
    </w:rPr>
  </w:style>
  <w:style w:type="character" w:styleId="877" w:customStyle="1">
    <w:name w:val="Текст концевой сноски Знак"/>
    <w:link w:val="876"/>
    <w:uiPriority w:val="99"/>
    <w:rPr>
      <w:sz w:val="20"/>
    </w:rPr>
  </w:style>
  <w:style w:type="character" w:styleId="878">
    <w:name w:val="endnote reference"/>
    <w:basedOn w:val="728"/>
    <w:uiPriority w:val="99"/>
    <w:semiHidden/>
    <w:unhideWhenUsed/>
    <w:rPr>
      <w:vertAlign w:val="superscript"/>
    </w:rPr>
  </w:style>
  <w:style w:type="paragraph" w:styleId="879">
    <w:name w:val="toc 1"/>
    <w:basedOn w:val="718"/>
    <w:next w:val="718"/>
    <w:uiPriority w:val="39"/>
    <w:unhideWhenUsed/>
    <w:pPr>
      <w:spacing w:after="57"/>
    </w:pPr>
  </w:style>
  <w:style w:type="paragraph" w:styleId="880">
    <w:name w:val="toc 2"/>
    <w:basedOn w:val="718"/>
    <w:next w:val="718"/>
    <w:uiPriority w:val="39"/>
    <w:unhideWhenUsed/>
    <w:pPr>
      <w:ind w:left="283"/>
      <w:spacing w:after="57"/>
    </w:pPr>
  </w:style>
  <w:style w:type="paragraph" w:styleId="881">
    <w:name w:val="toc 3"/>
    <w:basedOn w:val="718"/>
    <w:next w:val="718"/>
    <w:uiPriority w:val="39"/>
    <w:unhideWhenUsed/>
    <w:pPr>
      <w:ind w:left="567"/>
      <w:spacing w:after="57"/>
    </w:pPr>
  </w:style>
  <w:style w:type="paragraph" w:styleId="882">
    <w:name w:val="toc 4"/>
    <w:basedOn w:val="718"/>
    <w:next w:val="718"/>
    <w:uiPriority w:val="39"/>
    <w:unhideWhenUsed/>
    <w:pPr>
      <w:ind w:left="850"/>
      <w:spacing w:after="57"/>
    </w:pPr>
  </w:style>
  <w:style w:type="paragraph" w:styleId="883">
    <w:name w:val="toc 5"/>
    <w:basedOn w:val="718"/>
    <w:next w:val="718"/>
    <w:uiPriority w:val="39"/>
    <w:unhideWhenUsed/>
    <w:pPr>
      <w:ind w:left="1134"/>
      <w:spacing w:after="57"/>
    </w:pPr>
  </w:style>
  <w:style w:type="paragraph" w:styleId="884">
    <w:name w:val="toc 6"/>
    <w:basedOn w:val="718"/>
    <w:next w:val="718"/>
    <w:uiPriority w:val="39"/>
    <w:unhideWhenUsed/>
    <w:pPr>
      <w:ind w:left="1417"/>
      <w:spacing w:after="57"/>
    </w:pPr>
  </w:style>
  <w:style w:type="paragraph" w:styleId="885">
    <w:name w:val="toc 7"/>
    <w:basedOn w:val="718"/>
    <w:next w:val="718"/>
    <w:uiPriority w:val="39"/>
    <w:unhideWhenUsed/>
    <w:pPr>
      <w:ind w:left="1701"/>
      <w:spacing w:after="57"/>
    </w:pPr>
  </w:style>
  <w:style w:type="paragraph" w:styleId="886">
    <w:name w:val="toc 8"/>
    <w:basedOn w:val="718"/>
    <w:next w:val="718"/>
    <w:uiPriority w:val="39"/>
    <w:unhideWhenUsed/>
    <w:pPr>
      <w:ind w:left="1984"/>
      <w:spacing w:after="57"/>
    </w:pPr>
  </w:style>
  <w:style w:type="paragraph" w:styleId="887">
    <w:name w:val="toc 9"/>
    <w:basedOn w:val="718"/>
    <w:next w:val="718"/>
    <w:uiPriority w:val="39"/>
    <w:unhideWhenUsed/>
    <w:pPr>
      <w:ind w:left="2268"/>
      <w:spacing w:after="57"/>
    </w:pPr>
  </w:style>
  <w:style w:type="paragraph" w:styleId="888">
    <w:name w:val="TOC Heading"/>
    <w:uiPriority w:val="39"/>
    <w:unhideWhenUsed/>
  </w:style>
  <w:style w:type="paragraph" w:styleId="889">
    <w:name w:val="table of figures"/>
    <w:basedOn w:val="718"/>
    <w:next w:val="718"/>
    <w:uiPriority w:val="99"/>
    <w:unhideWhenUsed/>
  </w:style>
  <w:style w:type="character" w:styleId="890" w:customStyle="1">
    <w:name w:val="Заголовок 1 Знак"/>
    <w:basedOn w:val="728"/>
    <w:link w:val="719"/>
    <w:uiPriority w:val="9"/>
    <w:rPr>
      <w:rFonts w:ascii="Cambria" w:hAnsi="Cambria" w:cs="Times New Roman"/>
      <w:b/>
      <w:sz w:val="32"/>
    </w:rPr>
  </w:style>
  <w:style w:type="character" w:styleId="891" w:customStyle="1">
    <w:name w:val="Заголовок 2 Знак"/>
    <w:basedOn w:val="728"/>
    <w:link w:val="720"/>
    <w:uiPriority w:val="9"/>
    <w:semiHidden/>
    <w:rPr>
      <w:rFonts w:ascii="Cambria" w:hAnsi="Cambria" w:cs="Times New Roman"/>
      <w:b/>
      <w:i/>
      <w:sz w:val="28"/>
    </w:rPr>
  </w:style>
  <w:style w:type="character" w:styleId="892" w:customStyle="1">
    <w:name w:val="Заголовок 3 Знак"/>
    <w:basedOn w:val="728"/>
    <w:link w:val="721"/>
    <w:uiPriority w:val="9"/>
    <w:semiHidden/>
    <w:rPr>
      <w:rFonts w:ascii="Cambria" w:hAnsi="Cambria" w:cs="Times New Roman"/>
      <w:b/>
      <w:sz w:val="26"/>
    </w:rPr>
  </w:style>
  <w:style w:type="character" w:styleId="893" w:customStyle="1">
    <w:name w:val="Заголовок 4 Знак"/>
    <w:basedOn w:val="728"/>
    <w:link w:val="722"/>
    <w:uiPriority w:val="9"/>
    <w:semiHidden/>
    <w:rPr>
      <w:rFonts w:ascii="Calibri" w:hAnsi="Calibri" w:cs="Times New Roman"/>
      <w:b/>
      <w:sz w:val="28"/>
    </w:rPr>
  </w:style>
  <w:style w:type="character" w:styleId="894" w:customStyle="1">
    <w:name w:val="Заголовок 5 Знак"/>
    <w:basedOn w:val="728"/>
    <w:link w:val="723"/>
    <w:uiPriority w:val="9"/>
    <w:semiHidden/>
    <w:rPr>
      <w:rFonts w:ascii="Calibri" w:hAnsi="Calibri" w:cs="Times New Roman"/>
      <w:b/>
      <w:i/>
      <w:sz w:val="26"/>
    </w:rPr>
  </w:style>
  <w:style w:type="character" w:styleId="895" w:customStyle="1">
    <w:name w:val="Заголовок 6 Знак"/>
    <w:basedOn w:val="728"/>
    <w:link w:val="724"/>
    <w:uiPriority w:val="9"/>
    <w:semiHidden/>
    <w:rPr>
      <w:rFonts w:ascii="Calibri" w:hAnsi="Calibri" w:cs="Times New Roman"/>
      <w:b/>
    </w:rPr>
  </w:style>
  <w:style w:type="character" w:styleId="896" w:customStyle="1">
    <w:name w:val="Заголовок 7 Знак"/>
    <w:basedOn w:val="728"/>
    <w:link w:val="725"/>
    <w:uiPriority w:val="9"/>
    <w:semiHidden/>
    <w:rPr>
      <w:rFonts w:ascii="Calibri" w:hAnsi="Calibri" w:cs="Times New Roman"/>
      <w:sz w:val="24"/>
    </w:rPr>
  </w:style>
  <w:style w:type="character" w:styleId="897" w:customStyle="1">
    <w:name w:val="Заголовок 8 Знак"/>
    <w:basedOn w:val="728"/>
    <w:link w:val="726"/>
    <w:uiPriority w:val="9"/>
    <w:semiHidden/>
    <w:rPr>
      <w:rFonts w:ascii="Calibri" w:hAnsi="Calibri" w:cs="Times New Roman"/>
      <w:i/>
      <w:sz w:val="24"/>
    </w:rPr>
  </w:style>
  <w:style w:type="character" w:styleId="898" w:customStyle="1">
    <w:name w:val="Заголовок 9 Знак"/>
    <w:basedOn w:val="728"/>
    <w:link w:val="727"/>
    <w:uiPriority w:val="9"/>
    <w:semiHidden/>
    <w:rPr>
      <w:rFonts w:ascii="Cambria" w:hAnsi="Cambria" w:cs="Times New Roman"/>
    </w:rPr>
  </w:style>
  <w:style w:type="paragraph" w:styleId="899">
    <w:name w:val="Balloon Text"/>
    <w:basedOn w:val="718"/>
    <w:link w:val="900"/>
    <w:uiPriority w:val="99"/>
    <w:rPr>
      <w:rFonts w:ascii="Tahoma" w:hAnsi="Tahoma" w:cs="Tahoma"/>
      <w:sz w:val="16"/>
      <w:szCs w:val="16"/>
    </w:rPr>
  </w:style>
  <w:style w:type="character" w:styleId="900" w:customStyle="1">
    <w:name w:val="Текст выноски Знак"/>
    <w:basedOn w:val="728"/>
    <w:link w:val="899"/>
    <w:uiPriority w:val="99"/>
    <w:rPr>
      <w:rFonts w:ascii="Tahoma" w:hAnsi="Tahoma" w:cs="Times New Roman"/>
      <w:sz w:val="16"/>
    </w:rPr>
  </w:style>
  <w:style w:type="paragraph" w:styleId="901">
    <w:name w:val="Body Text"/>
    <w:basedOn w:val="718"/>
    <w:link w:val="902"/>
    <w:uiPriority w:val="99"/>
    <w:pPr>
      <w:jc w:val="both"/>
    </w:pPr>
  </w:style>
  <w:style w:type="character" w:styleId="902" w:customStyle="1">
    <w:name w:val="Основной текст Знак"/>
    <w:basedOn w:val="728"/>
    <w:link w:val="901"/>
    <w:uiPriority w:val="99"/>
    <w:rPr>
      <w:rFonts w:cs="Times New Roman"/>
      <w:sz w:val="28"/>
    </w:rPr>
  </w:style>
  <w:style w:type="paragraph" w:styleId="903">
    <w:name w:val="Header"/>
    <w:basedOn w:val="718"/>
    <w:link w:val="904"/>
    <w:uiPriority w:val="99"/>
    <w:pPr>
      <w:tabs>
        <w:tab w:val="center" w:pos="4677" w:leader="none"/>
        <w:tab w:val="right" w:pos="9355" w:leader="none"/>
      </w:tabs>
    </w:pPr>
  </w:style>
  <w:style w:type="character" w:styleId="904" w:customStyle="1">
    <w:name w:val="Верхний колонтитул Знак"/>
    <w:basedOn w:val="728"/>
    <w:link w:val="903"/>
    <w:uiPriority w:val="99"/>
    <w:rPr>
      <w:rFonts w:cs="Times New Roman"/>
      <w:sz w:val="28"/>
      <w:lang w:val="ru-RU" w:eastAsia="ru-RU"/>
    </w:rPr>
  </w:style>
  <w:style w:type="character" w:styleId="905" w:customStyle="1">
    <w:name w:val="Гипертекстовая ссылка"/>
    <w:uiPriority w:val="99"/>
    <w:rPr>
      <w:color w:val="008000"/>
      <w:sz w:val="20"/>
      <w:u w:val="single"/>
    </w:rPr>
  </w:style>
  <w:style w:type="paragraph" w:styleId="906">
    <w:name w:val="Footer"/>
    <w:basedOn w:val="718"/>
    <w:link w:val="907"/>
    <w:uiPriority w:val="99"/>
    <w:pPr>
      <w:tabs>
        <w:tab w:val="center" w:pos="4677" w:leader="none"/>
        <w:tab w:val="right" w:pos="9355" w:leader="none"/>
      </w:tabs>
    </w:pPr>
  </w:style>
  <w:style w:type="character" w:styleId="907" w:customStyle="1">
    <w:name w:val="Нижний колонтитул Знак"/>
    <w:basedOn w:val="728"/>
    <w:link w:val="906"/>
    <w:uiPriority w:val="99"/>
    <w:rPr>
      <w:rFonts w:cs="Times New Roman"/>
      <w:sz w:val="28"/>
    </w:rPr>
  </w:style>
  <w:style w:type="paragraph" w:styleId="908">
    <w:name w:val="Body Text 2"/>
    <w:basedOn w:val="718"/>
    <w:link w:val="909"/>
    <w:uiPriority w:val="99"/>
    <w:pPr>
      <w:jc w:val="center"/>
    </w:pPr>
  </w:style>
  <w:style w:type="character" w:styleId="909" w:customStyle="1">
    <w:name w:val="Основной текст 2 Знак"/>
    <w:basedOn w:val="728"/>
    <w:link w:val="908"/>
    <w:uiPriority w:val="99"/>
    <w:semiHidden/>
    <w:rPr>
      <w:rFonts w:cs="Times New Roman"/>
      <w:sz w:val="28"/>
    </w:rPr>
  </w:style>
  <w:style w:type="paragraph" w:styleId="910">
    <w:name w:val="Body Text Indent 2"/>
    <w:basedOn w:val="718"/>
    <w:link w:val="911"/>
    <w:uiPriority w:val="99"/>
    <w:pPr>
      <w:ind w:left="283"/>
      <w:spacing w:after="120" w:line="480" w:lineRule="auto"/>
    </w:pPr>
  </w:style>
  <w:style w:type="character" w:styleId="911" w:customStyle="1">
    <w:name w:val="Основной текст с отступом 2 Знак"/>
    <w:basedOn w:val="728"/>
    <w:link w:val="910"/>
    <w:uiPriority w:val="99"/>
    <w:semiHidden/>
    <w:rPr>
      <w:rFonts w:cs="Times New Roman"/>
      <w:sz w:val="28"/>
    </w:rPr>
  </w:style>
  <w:style w:type="character" w:styleId="912">
    <w:name w:val="page number"/>
    <w:basedOn w:val="728"/>
    <w:uiPriority w:val="99"/>
    <w:rPr>
      <w:rFonts w:cs="Times New Roman"/>
    </w:rPr>
  </w:style>
  <w:style w:type="paragraph" w:styleId="913">
    <w:name w:val="Body Text Indent 3"/>
    <w:basedOn w:val="718"/>
    <w:link w:val="914"/>
    <w:uiPriority w:val="99"/>
    <w:pPr>
      <w:ind w:right="3117" w:firstLine="5954"/>
      <w:jc w:val="center"/>
      <w:outlineLvl w:val="0"/>
    </w:pPr>
  </w:style>
  <w:style w:type="character" w:styleId="914" w:customStyle="1">
    <w:name w:val="Основной текст с отступом 3 Знак"/>
    <w:basedOn w:val="728"/>
    <w:link w:val="913"/>
    <w:uiPriority w:val="99"/>
    <w:semiHidden/>
    <w:rPr>
      <w:rFonts w:cs="Times New Roman"/>
      <w:sz w:val="16"/>
    </w:rPr>
  </w:style>
  <w:style w:type="paragraph" w:styleId="915" w:customStyle="1">
    <w:name w:val="ConsNormal"/>
    <w:pPr>
      <w:ind w:firstLine="720"/>
    </w:pPr>
    <w:rPr>
      <w:rFonts w:ascii="Arial" w:hAnsi="Arial" w:cs="Arial"/>
    </w:rPr>
  </w:style>
  <w:style w:type="paragraph" w:styleId="916" w:customStyle="1">
    <w:name w:val="ConsNonformat"/>
    <w:uiPriority w:val="99"/>
    <w:rPr>
      <w:rFonts w:ascii="Courier New" w:hAnsi="Courier New" w:cs="Courier New"/>
    </w:rPr>
  </w:style>
  <w:style w:type="paragraph" w:styleId="917" w:customStyle="1">
    <w:name w:val="ConsTitle"/>
    <w:uiPriority w:val="99"/>
    <w:rPr>
      <w:rFonts w:ascii="Arial" w:hAnsi="Arial" w:cs="Arial"/>
      <w:b/>
      <w:bCs/>
      <w:sz w:val="16"/>
      <w:szCs w:val="16"/>
    </w:rPr>
  </w:style>
  <w:style w:type="paragraph" w:styleId="918">
    <w:name w:val="Body Text 3"/>
    <w:basedOn w:val="718"/>
    <w:link w:val="919"/>
    <w:uiPriority w:val="99"/>
    <w:pPr>
      <w:jc w:val="both"/>
      <w:widowControl w:val="off"/>
    </w:pPr>
    <w:rPr>
      <w:sz w:val="24"/>
      <w:szCs w:val="24"/>
    </w:rPr>
  </w:style>
  <w:style w:type="character" w:styleId="919" w:customStyle="1">
    <w:name w:val="Основной текст 3 Знак"/>
    <w:basedOn w:val="728"/>
    <w:link w:val="918"/>
    <w:uiPriority w:val="99"/>
    <w:semiHidden/>
    <w:rPr>
      <w:rFonts w:cs="Times New Roman"/>
      <w:sz w:val="16"/>
    </w:rPr>
  </w:style>
  <w:style w:type="paragraph" w:styleId="920" w:customStyle="1">
    <w:name w:val="Заголовок4"/>
    <w:basedOn w:val="719"/>
    <w:next w:val="723"/>
    <w:uiPriority w:val="99"/>
    <w:pPr>
      <w:jc w:val="center"/>
      <w:spacing w:before="100" w:beforeAutospacing="1" w:after="100" w:afterAutospacing="1"/>
      <w:widowControl w:val="off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styleId="921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22" w:customStyle="1">
    <w:name w:val="ConsCell"/>
    <w:uiPriority w:val="99"/>
    <w:pPr>
      <w:widowControl w:val="off"/>
    </w:pPr>
    <w:rPr>
      <w:rFonts w:ascii="Arial" w:hAnsi="Arial" w:cs="Arial"/>
    </w:rPr>
  </w:style>
  <w:style w:type="paragraph" w:styleId="923" w:customStyle="1">
    <w:name w:val="FR1"/>
    <w:uiPriority w:val="99"/>
    <w:pPr>
      <w:ind w:right="1600"/>
      <w:spacing w:before="1860" w:line="320" w:lineRule="auto"/>
      <w:widowControl w:val="off"/>
    </w:pPr>
    <w:rPr>
      <w:sz w:val="18"/>
      <w:szCs w:val="18"/>
    </w:rPr>
  </w:style>
  <w:style w:type="paragraph" w:styleId="924">
    <w:name w:val="Normal (Web)"/>
    <w:basedOn w:val="718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925" w:customStyle="1">
    <w:name w:val="ConsPlusTitle"/>
    <w:uiPriority w:val="99"/>
    <w:rPr>
      <w:b/>
      <w:bCs/>
      <w:sz w:val="28"/>
      <w:szCs w:val="28"/>
    </w:rPr>
  </w:style>
  <w:style w:type="paragraph" w:styleId="926">
    <w:name w:val="Title"/>
    <w:basedOn w:val="718"/>
    <w:link w:val="927"/>
    <w:uiPriority w:val="99"/>
    <w:qFormat/>
    <w:pPr>
      <w:jc w:val="center"/>
    </w:pPr>
    <w:rPr>
      <w:b/>
      <w:bCs/>
      <w:sz w:val="24"/>
      <w:szCs w:val="24"/>
    </w:rPr>
  </w:style>
  <w:style w:type="character" w:styleId="927" w:customStyle="1">
    <w:name w:val="Заголовок Знак"/>
    <w:basedOn w:val="728"/>
    <w:link w:val="926"/>
    <w:uiPriority w:val="10"/>
    <w:rPr>
      <w:rFonts w:ascii="Cambria" w:hAnsi="Cambria" w:cs="Times New Roman"/>
      <w:b/>
      <w:sz w:val="32"/>
    </w:rPr>
  </w:style>
  <w:style w:type="paragraph" w:styleId="928" w:customStyle="1">
    <w:name w:val="Термин"/>
    <w:basedOn w:val="718"/>
    <w:next w:val="718"/>
    <w:uiPriority w:val="99"/>
    <w:rPr>
      <w:sz w:val="24"/>
      <w:szCs w:val="24"/>
      <w:lang w:val="pl-PL"/>
    </w:rPr>
  </w:style>
  <w:style w:type="paragraph" w:styleId="929" w:customStyle="1">
    <w:name w:val="H1"/>
    <w:basedOn w:val="718"/>
    <w:next w:val="718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styleId="930" w:customStyle="1">
    <w:name w:val="Список определений"/>
    <w:basedOn w:val="718"/>
    <w:next w:val="928"/>
    <w:uiPriority w:val="99"/>
    <w:pPr>
      <w:ind w:left="360"/>
    </w:pPr>
    <w:rPr>
      <w:sz w:val="24"/>
      <w:szCs w:val="24"/>
      <w:lang w:val="pl-PL"/>
    </w:rPr>
  </w:style>
  <w:style w:type="paragraph" w:styleId="931" w:customStyle="1">
    <w:name w:val="Heading"/>
    <w:uiPriority w:val="99"/>
    <w:rPr>
      <w:rFonts w:ascii="Arial" w:hAnsi="Arial" w:cs="Arial"/>
      <w:b/>
      <w:bCs/>
      <w:sz w:val="22"/>
      <w:szCs w:val="22"/>
    </w:rPr>
  </w:style>
  <w:style w:type="paragraph" w:styleId="932" w:customStyle="1">
    <w:name w:val="Preformat"/>
    <w:uiPriority w:val="99"/>
    <w:rPr>
      <w:rFonts w:ascii="Courier New" w:hAnsi="Courier New" w:cs="Courier New"/>
    </w:rPr>
  </w:style>
  <w:style w:type="paragraph" w:styleId="933">
    <w:name w:val="Block Text"/>
    <w:basedOn w:val="718"/>
    <w:uiPriority w:val="99"/>
    <w:pPr>
      <w:ind w:left="5954" w:right="-369" w:hanging="2126"/>
      <w:jc w:val="both"/>
    </w:pPr>
  </w:style>
  <w:style w:type="character" w:styleId="934" w:customStyle="1">
    <w:name w:val="Цветовое выделение"/>
    <w:uiPriority w:val="99"/>
    <w:rPr>
      <w:b/>
      <w:color w:val="000080"/>
      <w:sz w:val="20"/>
    </w:rPr>
  </w:style>
  <w:style w:type="character" w:styleId="935" w:customStyle="1">
    <w:name w:val="Не вступил в силу"/>
    <w:uiPriority w:val="99"/>
    <w:rPr>
      <w:color w:val="008080"/>
      <w:sz w:val="20"/>
    </w:rPr>
  </w:style>
  <w:style w:type="paragraph" w:styleId="936" w:customStyle="1">
    <w:name w:val="Таблицы (моноширинный)"/>
    <w:basedOn w:val="718"/>
    <w:next w:val="718"/>
    <w:pPr>
      <w:jc w:val="both"/>
      <w:widowControl w:val="off"/>
    </w:pPr>
    <w:rPr>
      <w:rFonts w:ascii="Courier New" w:hAnsi="Courier New" w:cs="Courier New"/>
      <w:sz w:val="20"/>
      <w:szCs w:val="20"/>
    </w:rPr>
  </w:style>
  <w:style w:type="paragraph" w:styleId="937">
    <w:name w:val="Plain Text"/>
    <w:basedOn w:val="718"/>
    <w:link w:val="938"/>
    <w:uiPriority w:val="99"/>
    <w:rPr>
      <w:rFonts w:ascii="Courier New" w:hAnsi="Courier New" w:cs="Courier New"/>
      <w:sz w:val="20"/>
      <w:szCs w:val="20"/>
    </w:rPr>
  </w:style>
  <w:style w:type="character" w:styleId="938" w:customStyle="1">
    <w:name w:val="Текст Знак"/>
    <w:basedOn w:val="728"/>
    <w:link w:val="937"/>
    <w:uiPriority w:val="99"/>
    <w:semiHidden/>
    <w:rPr>
      <w:rFonts w:ascii="Courier New" w:hAnsi="Courier New" w:cs="Times New Roman"/>
      <w:sz w:val="20"/>
    </w:rPr>
  </w:style>
  <w:style w:type="paragraph" w:styleId="939">
    <w:name w:val="footnote text"/>
    <w:basedOn w:val="718"/>
    <w:link w:val="940"/>
    <w:uiPriority w:val="99"/>
    <w:semiHidden/>
    <w:rPr>
      <w:sz w:val="20"/>
      <w:szCs w:val="20"/>
    </w:rPr>
  </w:style>
  <w:style w:type="character" w:styleId="940" w:customStyle="1">
    <w:name w:val="Текст сноски Знак"/>
    <w:basedOn w:val="728"/>
    <w:link w:val="939"/>
    <w:uiPriority w:val="99"/>
    <w:semiHidden/>
    <w:rPr>
      <w:rFonts w:cs="Times New Roman"/>
      <w:sz w:val="20"/>
    </w:rPr>
  </w:style>
  <w:style w:type="paragraph" w:styleId="941" w:customStyle="1">
    <w:name w:val="ConsPlusNonformat"/>
    <w:pPr>
      <w:widowControl w:val="off"/>
    </w:pPr>
    <w:rPr>
      <w:rFonts w:ascii="Courier New" w:hAnsi="Courier New" w:cs="Courier New"/>
    </w:rPr>
  </w:style>
  <w:style w:type="character" w:styleId="942" w:customStyle="1">
    <w:name w:val="Основной шрифт абзаца1"/>
    <w:rPr>
      <w:sz w:val="20"/>
    </w:rPr>
  </w:style>
  <w:style w:type="paragraph" w:styleId="943" w:customStyle="1">
    <w:name w:val="Îñíîâíîé òåêñò"/>
    <w:basedOn w:val="944"/>
    <w:uiPriority w:val="99"/>
    <w:rPr>
      <w:sz w:val="28"/>
      <w:szCs w:val="28"/>
    </w:rPr>
  </w:style>
  <w:style w:type="paragraph" w:styleId="944" w:customStyle="1">
    <w:name w:val="Îáû÷íûé"/>
    <w:uiPriority w:val="99"/>
    <w:rPr>
      <w:lang w:eastAsia="ar-SA"/>
    </w:rPr>
  </w:style>
  <w:style w:type="character" w:styleId="945" w:customStyle="1">
    <w:name w:val="Стиль полужирный"/>
    <w:uiPriority w:val="99"/>
    <w:rPr>
      <w:rFonts w:ascii="Times New Roman" w:hAnsi="Times New Roman"/>
      <w:sz w:val="24"/>
    </w:rPr>
  </w:style>
  <w:style w:type="paragraph" w:styleId="946">
    <w:name w:val="Body Text Indent"/>
    <w:basedOn w:val="718"/>
    <w:link w:val="947"/>
    <w:uiPriority w:val="99"/>
    <w:pPr>
      <w:ind w:left="283"/>
      <w:spacing w:after="120"/>
    </w:pPr>
  </w:style>
  <w:style w:type="character" w:styleId="947" w:customStyle="1">
    <w:name w:val="Основной текст с отступом Знак"/>
    <w:basedOn w:val="728"/>
    <w:link w:val="946"/>
    <w:uiPriority w:val="99"/>
    <w:semiHidden/>
    <w:rPr>
      <w:rFonts w:cs="Times New Roman"/>
      <w:sz w:val="28"/>
    </w:rPr>
  </w:style>
  <w:style w:type="table" w:styleId="948">
    <w:name w:val="Table Grid"/>
    <w:basedOn w:val="72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49">
    <w:name w:val="footnote reference"/>
    <w:basedOn w:val="728"/>
    <w:uiPriority w:val="99"/>
    <w:semiHidden/>
    <w:rPr>
      <w:rFonts w:cs="Times New Roman"/>
      <w:vertAlign w:val="superscript"/>
    </w:rPr>
  </w:style>
  <w:style w:type="paragraph" w:styleId="950" w:customStyle="1">
    <w:name w:val="Прижатый влево"/>
    <w:basedOn w:val="718"/>
    <w:next w:val="718"/>
    <w:uiPriority w:val="99"/>
    <w:pPr>
      <w:widowControl w:val="off"/>
    </w:pPr>
    <w:rPr>
      <w:rFonts w:ascii="Arial" w:hAnsi="Arial" w:cs="Arial"/>
      <w:sz w:val="20"/>
      <w:szCs w:val="20"/>
    </w:rPr>
  </w:style>
  <w:style w:type="paragraph" w:styleId="951">
    <w:name w:val="No Spacing"/>
    <w:uiPriority w:val="99"/>
    <w:qFormat/>
    <w:pPr>
      <w:ind w:firstLine="720"/>
      <w:jc w:val="both"/>
      <w:widowControl w:val="off"/>
    </w:pPr>
    <w:rPr>
      <w:rFonts w:ascii="Arial" w:hAnsi="Arial" w:cs="Arial"/>
    </w:rPr>
  </w:style>
  <w:style w:type="paragraph" w:styleId="952" w:customStyle="1">
    <w:name w:val="заголовок 1"/>
    <w:basedOn w:val="718"/>
    <w:next w:val="718"/>
    <w:uiPriority w:val="99"/>
    <w:pPr>
      <w:jc w:val="both"/>
      <w:keepNext/>
      <w:widowControl w:val="off"/>
      <w:outlineLvl w:val="0"/>
    </w:pPr>
  </w:style>
  <w:style w:type="paragraph" w:styleId="953" w:customStyle="1">
    <w:name w:val="Кому"/>
    <w:basedOn w:val="718"/>
    <w:uiPriority w:val="99"/>
    <w:rPr>
      <w:rFonts w:ascii="Baltica" w:hAnsi="Baltica" w:cs="Baltica"/>
      <w:sz w:val="24"/>
      <w:szCs w:val="24"/>
    </w:rPr>
  </w:style>
  <w:style w:type="paragraph" w:styleId="954" w:customStyle="1">
    <w:name w:val="заголовок 2"/>
    <w:basedOn w:val="718"/>
    <w:next w:val="718"/>
    <w:uiPriority w:val="99"/>
    <w:pPr>
      <w:keepNext/>
      <w:outlineLvl w:val="1"/>
    </w:pPr>
  </w:style>
  <w:style w:type="paragraph" w:styleId="955" w:customStyle="1">
    <w:name w:val="Цитаты"/>
    <w:basedOn w:val="718"/>
    <w:uiPriority w:val="99"/>
    <w:pPr>
      <w:ind w:left="360" w:right="360"/>
      <w:spacing w:before="100" w:after="100"/>
    </w:pPr>
    <w:rPr>
      <w:sz w:val="24"/>
      <w:szCs w:val="24"/>
    </w:rPr>
  </w:style>
  <w:style w:type="character" w:styleId="956">
    <w:name w:val="Hyperlink"/>
    <w:basedOn w:val="728"/>
    <w:uiPriority w:val="99"/>
    <w:rPr>
      <w:rFonts w:cs="Times New Roman"/>
      <w:color w:val="0000ff"/>
      <w:u w:val="single"/>
    </w:rPr>
  </w:style>
  <w:style w:type="paragraph" w:styleId="957" w:customStyle="1">
    <w:name w:val="заголовок 3"/>
    <w:basedOn w:val="718"/>
    <w:next w:val="718"/>
    <w:uiPriority w:val="99"/>
    <w:pPr>
      <w:jc w:val="center"/>
      <w:keepNext/>
    </w:pPr>
    <w:rPr>
      <w:lang w:val="en-US"/>
    </w:rPr>
  </w:style>
  <w:style w:type="character" w:styleId="958">
    <w:name w:val="Strong"/>
    <w:basedOn w:val="728"/>
    <w:uiPriority w:val="22"/>
    <w:qFormat/>
    <w:rPr>
      <w:rFonts w:cs="Times New Roman"/>
      <w:b/>
    </w:rPr>
  </w:style>
  <w:style w:type="paragraph" w:styleId="959">
    <w:name w:val="Subtitle"/>
    <w:basedOn w:val="718"/>
    <w:link w:val="960"/>
    <w:uiPriority w:val="99"/>
    <w:qFormat/>
    <w:pPr>
      <w:ind w:firstLine="720"/>
      <w:jc w:val="right"/>
    </w:pPr>
  </w:style>
  <w:style w:type="character" w:styleId="960" w:customStyle="1">
    <w:name w:val="Подзаголовок Знак"/>
    <w:basedOn w:val="728"/>
    <w:link w:val="959"/>
    <w:uiPriority w:val="11"/>
    <w:rPr>
      <w:rFonts w:ascii="Cambria" w:hAnsi="Cambria" w:cs="Times New Roman"/>
      <w:sz w:val="24"/>
    </w:rPr>
  </w:style>
  <w:style w:type="paragraph" w:styleId="961" w:customStyle="1">
    <w:name w:val="заголовок 6"/>
    <w:basedOn w:val="718"/>
    <w:next w:val="718"/>
    <w:uiPriority w:val="99"/>
    <w:pPr>
      <w:jc w:val="center"/>
      <w:keepNext/>
      <w:outlineLvl w:val="5"/>
    </w:pPr>
  </w:style>
  <w:style w:type="character" w:styleId="962" w:customStyle="1">
    <w:name w:val="Гиперссылка1"/>
    <w:uiPriority w:val="99"/>
    <w:rPr>
      <w:color w:val="0000ff"/>
      <w:u w:val="none"/>
    </w:rPr>
  </w:style>
  <w:style w:type="paragraph" w:styleId="963">
    <w:name w:val="envelope return"/>
    <w:basedOn w:val="718"/>
    <w:uiPriority w:val="99"/>
    <w:pPr>
      <w:ind w:right="57"/>
      <w:jc w:val="both"/>
    </w:pPr>
    <w:rPr>
      <w:sz w:val="24"/>
      <w:szCs w:val="24"/>
    </w:rPr>
  </w:style>
  <w:style w:type="character" w:styleId="964" w:customStyle="1">
    <w:name w:val="text11"/>
    <w:uiPriority w:val="99"/>
    <w:rPr>
      <w:rFonts w:ascii="Arial" w:hAnsi="Arial"/>
      <w:color w:val="auto"/>
      <w:sz w:val="20"/>
    </w:rPr>
  </w:style>
  <w:style w:type="paragraph" w:styleId="965" w:customStyle="1">
    <w:name w:val="заголовок 5"/>
    <w:basedOn w:val="718"/>
    <w:next w:val="718"/>
    <w:uiPriority w:val="99"/>
    <w:pPr>
      <w:ind w:left="6480" w:firstLine="720"/>
      <w:keepNext/>
      <w:outlineLvl w:val="4"/>
    </w:pPr>
  </w:style>
  <w:style w:type="paragraph" w:styleId="966" w:customStyle="1">
    <w:name w:val="Знак Знак Знак Знак"/>
    <w:basedOn w:val="71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67" w:customStyle="1">
    <w:name w:val="Знак Знак Знак Знак Знак Знак Знак Знак Знак Знак"/>
    <w:basedOn w:val="71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68" w:customStyle="1">
    <w:name w:val="Об"/>
    <w:uiPriority w:val="99"/>
    <w:pPr>
      <w:widowControl w:val="off"/>
    </w:pPr>
  </w:style>
  <w:style w:type="paragraph" w:styleId="969" w:customStyle="1">
    <w:name w:val="Прикольный"/>
    <w:basedOn w:val="968"/>
    <w:uiPriority w:val="99"/>
  </w:style>
  <w:style w:type="paragraph" w:styleId="970" w:customStyle="1">
    <w:name w:val="Знак Знак Знак Знак1 Знак Знак"/>
    <w:basedOn w:val="71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71" w:customStyle="1">
    <w:name w:val="Знак"/>
    <w:basedOn w:val="71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72" w:customStyle="1">
    <w:name w:val="Знак Знак Знак"/>
    <w:basedOn w:val="71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73" w:customStyle="1">
    <w:name w:val="Знак Знак Знак Знак2"/>
    <w:basedOn w:val="71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74" w:customStyle="1">
    <w:name w:val="Знак Знак Знак Знак1"/>
    <w:basedOn w:val="71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75" w:customStyle="1">
    <w:name w:val="Знак1 Знак Знак Знак"/>
    <w:basedOn w:val="71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76" w:customStyle="1">
    <w:name w:val="Знак Знак"/>
    <w:basedOn w:val="71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77" w:customStyle="1">
    <w:name w:val="Знак Знак Знак Знак1 Знак Знак Знак"/>
    <w:basedOn w:val="71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78" w:customStyle="1">
    <w:name w:val="Знак Знак Знак1 Знак"/>
    <w:basedOn w:val="71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79" w:customStyle="1">
    <w:name w:val="????????"/>
    <w:basedOn w:val="718"/>
    <w:uiPriority w:val="99"/>
    <w:pPr>
      <w:jc w:val="center"/>
      <w:widowControl w:val="off"/>
    </w:pPr>
  </w:style>
  <w:style w:type="paragraph" w:styleId="980" w:customStyle="1">
    <w:name w:val="ConsPlusCell"/>
    <w:uiPriority w:val="99"/>
    <w:pPr>
      <w:widowControl w:val="off"/>
    </w:pPr>
    <w:rPr>
      <w:rFonts w:ascii="Arial" w:hAnsi="Arial" w:cs="Arial"/>
    </w:rPr>
  </w:style>
  <w:style w:type="character" w:styleId="981">
    <w:name w:val="line number"/>
    <w:basedOn w:val="728"/>
    <w:uiPriority w:val="99"/>
    <w:semiHidden/>
    <w:unhideWhenUsed/>
    <w:rPr>
      <w:rFonts w:cs="Times New Roman"/>
    </w:rPr>
  </w:style>
  <w:style w:type="paragraph" w:styleId="982">
    <w:name w:val="List Paragraph"/>
    <w:basedOn w:val="718"/>
    <w:uiPriority w:val="34"/>
    <w:pPr>
      <w:ind w:left="720"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styleId="983" w:customStyle="1">
    <w:name w:val="Absatz-Standardschriftart"/>
  </w:style>
  <w:style w:type="character" w:styleId="984" w:customStyle="1">
    <w:name w:val="WW-Absatz-Standardschriftart"/>
  </w:style>
  <w:style w:type="character" w:styleId="985" w:customStyle="1">
    <w:name w:val="WW-Absatz-Standardschriftart1"/>
  </w:style>
  <w:style w:type="character" w:styleId="986" w:customStyle="1">
    <w:name w:val="Основной шрифт абзаца3"/>
  </w:style>
  <w:style w:type="character" w:styleId="987" w:customStyle="1">
    <w:name w:val="WW-Absatz-Standardschriftart11"/>
  </w:style>
  <w:style w:type="character" w:styleId="988" w:customStyle="1">
    <w:name w:val="WW-Absatz-Standardschriftart111"/>
  </w:style>
  <w:style w:type="character" w:styleId="989" w:customStyle="1">
    <w:name w:val="WW-Absatz-Standardschriftart1111"/>
  </w:style>
  <w:style w:type="character" w:styleId="990" w:customStyle="1">
    <w:name w:val="WW-Absatz-Standardschriftart11111"/>
  </w:style>
  <w:style w:type="character" w:styleId="991" w:customStyle="1">
    <w:name w:val="WW-Absatz-Standardschriftart111111"/>
  </w:style>
  <w:style w:type="character" w:styleId="992" w:customStyle="1">
    <w:name w:val="WW-Absatz-Standardschriftart1111111"/>
  </w:style>
  <w:style w:type="character" w:styleId="993" w:customStyle="1">
    <w:name w:val="WW-Absatz-Standardschriftart11111111"/>
  </w:style>
  <w:style w:type="character" w:styleId="994" w:customStyle="1">
    <w:name w:val="WW-Absatz-Standardschriftart111111111"/>
  </w:style>
  <w:style w:type="character" w:styleId="995" w:customStyle="1">
    <w:name w:val="WW-Absatz-Standardschriftart1111111111"/>
  </w:style>
  <w:style w:type="character" w:styleId="996" w:customStyle="1">
    <w:name w:val="WW8Num2z0"/>
  </w:style>
  <w:style w:type="character" w:styleId="997" w:customStyle="1">
    <w:name w:val="Основной шрифт абзаца2"/>
  </w:style>
  <w:style w:type="character" w:styleId="998" w:customStyle="1">
    <w:name w:val="Символ нумерации"/>
  </w:style>
  <w:style w:type="character" w:styleId="999" w:customStyle="1">
    <w:name w:val="Маркеры списка"/>
    <w:rPr>
      <w:rFonts w:ascii="OpenSymbol" w:hAnsi="OpenSymbol" w:eastAsia="OpenSymbol"/>
    </w:rPr>
  </w:style>
  <w:style w:type="paragraph" w:styleId="1000" w:customStyle="1">
    <w:name w:val="Заголовок1"/>
    <w:basedOn w:val="718"/>
    <w:next w:val="901"/>
    <w:pPr>
      <w:keepNext/>
      <w:spacing w:before="240" w:after="120"/>
    </w:pPr>
    <w:rPr>
      <w:rFonts w:ascii="Arial" w:hAnsi="Arial" w:eastAsia="MS Mincho" w:cs="Tahoma"/>
      <w:lang w:eastAsia="ar-SA"/>
    </w:rPr>
  </w:style>
  <w:style w:type="paragraph" w:styleId="1001">
    <w:name w:val="List"/>
    <w:basedOn w:val="901"/>
    <w:uiPriority w:val="99"/>
    <w:pPr>
      <w:jc w:val="left"/>
      <w:spacing w:after="120"/>
    </w:pPr>
    <w:rPr>
      <w:rFonts w:ascii="Arial" w:hAnsi="Arial" w:cs="Tahoma"/>
      <w:lang w:eastAsia="ar-SA"/>
    </w:rPr>
  </w:style>
  <w:style w:type="paragraph" w:styleId="1002" w:customStyle="1">
    <w:name w:val="Название3"/>
    <w:basedOn w:val="718"/>
    <w:pPr>
      <w:spacing w:before="120" w:after="120"/>
      <w:suppressLineNumbers/>
    </w:pPr>
    <w:rPr>
      <w:rFonts w:ascii="Arial" w:hAnsi="Arial" w:cs="Tahoma"/>
      <w:i/>
      <w:iCs/>
      <w:sz w:val="20"/>
      <w:szCs w:val="24"/>
      <w:lang w:eastAsia="ar-SA"/>
    </w:rPr>
  </w:style>
  <w:style w:type="paragraph" w:styleId="1003" w:customStyle="1">
    <w:name w:val="Указатель3"/>
    <w:basedOn w:val="718"/>
    <w:pPr>
      <w:suppressLineNumbers/>
    </w:pPr>
    <w:rPr>
      <w:rFonts w:ascii="Arial" w:hAnsi="Arial" w:cs="Tahoma"/>
      <w:lang w:eastAsia="ar-SA"/>
    </w:rPr>
  </w:style>
  <w:style w:type="paragraph" w:styleId="1004" w:customStyle="1">
    <w:name w:val="Название2"/>
    <w:basedOn w:val="718"/>
    <w:pPr>
      <w:spacing w:before="120" w:after="120"/>
      <w:suppressLineNumbers/>
    </w:pPr>
    <w:rPr>
      <w:rFonts w:ascii="Arial" w:hAnsi="Arial" w:cs="Tahoma"/>
      <w:i/>
      <w:iCs/>
      <w:sz w:val="20"/>
      <w:szCs w:val="24"/>
      <w:lang w:eastAsia="ar-SA"/>
    </w:rPr>
  </w:style>
  <w:style w:type="paragraph" w:styleId="1005" w:customStyle="1">
    <w:name w:val="Указатель2"/>
    <w:basedOn w:val="718"/>
    <w:pPr>
      <w:suppressLineNumbers/>
    </w:pPr>
    <w:rPr>
      <w:rFonts w:ascii="Arial" w:hAnsi="Arial" w:cs="Tahoma"/>
      <w:lang w:eastAsia="ar-SA"/>
    </w:rPr>
  </w:style>
  <w:style w:type="paragraph" w:styleId="1006" w:customStyle="1">
    <w:name w:val="Название1"/>
    <w:basedOn w:val="718"/>
    <w:pPr>
      <w:spacing w:before="120" w:after="120"/>
      <w:suppressLineNumbers/>
    </w:pPr>
    <w:rPr>
      <w:rFonts w:ascii="Arial" w:hAnsi="Arial" w:cs="Tahoma"/>
      <w:i/>
      <w:iCs/>
      <w:sz w:val="20"/>
      <w:szCs w:val="24"/>
      <w:lang w:eastAsia="ar-SA"/>
    </w:rPr>
  </w:style>
  <w:style w:type="paragraph" w:styleId="1007" w:customStyle="1">
    <w:name w:val="Указатель1"/>
    <w:basedOn w:val="718"/>
    <w:pPr>
      <w:suppressLineNumbers/>
    </w:pPr>
    <w:rPr>
      <w:rFonts w:ascii="Arial" w:hAnsi="Arial" w:cs="Tahoma"/>
      <w:lang w:eastAsia="ar-SA"/>
    </w:rPr>
  </w:style>
  <w:style w:type="paragraph" w:styleId="1008" w:customStyle="1">
    <w:name w:val="Абзац списка1"/>
    <w:basedOn w:val="718"/>
    <w:pPr>
      <w:ind w:left="720"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009" w:customStyle="1">
    <w:name w:val="Абзац списка2"/>
    <w:basedOn w:val="718"/>
    <w:pPr>
      <w:ind w:left="720"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010" w:customStyle="1">
    <w:name w:val="msonormalcxspmiddle"/>
    <w:basedOn w:val="718"/>
    <w:pPr>
      <w:spacing w:before="280" w:after="280"/>
    </w:pPr>
    <w:rPr>
      <w:sz w:val="24"/>
      <w:szCs w:val="24"/>
      <w:lang w:eastAsia="ar-SA"/>
    </w:rPr>
  </w:style>
  <w:style w:type="paragraph" w:styleId="1011" w:customStyle="1">
    <w:name w:val="msonormalcxsplast"/>
    <w:basedOn w:val="718"/>
    <w:pPr>
      <w:spacing w:before="280" w:after="280"/>
    </w:pPr>
    <w:rPr>
      <w:sz w:val="24"/>
      <w:szCs w:val="24"/>
      <w:lang w:eastAsia="ar-SA"/>
    </w:rPr>
  </w:style>
  <w:style w:type="paragraph" w:styleId="1012" w:customStyle="1">
    <w:name w:val="consplusnormalcxspmiddle"/>
    <w:basedOn w:val="718"/>
    <w:pPr>
      <w:spacing w:before="280" w:after="280"/>
    </w:pPr>
    <w:rPr>
      <w:sz w:val="24"/>
      <w:szCs w:val="24"/>
      <w:lang w:eastAsia="ar-SA"/>
    </w:rPr>
  </w:style>
  <w:style w:type="paragraph" w:styleId="1013" w:customStyle="1">
    <w:name w:val="Содержимое таблицы"/>
    <w:basedOn w:val="718"/>
    <w:pPr>
      <w:suppressLineNumbers/>
    </w:pPr>
    <w:rPr>
      <w:lang w:eastAsia="ar-SA"/>
    </w:rPr>
  </w:style>
  <w:style w:type="paragraph" w:styleId="1014" w:customStyle="1">
    <w:name w:val="Заголовок таблицы"/>
    <w:basedOn w:val="1013"/>
    <w:pPr>
      <w:jc w:val="center"/>
    </w:pPr>
    <w:rPr>
      <w:b/>
      <w:bCs/>
    </w:rPr>
  </w:style>
  <w:style w:type="paragraph" w:styleId="1015" w:customStyle="1">
    <w:name w:val="Содержимое врезки"/>
    <w:basedOn w:val="901"/>
    <w:pPr>
      <w:jc w:val="left"/>
      <w:spacing w:after="120"/>
    </w:pPr>
    <w:rPr>
      <w:lang w:eastAsia="ar-SA"/>
    </w:rPr>
  </w:style>
  <w:style w:type="character" w:styleId="1016">
    <w:name w:val="Placeholder Text"/>
    <w:basedOn w:val="728"/>
    <w:uiPriority w:val="99"/>
    <w:semiHidden/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B195173-F9DC-42C2-96C0-E3ECCFC6F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ANO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Дробышева Наталья Геннадьевна</dc:creator>
  <cp:lastModifiedBy>user</cp:lastModifiedBy>
  <cp:revision>12</cp:revision>
  <dcterms:created xsi:type="dcterms:W3CDTF">2024-12-20T08:41:00Z</dcterms:created>
  <dcterms:modified xsi:type="dcterms:W3CDTF">2025-10-07T09:48:30Z</dcterms:modified>
</cp:coreProperties>
</file>