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Проект постановления Губернатора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Новосибирской области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образовании организационного комитета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соответствии с постановлением Губернатора Новосибирской области от 07.06.2005 № 34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 «Об утверждении Порядка образования координационных и совещательных органов при Губернаторе Новосибирской области, в администрации Губернатора Новосибирской области и Правительства Новосибирской области и областных исполнительных органах государственной </w:t>
      </w:r>
      <w:r>
        <w:rPr>
          <w:rFonts w:ascii="Times New Roman" w:hAnsi="Times New Roman" w:eastAsia="Times New Roman" w:cs="Times New Roman"/>
          <w:spacing w:val="-4"/>
          <w:sz w:val="28"/>
          <w:szCs w:val="28"/>
          <w:lang w:eastAsia="ru-RU"/>
        </w:rPr>
        <w:t xml:space="preserve">власти Новосибирской области, межведомственных комиссий и межведомственных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советов», в целях подготовки и проведения 24 мая 2025 года Всероссийского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полумарафона «ЗаБег.РФ» в городе Новосибирске</w:t>
      </w:r>
      <w:r/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0"/>
          <w:lang w:eastAsia="ru-RU"/>
        </w:rPr>
        <w:t xml:space="preserve">п</w:t>
      </w:r>
      <w:r>
        <w:rPr>
          <w:rFonts w:ascii="Times New Roman" w:hAnsi="Times New Roman" w:eastAsia="Times New Roman" w:cs="Times New Roman"/>
          <w:b/>
          <w:sz w:val="28"/>
          <w:szCs w:val="20"/>
          <w:lang w:eastAsia="ru-RU"/>
        </w:rPr>
        <w:t xml:space="preserve"> о с т</w:t>
      </w:r>
      <w:r>
        <w:rPr>
          <w:rFonts w:ascii="Times New Roman" w:hAnsi="Times New Roman" w:eastAsia="Times New Roman" w:cs="Times New Roman"/>
          <w:b/>
          <w:sz w:val="28"/>
          <w:szCs w:val="20"/>
          <w:lang w:eastAsia="ru-RU"/>
        </w:rPr>
        <w:t xml:space="preserve"> а н о в л я ю</w:t>
      </w:r>
      <w:r>
        <w:rPr>
          <w:rFonts w:ascii="Times New Roman" w:hAnsi="Times New Roman" w:eastAsia="Times New Roman" w:cs="Times New Roman"/>
          <w:sz w:val="28"/>
          <w:szCs w:val="20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Образовать организационный комитет по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подготовке и проведению 24 мая 2025 года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Всероссийского полумарафона «ЗаБег.РФ» в городе Новосибирске</w:t>
      </w:r>
      <w: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(далее 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– организационный комитет) 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утвердить его прилагаемый состав.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2. Организационному комитету в месячный срок со дня издания настоящего постановления разработать план мероприятий по подготовке и проведению 24  мая 2025 года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Всероссийского полумарафона «ЗаБег.РФ» в городе Новосибирске</w:t>
      </w:r>
      <w:r>
        <w:t xml:space="preserve">.</w:t>
      </w:r>
      <w:r/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3. 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Контроль за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исполнением настоящего постановления возложить на заместителя Губернатора Новосибирской области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Дудникову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.А.</w:t>
      </w:r>
      <w:r>
        <w:rPr>
          <w:rFonts w:ascii="Times New Roman" w:hAnsi="Times New Roman" w:eastAsia="Times New Roman" w:cs="Times New Roman"/>
          <w:sz w:val="28"/>
          <w:szCs w:val="20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0"/>
          <w:lang w:eastAsia="ru-RU"/>
        </w:rPr>
      </w:r>
    </w:p>
    <w:p>
      <w:pPr>
        <w:spacing w:after="0" w:line="240" w:lineRule="auto"/>
        <w:tabs>
          <w:tab w:val="left" w:pos="765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tabs>
          <w:tab w:val="left" w:pos="765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7080" w:firstLine="708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А.А. Травников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C</w:t>
      </w:r>
      <w:r>
        <w:rPr>
          <w:rFonts w:ascii="Times New Roman" w:hAnsi="Times New Roman" w:cs="Times New Roman"/>
          <w:sz w:val="20"/>
          <w:szCs w:val="20"/>
        </w:rPr>
        <w:t xml:space="preserve">.А. Ахапов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37"/>
      </w:pPr>
      <w:r>
        <w:rPr>
          <w:rFonts w:ascii="Times New Roman" w:hAnsi="Times New Roman" w:cs="Times New Roman"/>
          <w:sz w:val="20"/>
          <w:szCs w:val="20"/>
        </w:rPr>
        <w:t xml:space="preserve">238 62 06</w:t>
      </w:r>
      <w:r>
        <w:rPr>
          <w:rFonts w:ascii="Times New Roman" w:hAnsi="Times New Roman" w:cs="Times New Roman"/>
          <w:sz w:val="28"/>
          <w:szCs w:val="28"/>
        </w:rPr>
        <w:br w:type="page" w:clear="all"/>
      </w:r>
      <w:r/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СОГЛАСОВАНО: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Первый заместитель Губернатора</w:t>
      </w:r>
      <w:r>
        <w:rPr>
          <w:rFonts w:ascii="Times New Roman" w:hAnsi="Times New Roman" w:cs="Times New Roman"/>
          <w:sz w:val="28"/>
        </w:rPr>
        <w:tab/>
        <w:t xml:space="preserve">                                                        Ю.Ф. Петухов</w:t>
      </w:r>
      <w:r>
        <w:rPr>
          <w:rFonts w:ascii="Times New Roman" w:hAnsi="Times New Roman" w:cs="Times New Roman"/>
          <w:sz w:val="28"/>
        </w:rPr>
      </w:r>
    </w:p>
    <w:p>
      <w:pPr>
        <w:spacing w:after="0" w:line="240" w:lineRule="auto"/>
        <w:tabs>
          <w:tab w:val="right" w:pos="9923" w:leader="none"/>
        </w:tabs>
        <w:rPr>
          <w:rFonts w:ascii="Times New Roman" w:hAnsi="Times New Roman" w:cs="Times New Roman"/>
          <w:sz w:val="36"/>
          <w:szCs w:val="28"/>
        </w:rPr>
      </w:pPr>
      <w:r>
        <w:rPr>
          <w:rFonts w:ascii="Times New Roman" w:hAnsi="Times New Roman" w:cs="Times New Roman"/>
          <w:sz w:val="28"/>
        </w:rPr>
        <w:t xml:space="preserve"> Новосибирской области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«__»________2025 г.</w:t>
      </w:r>
      <w:r>
        <w:rPr>
          <w:rFonts w:ascii="Times New Roman" w:hAnsi="Times New Roman" w:cs="Times New Roman"/>
          <w:sz w:val="36"/>
          <w:szCs w:val="28"/>
        </w:rPr>
      </w:r>
    </w:p>
    <w:p>
      <w:pPr>
        <w:ind w:left="6372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6372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Заместитель Губернатора            </w:t>
      </w:r>
      <w:r>
        <w:rPr>
          <w:rFonts w:ascii="Times New Roman" w:hAnsi="Times New Roman" w:cs="Times New Roman"/>
          <w:sz w:val="28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  <w:sz w:val="28"/>
        </w:rPr>
        <w:t xml:space="preserve">В</w:t>
      </w:r>
      <w:r>
        <w:rPr>
          <w:rFonts w:ascii="Times New Roman" w:hAnsi="Times New Roman" w:cs="Times New Roman"/>
          <w:sz w:val="28"/>
        </w:rPr>
        <w:t xml:space="preserve">.А. </w:t>
      </w:r>
      <w:r>
        <w:rPr>
          <w:rFonts w:ascii="Times New Roman" w:hAnsi="Times New Roman" w:cs="Times New Roman"/>
          <w:sz w:val="28"/>
        </w:rPr>
        <w:t xml:space="preserve">Дудникова</w:t>
      </w:r>
      <w:r>
        <w:rPr>
          <w:rFonts w:ascii="Times New Roman" w:hAnsi="Times New Roman" w:cs="Times New Roman"/>
          <w:sz w:val="28"/>
        </w:rPr>
      </w:r>
    </w:p>
    <w:p>
      <w:pPr>
        <w:spacing w:after="0" w:line="240" w:lineRule="auto"/>
        <w:tabs>
          <w:tab w:val="right" w:pos="9923" w:leader="none"/>
        </w:tabs>
        <w:rPr>
          <w:rFonts w:ascii="Times New Roman" w:hAnsi="Times New Roman" w:cs="Times New Roman"/>
          <w:sz w:val="36"/>
          <w:szCs w:val="28"/>
        </w:rPr>
      </w:pPr>
      <w:r>
        <w:rPr>
          <w:rFonts w:ascii="Times New Roman" w:hAnsi="Times New Roman" w:cs="Times New Roman"/>
          <w:sz w:val="28"/>
        </w:rPr>
        <w:t xml:space="preserve">Новосибирской области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«__»________2025 г.</w:t>
      </w:r>
      <w:r>
        <w:rPr>
          <w:rFonts w:ascii="Times New Roman" w:hAnsi="Times New Roman" w:cs="Times New Roman"/>
          <w:sz w:val="36"/>
          <w:szCs w:val="28"/>
        </w:rPr>
      </w:r>
    </w:p>
    <w:p>
      <w:pPr>
        <w:ind w:left="6372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6372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Министр юстиции                                                                                         Т.Н. Деркач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240" w:lineRule="auto"/>
        <w:tabs>
          <w:tab w:val="right" w:pos="9923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Новосиби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рской области</w:t>
      </w:r>
      <w:r>
        <w:rPr>
          <w:rFonts w:ascii="Times New Roman" w:hAnsi="Times New Roman" w:eastAsia="Times New Roman" w:cs="Times New Roman"/>
          <w:sz w:val="28"/>
          <w:szCs w:val="28"/>
        </w:rPr>
        <w:tab/>
        <w:t xml:space="preserve">«__»________2025 г.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6372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6372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Министр физической культуры                                                                  С.А. Ахапов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tabs>
          <w:tab w:val="right" w:pos="9923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спорта Новосибирской области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«__»________2025 г.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/>
        <w:rPr>
          <w:rFonts w:ascii="Times New Roman" w:hAnsi="Times New Roman" w:cs="Times New Roman"/>
          <w:sz w:val="32"/>
          <w:szCs w:val="20"/>
        </w:rPr>
      </w:pPr>
      <w:r>
        <w:rPr>
          <w:rFonts w:ascii="Times New Roman" w:hAnsi="Times New Roman" w:cs="Times New Roman"/>
          <w:sz w:val="32"/>
          <w:szCs w:val="20"/>
        </w:rPr>
      </w:r>
      <w:r>
        <w:rPr>
          <w:rFonts w:ascii="Times New Roman" w:hAnsi="Times New Roman" w:cs="Times New Roman"/>
          <w:sz w:val="32"/>
          <w:szCs w:val="20"/>
        </w:rPr>
      </w:r>
    </w:p>
    <w:p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/>
        <w:rPr>
          <w:rFonts w:ascii="Times New Roman" w:hAnsi="Times New Roman" w:cs="Times New Roman"/>
          <w:sz w:val="20"/>
          <w:szCs w:val="20"/>
        </w:rPr>
      </w:pPr>
      <w:r/>
      <w:bookmarkStart w:id="0" w:name="_GoBack"/>
      <w:r/>
      <w:bookmarkEnd w:id="0"/>
      <w:r/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А.С. Шашкова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</w:t>
      </w:r>
      <w:r>
        <w:rPr>
          <w:rFonts w:ascii="Times New Roman" w:hAnsi="Times New Roman" w:cs="Times New Roman"/>
          <w:sz w:val="20"/>
          <w:szCs w:val="20"/>
        </w:rPr>
        <w:t xml:space="preserve">3</w:t>
      </w:r>
      <w:r>
        <w:rPr>
          <w:rFonts w:ascii="Times New Roman" w:hAnsi="Times New Roman" w:cs="Times New Roman"/>
          <w:sz w:val="20"/>
          <w:szCs w:val="20"/>
        </w:rPr>
        <w:t xml:space="preserve">8 41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52</w:t>
      </w:r>
      <w:r>
        <w:rPr>
          <w:rFonts w:ascii="Times New Roman" w:hAnsi="Times New Roman" w:cs="Times New Roman"/>
          <w:sz w:val="20"/>
          <w:szCs w:val="20"/>
        </w:rPr>
      </w:r>
    </w:p>
    <w:sectPr>
      <w:footnotePr/>
      <w:endnotePr/>
      <w:type w:val="nextPage"/>
      <w:pgSz w:w="11906" w:h="16838" w:orient="portrait"/>
      <w:pgMar w:top="1134" w:right="567" w:bottom="1134" w:left="1418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63"/>
    <w:link w:val="654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63"/>
    <w:link w:val="655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63"/>
    <w:link w:val="656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63"/>
    <w:link w:val="657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63"/>
    <w:link w:val="658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63"/>
    <w:link w:val="659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63"/>
    <w:link w:val="66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63"/>
    <w:link w:val="661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63"/>
    <w:link w:val="662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63"/>
    <w:link w:val="677"/>
    <w:uiPriority w:val="10"/>
    <w:rPr>
      <w:sz w:val="48"/>
      <w:szCs w:val="48"/>
    </w:rPr>
  </w:style>
  <w:style w:type="character" w:styleId="37">
    <w:name w:val="Subtitle Char"/>
    <w:basedOn w:val="663"/>
    <w:link w:val="679"/>
    <w:uiPriority w:val="11"/>
    <w:rPr>
      <w:sz w:val="24"/>
      <w:szCs w:val="24"/>
    </w:rPr>
  </w:style>
  <w:style w:type="character" w:styleId="39">
    <w:name w:val="Quote Char"/>
    <w:link w:val="681"/>
    <w:uiPriority w:val="29"/>
    <w:rPr>
      <w:i/>
    </w:rPr>
  </w:style>
  <w:style w:type="character" w:styleId="41">
    <w:name w:val="Intense Quote Char"/>
    <w:link w:val="683"/>
    <w:uiPriority w:val="30"/>
    <w:rPr>
      <w:i/>
    </w:rPr>
  </w:style>
  <w:style w:type="character" w:styleId="176">
    <w:name w:val="Footnote Text Char"/>
    <w:link w:val="815"/>
    <w:uiPriority w:val="99"/>
    <w:rPr>
      <w:sz w:val="18"/>
    </w:rPr>
  </w:style>
  <w:style w:type="character" w:styleId="179">
    <w:name w:val="Endnote Text Char"/>
    <w:link w:val="818"/>
    <w:uiPriority w:val="99"/>
    <w:rPr>
      <w:sz w:val="20"/>
    </w:rPr>
  </w:style>
  <w:style w:type="paragraph" w:styleId="653" w:default="1">
    <w:name w:val="Normal"/>
    <w:qFormat/>
  </w:style>
  <w:style w:type="paragraph" w:styleId="654">
    <w:name w:val="Heading 1"/>
    <w:basedOn w:val="653"/>
    <w:next w:val="653"/>
    <w:link w:val="666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55">
    <w:name w:val="Heading 2"/>
    <w:basedOn w:val="653"/>
    <w:next w:val="653"/>
    <w:link w:val="667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56">
    <w:name w:val="Heading 3"/>
    <w:basedOn w:val="653"/>
    <w:next w:val="653"/>
    <w:link w:val="668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57">
    <w:name w:val="Heading 4"/>
    <w:basedOn w:val="653"/>
    <w:next w:val="653"/>
    <w:link w:val="669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8">
    <w:name w:val="Heading 5"/>
    <w:basedOn w:val="653"/>
    <w:next w:val="653"/>
    <w:link w:val="670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59">
    <w:name w:val="Heading 6"/>
    <w:basedOn w:val="653"/>
    <w:next w:val="653"/>
    <w:link w:val="671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60">
    <w:name w:val="Heading 7"/>
    <w:basedOn w:val="653"/>
    <w:next w:val="653"/>
    <w:link w:val="672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61">
    <w:name w:val="Heading 8"/>
    <w:basedOn w:val="653"/>
    <w:next w:val="653"/>
    <w:link w:val="673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62">
    <w:name w:val="Heading 9"/>
    <w:basedOn w:val="653"/>
    <w:next w:val="653"/>
    <w:link w:val="674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3" w:default="1">
    <w:name w:val="Default Paragraph Font"/>
    <w:uiPriority w:val="1"/>
    <w:semiHidden/>
    <w:unhideWhenUsed/>
  </w:style>
  <w:style w:type="table" w:styleId="66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5" w:default="1">
    <w:name w:val="No List"/>
    <w:uiPriority w:val="99"/>
    <w:semiHidden/>
    <w:unhideWhenUsed/>
  </w:style>
  <w:style w:type="character" w:styleId="666" w:customStyle="1">
    <w:name w:val="Заголовок 1 Знак"/>
    <w:basedOn w:val="663"/>
    <w:link w:val="654"/>
    <w:uiPriority w:val="9"/>
    <w:rPr>
      <w:rFonts w:ascii="Arial" w:hAnsi="Arial" w:eastAsia="Arial" w:cs="Arial"/>
      <w:sz w:val="40"/>
      <w:szCs w:val="40"/>
    </w:rPr>
  </w:style>
  <w:style w:type="character" w:styleId="667" w:customStyle="1">
    <w:name w:val="Заголовок 2 Знак"/>
    <w:basedOn w:val="663"/>
    <w:link w:val="655"/>
    <w:uiPriority w:val="9"/>
    <w:rPr>
      <w:rFonts w:ascii="Arial" w:hAnsi="Arial" w:eastAsia="Arial" w:cs="Arial"/>
      <w:sz w:val="34"/>
    </w:rPr>
  </w:style>
  <w:style w:type="character" w:styleId="668" w:customStyle="1">
    <w:name w:val="Заголовок 3 Знак"/>
    <w:basedOn w:val="663"/>
    <w:link w:val="656"/>
    <w:uiPriority w:val="9"/>
    <w:rPr>
      <w:rFonts w:ascii="Arial" w:hAnsi="Arial" w:eastAsia="Arial" w:cs="Arial"/>
      <w:sz w:val="30"/>
      <w:szCs w:val="30"/>
    </w:rPr>
  </w:style>
  <w:style w:type="character" w:styleId="669" w:customStyle="1">
    <w:name w:val="Заголовок 4 Знак"/>
    <w:basedOn w:val="663"/>
    <w:link w:val="657"/>
    <w:uiPriority w:val="9"/>
    <w:rPr>
      <w:rFonts w:ascii="Arial" w:hAnsi="Arial" w:eastAsia="Arial" w:cs="Arial"/>
      <w:b/>
      <w:bCs/>
      <w:sz w:val="26"/>
      <w:szCs w:val="26"/>
    </w:rPr>
  </w:style>
  <w:style w:type="character" w:styleId="670" w:customStyle="1">
    <w:name w:val="Заголовок 5 Знак"/>
    <w:basedOn w:val="663"/>
    <w:link w:val="658"/>
    <w:uiPriority w:val="9"/>
    <w:rPr>
      <w:rFonts w:ascii="Arial" w:hAnsi="Arial" w:eastAsia="Arial" w:cs="Arial"/>
      <w:b/>
      <w:bCs/>
      <w:sz w:val="24"/>
      <w:szCs w:val="24"/>
    </w:rPr>
  </w:style>
  <w:style w:type="character" w:styleId="671" w:customStyle="1">
    <w:name w:val="Заголовок 6 Знак"/>
    <w:basedOn w:val="663"/>
    <w:link w:val="659"/>
    <w:uiPriority w:val="9"/>
    <w:rPr>
      <w:rFonts w:ascii="Arial" w:hAnsi="Arial" w:eastAsia="Arial" w:cs="Arial"/>
      <w:b/>
      <w:bCs/>
      <w:sz w:val="22"/>
      <w:szCs w:val="22"/>
    </w:rPr>
  </w:style>
  <w:style w:type="character" w:styleId="672" w:customStyle="1">
    <w:name w:val="Заголовок 7 Знак"/>
    <w:basedOn w:val="663"/>
    <w:link w:val="66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3" w:customStyle="1">
    <w:name w:val="Заголовок 8 Знак"/>
    <w:basedOn w:val="663"/>
    <w:link w:val="661"/>
    <w:uiPriority w:val="9"/>
    <w:rPr>
      <w:rFonts w:ascii="Arial" w:hAnsi="Arial" w:eastAsia="Arial" w:cs="Arial"/>
      <w:i/>
      <w:iCs/>
      <w:sz w:val="22"/>
      <w:szCs w:val="22"/>
    </w:rPr>
  </w:style>
  <w:style w:type="character" w:styleId="674" w:customStyle="1">
    <w:name w:val="Заголовок 9 Знак"/>
    <w:basedOn w:val="663"/>
    <w:link w:val="662"/>
    <w:uiPriority w:val="9"/>
    <w:rPr>
      <w:rFonts w:ascii="Arial" w:hAnsi="Arial" w:eastAsia="Arial" w:cs="Arial"/>
      <w:i/>
      <w:iCs/>
      <w:sz w:val="21"/>
      <w:szCs w:val="21"/>
    </w:rPr>
  </w:style>
  <w:style w:type="paragraph" w:styleId="675">
    <w:name w:val="List Paragraph"/>
    <w:basedOn w:val="653"/>
    <w:uiPriority w:val="34"/>
    <w:qFormat/>
    <w:pPr>
      <w:contextualSpacing/>
      <w:ind w:left="720"/>
    </w:pPr>
  </w:style>
  <w:style w:type="paragraph" w:styleId="676">
    <w:name w:val="No Spacing"/>
    <w:uiPriority w:val="1"/>
    <w:qFormat/>
    <w:pPr>
      <w:spacing w:after="0" w:line="240" w:lineRule="auto"/>
    </w:pPr>
  </w:style>
  <w:style w:type="paragraph" w:styleId="677">
    <w:name w:val="Title"/>
    <w:basedOn w:val="653"/>
    <w:next w:val="653"/>
    <w:link w:val="678"/>
    <w:uiPriority w:val="10"/>
    <w:qFormat/>
    <w:pPr>
      <w:contextualSpacing/>
      <w:spacing w:before="300"/>
    </w:pPr>
    <w:rPr>
      <w:sz w:val="48"/>
      <w:szCs w:val="48"/>
    </w:rPr>
  </w:style>
  <w:style w:type="character" w:styleId="678" w:customStyle="1">
    <w:name w:val="Название Знак"/>
    <w:basedOn w:val="663"/>
    <w:link w:val="677"/>
    <w:uiPriority w:val="10"/>
    <w:rPr>
      <w:sz w:val="48"/>
      <w:szCs w:val="48"/>
    </w:rPr>
  </w:style>
  <w:style w:type="paragraph" w:styleId="679">
    <w:name w:val="Subtitle"/>
    <w:basedOn w:val="653"/>
    <w:next w:val="653"/>
    <w:link w:val="680"/>
    <w:uiPriority w:val="11"/>
    <w:qFormat/>
    <w:pPr>
      <w:spacing w:before="200"/>
    </w:pPr>
    <w:rPr>
      <w:sz w:val="24"/>
      <w:szCs w:val="24"/>
    </w:rPr>
  </w:style>
  <w:style w:type="character" w:styleId="680" w:customStyle="1">
    <w:name w:val="Подзаголовок Знак"/>
    <w:basedOn w:val="663"/>
    <w:link w:val="679"/>
    <w:uiPriority w:val="11"/>
    <w:rPr>
      <w:sz w:val="24"/>
      <w:szCs w:val="24"/>
    </w:rPr>
  </w:style>
  <w:style w:type="paragraph" w:styleId="681">
    <w:name w:val="Quote"/>
    <w:basedOn w:val="653"/>
    <w:next w:val="653"/>
    <w:link w:val="682"/>
    <w:uiPriority w:val="29"/>
    <w:qFormat/>
    <w:pPr>
      <w:ind w:left="720" w:right="720"/>
    </w:pPr>
    <w:rPr>
      <w:i/>
    </w:rPr>
  </w:style>
  <w:style w:type="character" w:styleId="682" w:customStyle="1">
    <w:name w:val="Цитата 2 Знак"/>
    <w:link w:val="681"/>
    <w:uiPriority w:val="29"/>
    <w:rPr>
      <w:i/>
    </w:rPr>
  </w:style>
  <w:style w:type="paragraph" w:styleId="683">
    <w:name w:val="Intense Quote"/>
    <w:basedOn w:val="653"/>
    <w:next w:val="653"/>
    <w:link w:val="68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4" w:customStyle="1">
    <w:name w:val="Выделенная цитата Знак"/>
    <w:link w:val="683"/>
    <w:uiPriority w:val="30"/>
    <w:rPr>
      <w:i/>
    </w:rPr>
  </w:style>
  <w:style w:type="character" w:styleId="685" w:customStyle="1">
    <w:name w:val="Header Char"/>
    <w:basedOn w:val="663"/>
    <w:uiPriority w:val="99"/>
  </w:style>
  <w:style w:type="character" w:styleId="686" w:customStyle="1">
    <w:name w:val="Footer Char"/>
    <w:basedOn w:val="663"/>
    <w:uiPriority w:val="99"/>
  </w:style>
  <w:style w:type="paragraph" w:styleId="687">
    <w:name w:val="Caption"/>
    <w:basedOn w:val="653"/>
    <w:next w:val="653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688" w:customStyle="1">
    <w:name w:val="Caption Char"/>
    <w:uiPriority w:val="99"/>
  </w:style>
  <w:style w:type="table" w:styleId="689" w:customStyle="1">
    <w:name w:val="Table Grid Light"/>
    <w:basedOn w:val="664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690" w:customStyle="1">
    <w:name w:val="Plain Table 1"/>
    <w:basedOn w:val="664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 w:customStyle="1">
    <w:name w:val="Plain Table 2"/>
    <w:basedOn w:val="664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 w:customStyle="1">
    <w:name w:val="Plain Table 3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 w:customStyle="1">
    <w:name w:val="Plain Table 4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 w:customStyle="1">
    <w:name w:val="Plain Table 5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 w:customStyle="1">
    <w:name w:val="Grid Table 1 Light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 w:customStyle="1">
    <w:name w:val="Grid Table 1 Light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 w:customStyle="1">
    <w:name w:val="Grid Table 1 Light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 w:customStyle="1">
    <w:name w:val="Grid Table 1 Light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 w:customStyle="1">
    <w:name w:val="Grid Table 1 Light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 w:customStyle="1">
    <w:name w:val="Grid Table 1 Light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 w:customStyle="1">
    <w:name w:val="Grid Table 1 Light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 w:customStyle="1">
    <w:name w:val="Grid Table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 w:customStyle="1">
    <w:name w:val="Grid Table 2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 w:customStyle="1">
    <w:name w:val="Grid Table 2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 w:customStyle="1">
    <w:name w:val="Grid Table 2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 w:customStyle="1">
    <w:name w:val="Grid Table 2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 w:customStyle="1">
    <w:name w:val="Grid Table 2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 w:customStyle="1">
    <w:name w:val="Grid Table 2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 w:customStyle="1">
    <w:name w:val="Grid Table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 w:customStyle="1">
    <w:name w:val="Grid Table 3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 w:customStyle="1">
    <w:name w:val="Grid Table 3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 w:customStyle="1">
    <w:name w:val="Grid Table 3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 w:customStyle="1">
    <w:name w:val="Grid Table 3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 w:customStyle="1">
    <w:name w:val="Grid Table 3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 w:customStyle="1">
    <w:name w:val="Grid Table 3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 w:customStyle="1">
    <w:name w:val="Grid Table 4"/>
    <w:basedOn w:val="664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 w:customStyle="1">
    <w:name w:val="Grid Table 4 - Accent 1"/>
    <w:basedOn w:val="664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18" w:customStyle="1">
    <w:name w:val="Grid Table 4 - Accent 2"/>
    <w:basedOn w:val="664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19" w:customStyle="1">
    <w:name w:val="Grid Table 4 - Accent 3"/>
    <w:basedOn w:val="664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20" w:customStyle="1">
    <w:name w:val="Grid Table 4 - Accent 4"/>
    <w:basedOn w:val="664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21" w:customStyle="1">
    <w:name w:val="Grid Table 4 - Accent 5"/>
    <w:basedOn w:val="664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22" w:customStyle="1">
    <w:name w:val="Grid Table 4 - Accent 6"/>
    <w:basedOn w:val="664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23" w:customStyle="1">
    <w:name w:val="Grid Table 5 Dark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24" w:customStyle="1">
    <w:name w:val="Grid Table 5 Dark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25" w:customStyle="1">
    <w:name w:val="Grid Table 5 Dark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26" w:customStyle="1">
    <w:name w:val="Grid Table 5 Dark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27" w:customStyle="1">
    <w:name w:val="Grid Table 5 Dark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28" w:customStyle="1">
    <w:name w:val="Grid Table 5 Dark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29" w:customStyle="1">
    <w:name w:val="Grid Table 5 Dark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30" w:customStyle="1">
    <w:name w:val="Grid Table 6 Colorful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31" w:customStyle="1">
    <w:name w:val="Grid Table 6 Colorful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32" w:customStyle="1">
    <w:name w:val="Grid Table 6 Colorful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33" w:customStyle="1">
    <w:name w:val="Grid Table 6 Colorful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34" w:customStyle="1">
    <w:name w:val="Grid Table 6 Colorful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35" w:customStyle="1">
    <w:name w:val="Grid Table 6 Colorful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36" w:customStyle="1">
    <w:name w:val="Grid Table 6 Colorful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37" w:customStyle="1">
    <w:name w:val="Grid Table 7 Colorful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38" w:customStyle="1">
    <w:name w:val="Grid Table 7 Colorful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39" w:customStyle="1">
    <w:name w:val="Grid Table 7 Colorful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0" w:customStyle="1">
    <w:name w:val="Grid Table 7 Colorful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1" w:customStyle="1">
    <w:name w:val="Grid Table 7 Colorful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2" w:customStyle="1">
    <w:name w:val="Grid Table 7 Colorful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3" w:customStyle="1">
    <w:name w:val="Grid Table 7 Colorful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4" w:customStyle="1">
    <w:name w:val="List Table 1 Light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List Table 1 Light - Accent 1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List Table 1 Light - Accent 2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List Table 1 Light - Accent 3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List Table 1 Light - Accent 4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List Table 1 Light - Accent 5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List Table 1 Light - Accent 6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List Table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52" w:customStyle="1">
    <w:name w:val="List Table 2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53" w:customStyle="1">
    <w:name w:val="List Table 2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54" w:customStyle="1">
    <w:name w:val="List Table 2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55" w:customStyle="1">
    <w:name w:val="List Table 2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56" w:customStyle="1">
    <w:name w:val="List Table 2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57" w:customStyle="1">
    <w:name w:val="List Table 2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58" w:customStyle="1">
    <w:name w:val="List Table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 w:customStyle="1">
    <w:name w:val="List Table 3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List Table 3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List Table 3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List Table 3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List Table 3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List Table 3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List Table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List Table 4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List Table 4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List Table 4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List Table 4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List Table 4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List Table 4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List Table 5 Dark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3" w:customStyle="1">
    <w:name w:val="List Table 5 Dark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4" w:customStyle="1">
    <w:name w:val="List Table 5 Dark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5" w:customStyle="1">
    <w:name w:val="List Table 5 Dark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6" w:customStyle="1">
    <w:name w:val="List Table 5 Dark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7" w:customStyle="1">
    <w:name w:val="List Table 5 Dark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8" w:customStyle="1">
    <w:name w:val="List Table 5 Dark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9" w:customStyle="1">
    <w:name w:val="List Table 6 Colorful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80" w:customStyle="1">
    <w:name w:val="List Table 6 Colorful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781" w:customStyle="1">
    <w:name w:val="List Table 6 Colorful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782" w:customStyle="1">
    <w:name w:val="List Table 6 Colorful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783" w:customStyle="1">
    <w:name w:val="List Table 6 Colorful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784" w:customStyle="1">
    <w:name w:val="List Table 6 Colorful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785" w:customStyle="1">
    <w:name w:val="List Table 6 Colorful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786" w:customStyle="1">
    <w:name w:val="List Table 7 Colorful"/>
    <w:basedOn w:val="66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7" w:customStyle="1">
    <w:name w:val="List Table 7 Colorful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8" w:customStyle="1">
    <w:name w:val="List Table 7 Colorful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9" w:customStyle="1">
    <w:name w:val="List Table 7 Colorful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0" w:customStyle="1">
    <w:name w:val="List Table 7 Colorful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1" w:customStyle="1">
    <w:name w:val="List Table 7 Colorful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2" w:customStyle="1">
    <w:name w:val="List Table 7 Colorful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3" w:customStyle="1">
    <w:name w:val="Lined - Accent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794" w:customStyle="1">
    <w:name w:val="Lined - Accent 1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795" w:customStyle="1">
    <w:name w:val="Lined - Accent 2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796" w:customStyle="1">
    <w:name w:val="Lined - Accent 3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797" w:customStyle="1">
    <w:name w:val="Lined - Accent 4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798" w:customStyle="1">
    <w:name w:val="Lined - Accent 5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799" w:customStyle="1">
    <w:name w:val="Lined - Accent 6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00" w:customStyle="1">
    <w:name w:val="Bordered &amp; Lined - Accent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01" w:customStyle="1">
    <w:name w:val="Bordered &amp; Lined - Accent 1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02" w:customStyle="1">
    <w:name w:val="Bordered &amp; Lined - Accent 2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03" w:customStyle="1">
    <w:name w:val="Bordered &amp; Lined - Accent 3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04" w:customStyle="1">
    <w:name w:val="Bordered &amp; Lined - Accent 4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05" w:customStyle="1">
    <w:name w:val="Bordered &amp; Lined - Accent 5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06" w:customStyle="1">
    <w:name w:val="Bordered &amp; Lined - Accent 6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07" w:customStyle="1">
    <w:name w:val="Bordered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08" w:customStyle="1">
    <w:name w:val="Bordered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09" w:customStyle="1">
    <w:name w:val="Bordered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10" w:customStyle="1">
    <w:name w:val="Bordered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11" w:customStyle="1">
    <w:name w:val="Bordered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12" w:customStyle="1">
    <w:name w:val="Bordered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13" w:customStyle="1">
    <w:name w:val="Bordered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653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 w:customStyle="1">
    <w:name w:val="Текст сноски Знак"/>
    <w:link w:val="815"/>
    <w:uiPriority w:val="99"/>
    <w:rPr>
      <w:sz w:val="18"/>
    </w:rPr>
  </w:style>
  <w:style w:type="character" w:styleId="817">
    <w:name w:val="footnote reference"/>
    <w:basedOn w:val="663"/>
    <w:uiPriority w:val="99"/>
    <w:unhideWhenUsed/>
    <w:rPr>
      <w:vertAlign w:val="superscript"/>
    </w:rPr>
  </w:style>
  <w:style w:type="paragraph" w:styleId="818">
    <w:name w:val="endnote text"/>
    <w:basedOn w:val="653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 w:customStyle="1">
    <w:name w:val="Текст концевой сноски Знак"/>
    <w:link w:val="818"/>
    <w:uiPriority w:val="99"/>
    <w:rPr>
      <w:sz w:val="20"/>
    </w:rPr>
  </w:style>
  <w:style w:type="character" w:styleId="820">
    <w:name w:val="endnote reference"/>
    <w:basedOn w:val="663"/>
    <w:uiPriority w:val="99"/>
    <w:semiHidden/>
    <w:unhideWhenUsed/>
    <w:rPr>
      <w:vertAlign w:val="superscript"/>
    </w:rPr>
  </w:style>
  <w:style w:type="paragraph" w:styleId="821">
    <w:name w:val="toc 1"/>
    <w:basedOn w:val="653"/>
    <w:next w:val="653"/>
    <w:uiPriority w:val="39"/>
    <w:unhideWhenUsed/>
    <w:pPr>
      <w:spacing w:after="57"/>
    </w:pPr>
  </w:style>
  <w:style w:type="paragraph" w:styleId="822">
    <w:name w:val="toc 2"/>
    <w:basedOn w:val="653"/>
    <w:next w:val="653"/>
    <w:uiPriority w:val="39"/>
    <w:unhideWhenUsed/>
    <w:pPr>
      <w:ind w:left="283"/>
      <w:spacing w:after="57"/>
    </w:pPr>
  </w:style>
  <w:style w:type="paragraph" w:styleId="823">
    <w:name w:val="toc 3"/>
    <w:basedOn w:val="653"/>
    <w:next w:val="653"/>
    <w:uiPriority w:val="39"/>
    <w:unhideWhenUsed/>
    <w:pPr>
      <w:ind w:left="567"/>
      <w:spacing w:after="57"/>
    </w:pPr>
  </w:style>
  <w:style w:type="paragraph" w:styleId="824">
    <w:name w:val="toc 4"/>
    <w:basedOn w:val="653"/>
    <w:next w:val="653"/>
    <w:uiPriority w:val="39"/>
    <w:unhideWhenUsed/>
    <w:pPr>
      <w:ind w:left="850"/>
      <w:spacing w:after="57"/>
    </w:pPr>
  </w:style>
  <w:style w:type="paragraph" w:styleId="825">
    <w:name w:val="toc 5"/>
    <w:basedOn w:val="653"/>
    <w:next w:val="653"/>
    <w:uiPriority w:val="39"/>
    <w:unhideWhenUsed/>
    <w:pPr>
      <w:ind w:left="1134"/>
      <w:spacing w:after="57"/>
    </w:pPr>
  </w:style>
  <w:style w:type="paragraph" w:styleId="826">
    <w:name w:val="toc 6"/>
    <w:basedOn w:val="653"/>
    <w:next w:val="653"/>
    <w:uiPriority w:val="39"/>
    <w:unhideWhenUsed/>
    <w:pPr>
      <w:ind w:left="1417"/>
      <w:spacing w:after="57"/>
    </w:pPr>
  </w:style>
  <w:style w:type="paragraph" w:styleId="827">
    <w:name w:val="toc 7"/>
    <w:basedOn w:val="653"/>
    <w:next w:val="653"/>
    <w:uiPriority w:val="39"/>
    <w:unhideWhenUsed/>
    <w:pPr>
      <w:ind w:left="1701"/>
      <w:spacing w:after="57"/>
    </w:pPr>
  </w:style>
  <w:style w:type="paragraph" w:styleId="828">
    <w:name w:val="toc 8"/>
    <w:basedOn w:val="653"/>
    <w:next w:val="653"/>
    <w:uiPriority w:val="39"/>
    <w:unhideWhenUsed/>
    <w:pPr>
      <w:ind w:left="1984"/>
      <w:spacing w:after="57"/>
    </w:pPr>
  </w:style>
  <w:style w:type="paragraph" w:styleId="829">
    <w:name w:val="toc 9"/>
    <w:basedOn w:val="653"/>
    <w:next w:val="653"/>
    <w:uiPriority w:val="39"/>
    <w:unhideWhenUsed/>
    <w:pPr>
      <w:ind w:left="2268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653"/>
    <w:next w:val="653"/>
    <w:uiPriority w:val="99"/>
    <w:unhideWhenUsed/>
    <w:pPr>
      <w:spacing w:after="0"/>
    </w:pPr>
  </w:style>
  <w:style w:type="table" w:styleId="832">
    <w:name w:val="Table Grid"/>
    <w:basedOn w:val="664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33">
    <w:name w:val="Balloon Text"/>
    <w:basedOn w:val="653"/>
    <w:link w:val="83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34" w:customStyle="1">
    <w:name w:val="Текст выноски Знак"/>
    <w:basedOn w:val="663"/>
    <w:link w:val="833"/>
    <w:uiPriority w:val="99"/>
    <w:semiHidden/>
    <w:rPr>
      <w:rFonts w:ascii="Tahoma" w:hAnsi="Tahoma" w:cs="Tahoma"/>
      <w:sz w:val="16"/>
      <w:szCs w:val="16"/>
    </w:rPr>
  </w:style>
  <w:style w:type="paragraph" w:styleId="835">
    <w:name w:val="Header"/>
    <w:basedOn w:val="653"/>
    <w:link w:val="836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36" w:customStyle="1">
    <w:name w:val="Верхний колонтитул Знак"/>
    <w:basedOn w:val="663"/>
    <w:link w:val="835"/>
    <w:uiPriority w:val="99"/>
  </w:style>
  <w:style w:type="paragraph" w:styleId="837">
    <w:name w:val="Footer"/>
    <w:basedOn w:val="653"/>
    <w:link w:val="838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38" w:customStyle="1">
    <w:name w:val="Нижний колонтитул Знак"/>
    <w:basedOn w:val="663"/>
    <w:link w:val="837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3</cp:revision>
  <dcterms:created xsi:type="dcterms:W3CDTF">2024-09-09T04:08:00Z</dcterms:created>
  <dcterms:modified xsi:type="dcterms:W3CDTF">2025-01-30T10:28:17Z</dcterms:modified>
</cp:coreProperties>
</file>