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customXml/itemProps1.xml" ContentType="application/vnd.openxmlformats-officedocument.customXmlProperties+xml"/>
  <Override PartName="/word/glossary/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a5"/>
        <w:jc w:val="center"/>
        <w:rPr>
          <w:b/>
          <w:bCs/>
          <w:lang w:val="en-US"/>
        </w:rPr>
      </w:pPr>
      <w:r>
        <w:rPr>
          <w:b/>
          <w:sz w:val="20"/>
          <w:szCs w:val="20"/>
        </w:rPr>
        <mc:AlternateContent>
          <mc:Choice Requires="wpg">
            <w:drawing>
              <wp:inline xmlns:wp="http://schemas.openxmlformats.org/drawingml/2006/wordprocessingDrawing" distT="0" distB="0" distL="0" distR="0">
                <wp:extent cx="54610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r/>
                      </pic:nvPicPr>
                      <pic:blipFill>
                        <a:blip r:embed="rId13"/>
                        <a:srcRect/>
                        <a:stretch/>
                      </pic:blipFill>
                      <pic:spPr bwMode="auto">
                        <a:xfrm>
                          <a:off x="0" y="0"/>
                          <a:ext cx="546100" cy="654050"/>
                        </a:xfrm>
                        <a:prstGeom prst="rect">
                          <a:avLst/>
                        </a:prstGeom>
                        <a:noFill/>
                        <a:ln>
                          <a:noFill/>
                          <a:miter/>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00pt;height:51.50pt;mso-wrap-distance-left:0.00pt;mso-wrap-distance-top:0.00pt;mso-wrap-distance-right:0.00pt;mso-wrap-distance-bottom:0.00pt;" stroked="f">
                <v:path textboxrect="0,0,0,0"/>
                <v:imagedata r:id="rId13" o:title=""/>
              </v:shape>
            </w:pict>
          </mc:Fallback>
        </mc:AlternateContent>
      </w:r>
    </w:p>
    <w:p>
      <w:pPr>
        <w:pStyle w:val="a5"/>
        <w:jc w:val="center"/>
        <w:rPr>
          <w:b/>
          <w:bCs/>
          <w:sz w:val="16"/>
          <w:szCs w:val="16"/>
          <w:lang w:val="en-US"/>
        </w:rPr>
      </w:pPr>
    </w:p>
    <w:p>
      <w:pPr>
        <w:pStyle w:val="a5"/>
        <w:jc w:val="center"/>
        <w:rPr>
          <w:b/>
          <w:bCs/>
        </w:rPr>
      </w:pPr>
      <w:r>
        <w:rPr>
          <w:b/>
          <w:bCs/>
        </w:rPr>
        <w:t xml:space="preserve">ГУБЕРНАТОР</w:t>
      </w:r>
      <w:r>
        <w:rPr>
          <w:b/>
          <w:bCs/>
        </w:rPr>
        <w:t xml:space="preserve"> НОВОСИБИРСКОЙ ОБЛАСТИ</w:t>
      </w:r>
    </w:p>
    <w:p>
      <w:pPr>
        <w:jc w:val="center"/>
        <w:rPr>
          <w:b/>
          <w:bCs/>
        </w:rPr>
      </w:pPr>
    </w:p>
    <w:p>
      <w:pPr>
        <w:jc w:val="center"/>
        <w:rPr>
          <w:b/>
          <w:bCs/>
          <w:sz w:val="36"/>
          <w:szCs w:val="36"/>
        </w:rPr>
      </w:pPr>
      <w:r>
        <w:rPr>
          <w:b/>
          <w:bCs/>
          <w:sz w:val="36"/>
          <w:szCs w:val="36"/>
        </w:rPr>
        <w:t xml:space="preserve">ПОСТАНОВЛЕНИЕ</w:t>
      </w:r>
    </w:p>
    <w:p>
      <w:pPr>
        <w:jc w:val="both"/>
      </w:pPr>
    </w:p>
    <w:p>
      <w:pPr>
        <w:jc w:val="both"/>
        <w:rPr>
          <w:color w:val="000000"/>
        </w:rPr>
      </w:pPr>
    </w:p>
    <w:p>
      <w:pPr>
        <w:jc w:val="center"/>
        <w:rPr>
          <w:color w:val="000000"/>
        </w:rPr>
      </w:pPr>
      <w:r>
        <w:rPr>
          <w:color w:val="000000"/>
        </w:rPr>
        <w:t xml:space="preserve">от 06.11.2024  № 203</w:t>
      </w:r>
      <w:bookmarkStart w:id="0" w:name="_GoBack"/>
      <w:bookmarkEnd w:id="0"/>
    </w:p>
    <w:p>
      <w:pPr>
        <w:jc w:val="both"/>
      </w:pPr>
    </w:p>
    <w:p>
      <w:pPr>
        <w:jc w:val="center"/>
        <w:rPr>
          <w:sz w:val="24"/>
          <w:szCs w:val="24"/>
        </w:rPr>
      </w:pPr>
      <w:r>
        <w:rPr>
          <w:sz w:val="24"/>
          <w:szCs w:val="24"/>
        </w:rPr>
        <w:t xml:space="preserve">г. Новосибирск</w:t>
      </w:r>
    </w:p>
    <w:p>
      <w:pPr>
        <w:jc w:val="center"/>
      </w:pPr>
    </w:p>
    <w:p>
      <w:pPr>
        <w:pStyle w:val="consplusnormal0"/>
        <w:tabs>
          <w:tab w:val="center" w:pos="709"/>
          <w:tab w:val="left" w:pos="851"/>
        </w:tabs>
        <w:ind w:firstLine="0"/>
        <w:jc w:val="center"/>
        <w:rPr>
          <w:rFonts w:ascii="Times New Roman" w:hAnsi="Times New Roman" w:cs="Times New Roman"/>
          <w:sz w:val="28"/>
          <w:szCs w:val="28"/>
        </w:rPr>
      </w:pPr>
      <w:r>
        <w:rPr>
          <w:rFonts w:ascii="Times New Roman" w:hAnsi="Times New Roman" w:cs="Times New Roman"/>
          <w:sz w:val="28"/>
          <w:szCs w:val="28"/>
        </w:rPr>
        <w:t xml:space="preserve">Об установлении на </w:t>
      </w:r>
      <w:r>
        <w:rPr>
          <w:rFonts w:ascii="Times New Roman" w:hAnsi="Times New Roman" w:cs="Times New Roman"/>
          <w:sz w:val="28"/>
          <w:szCs w:val="28"/>
        </w:rPr>
        <w:t xml:space="preserve">2025 год запрета на привлечение </w:t>
      </w:r>
      <w:r>
        <w:rPr>
          <w:rFonts w:ascii="Times New Roman" w:hAnsi="Times New Roman" w:cs="Times New Roman"/>
          <w:sz w:val="28"/>
          <w:szCs w:val="28"/>
        </w:rPr>
        <w:t xml:space="preserve">хозяйствующими субъектами, осуществляющими деятельность на территории Новосибирской области, иностранных граждан, осуществляющих</w:t>
      </w:r>
      <w:r>
        <w:rPr>
          <w:rFonts w:ascii="Times New Roman" w:hAnsi="Times New Roman" w:cs="Times New Roman"/>
          <w:sz w:val="28"/>
          <w:szCs w:val="28"/>
        </w:rPr>
        <w:t xml:space="preserve"> трудовую деятельность на </w:t>
      </w:r>
      <w:r>
        <w:rPr>
          <w:rFonts w:ascii="Times New Roman" w:hAnsi="Times New Roman" w:cs="Times New Roman"/>
          <w:sz w:val="28"/>
          <w:szCs w:val="28"/>
        </w:rPr>
        <w:t xml:space="preserve">основании патентов, по отдельным видам экономической деятельности</w:t>
      </w:r>
    </w:p>
    <w:p>
      <w:pPr>
        <w:contextualSpacing/>
        <w:jc w:val="center"/>
      </w:pPr>
    </w:p>
    <w:p>
      <w:pPr>
        <w:contextualSpacing/>
        <w:jc w:val="center"/>
      </w:pPr>
    </w:p>
    <w:p>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6 статьи 18.1 Федерального закона от</w:t>
      </w:r>
      <w:r>
        <w:rPr>
          <w:rFonts w:ascii="Times New Roman" w:hAnsi="Times New Roman" w:cs="Times New Roman"/>
          <w:sz w:val="28"/>
          <w:szCs w:val="28"/>
        </w:rPr>
        <w:t xml:space="preserve"> </w:t>
      </w:r>
      <w:r>
        <w:rPr>
          <w:rFonts w:ascii="Times New Roman" w:hAnsi="Times New Roman" w:cs="Times New Roman"/>
          <w:sz w:val="28"/>
          <w:szCs w:val="28"/>
        </w:rPr>
        <w:t xml:space="preserve">25.07.2002 № 115-ФЗ «О правовом положении иностранных граждан в Российской Федерации», постановлением Правительства Российской Федерации от 07.12.2015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w:t>
      </w:r>
      <w:r>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целях обеспечения безопасности жизни и здоровья населения Новосибирской области, приоритетного трудоустройства российских граждан </w:t>
      </w:r>
      <w:r>
        <w:rPr>
          <w:rFonts w:ascii="Times New Roman" w:hAnsi="Times New Roman" w:cs="Times New Roman"/>
          <w:sz w:val="28"/>
          <w:szCs w:val="28"/>
        </w:rPr>
        <w:t xml:space="preserve"> </w:t>
      </w:r>
      <w:r>
        <w:rPr>
          <w:rFonts w:ascii="Times New Roman" w:hAnsi="Times New Roman" w:cs="Times New Roman"/>
          <w:b/>
          <w:sz w:val="28"/>
          <w:szCs w:val="28"/>
        </w:rPr>
        <w:t xml:space="preserve">п о с т а н о в л я ю</w:t>
      </w:r>
      <w:r>
        <w:rPr>
          <w:rFonts w:ascii="Times New Roman" w:hAnsi="Times New Roman" w:cs="Times New Roman"/>
          <w:sz w:val="28"/>
          <w:szCs w:val="28"/>
        </w:rPr>
        <w:t xml:space="preserve">:</w:t>
      </w:r>
    </w:p>
    <w:p>
      <w:pPr>
        <w:tabs>
          <w:tab w:val="left" w:pos="993"/>
        </w:tabs>
        <w:ind w:firstLine="709"/>
        <w:jc w:val="both"/>
        <w:rPr>
          <w:lang w:eastAsia="ar-SA"/>
        </w:rPr>
      </w:pPr>
      <w:r>
        <w:rPr>
          <w:lang w:eastAsia="ar-SA"/>
        </w:rPr>
        <w:t xml:space="preserve">1. Установить</w:t>
      </w:r>
      <w:r>
        <w:t xml:space="preserve"> на 2025 год запрет на привлечение хозяйствующими субъектами, осуществляющими деятельность на территории Новосибирской области, иностранных граждан, осуществляющих трудовую деятельность на</w:t>
      </w:r>
      <w:r>
        <w:t xml:space="preserve"> </w:t>
      </w:r>
      <w:r>
        <w:t xml:space="preserve">основании патентов, по следующим видам экономической деятельности, </w:t>
      </w:r>
      <w:r>
        <w:rPr>
          <w:lang w:eastAsia="ar-SA"/>
        </w:rPr>
        <w:t xml:space="preserve">предусмотренным</w:t>
      </w:r>
      <w:r>
        <w:t xml:space="preserve"> </w:t>
      </w:r>
      <w:r>
        <w:rPr>
          <w:lang w:eastAsia="ar-SA"/>
        </w:rPr>
        <w:t xml:space="preserve">Общероссийским классификатором видов экономической деятельности ОК 029-2014 (КДЕС РЕД. 2):</w:t>
      </w:r>
    </w:p>
    <w:p>
      <w:pPr>
        <w:pStyle w:val="afff1"/>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 xml:space="preserve">1) торговля розничная напитками в специализированных магазинах (код 47.25);</w:t>
      </w:r>
    </w:p>
    <w:p>
      <w:pPr>
        <w:pStyle w:val="af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торговля розничная табачными изделиями в специализированных магазинах (код 47.26);</w:t>
      </w:r>
    </w:p>
    <w:p>
      <w:pPr>
        <w:pStyle w:val="af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деятельность легкового такси и арен</w:t>
      </w:r>
      <w:r>
        <w:rPr>
          <w:rFonts w:ascii="Times New Roman" w:hAnsi="Times New Roman"/>
          <w:sz w:val="28"/>
          <w:szCs w:val="28"/>
        </w:rPr>
        <w:t xml:space="preserve">дованных легковых автомобилей с </w:t>
      </w:r>
      <w:r>
        <w:rPr>
          <w:rFonts w:ascii="Times New Roman" w:hAnsi="Times New Roman"/>
          <w:sz w:val="28"/>
          <w:szCs w:val="28"/>
        </w:rPr>
        <w:t xml:space="preserve">водителем (код 49.32);</w:t>
      </w:r>
    </w:p>
    <w:p>
      <w:pPr>
        <w:pStyle w:val="af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образование дошкольное (код 85.11).</w:t>
      </w:r>
    </w:p>
    <w:p>
      <w:pPr>
        <w:tabs>
          <w:tab w:val="left" w:pos="993"/>
        </w:tabs>
        <w:ind w:firstLine="709"/>
        <w:jc w:val="both"/>
        <w:rPr>
          <w:lang w:eastAsia="ar-SA"/>
        </w:rPr>
      </w:pPr>
      <w:r>
        <w:rPr>
          <w:lang w:eastAsia="ar-SA"/>
        </w:rPr>
        <w:t xml:space="preserve">2. Хозяйствующим субъектам, осуществляющим экономическую деятельность по видам, указанным в пункте 1 настоящего постановления, в течение двух месяцев со дня вступления в силу настоящего постановления, руководствуясь требованиями трудового законодательства Российской Федерации, привести численность используемых иностранных работников в соответствие с настоящим постановлением.</w:t>
      </w:r>
    </w:p>
    <w:p>
      <w:pPr>
        <w:tabs>
          <w:tab w:val="left" w:pos="993"/>
        </w:tabs>
        <w:ind w:firstLine="709"/>
        <w:jc w:val="both"/>
      </w:pPr>
      <w:r>
        <w:rPr>
          <w:lang w:eastAsia="ar-SA"/>
        </w:rPr>
        <w:t xml:space="preserve">3. </w:t>
      </w:r>
      <w:r>
        <w:t xml:space="preserve">Контроль за исполнением настоящего постановления возложить на</w:t>
      </w:r>
      <w:r>
        <w:t xml:space="preserve"> </w:t>
      </w:r>
      <w:r>
        <w:t xml:space="preserve">заместителя Губернатора</w:t>
      </w:r>
      <w:r>
        <w:t xml:space="preserve"> Новосибирской области Хальзова </w:t>
      </w:r>
      <w:r>
        <w:t xml:space="preserve">К.В.</w:t>
      </w:r>
    </w:p>
    <w:p>
      <w:pPr>
        <w:jc w:val="both"/>
        <w:rPr>
          <w:lang w:eastAsia="en-US"/>
        </w:rPr>
      </w:pPr>
    </w:p>
    <w:p>
      <w:pPr>
        <w:jc w:val="both"/>
        <w:rPr>
          <w:lang w:eastAsia="en-US"/>
        </w:rPr>
      </w:pPr>
    </w:p>
    <w:p>
      <w:pPr>
        <w:jc w:val="both"/>
        <w:rPr>
          <w:lang w:eastAsia="en-US"/>
        </w:rPr>
      </w:pPr>
    </w:p>
    <w:p>
      <w:pPr>
        <w:jc w:val="right"/>
        <w:rPr>
          <w:lang w:eastAsia="en-US"/>
        </w:rPr>
      </w:pPr>
      <w:r>
        <w:rPr>
          <w:lang w:eastAsia="en-US"/>
        </w:rPr>
        <w:t xml:space="preserve">А.А. Травников</w:t>
      </w:r>
      <w:r>
        <w:rPr>
          <w:lang w:eastAsia="en-US"/>
        </w:rPr>
        <w:br/>
      </w: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sz w:val="20"/>
          <w:szCs w:val="20"/>
          <w:lang w:eastAsia="en-US"/>
        </w:rPr>
      </w:pPr>
    </w:p>
    <w:p>
      <w:pPr>
        <w:rPr>
          <w:sz w:val="20"/>
          <w:szCs w:val="20"/>
          <w:lang w:eastAsia="en-US"/>
        </w:rPr>
      </w:pPr>
    </w:p>
    <w:p>
      <w:pPr>
        <w:rPr>
          <w:sz w:val="20"/>
          <w:szCs w:val="20"/>
        </w:rPr>
      </w:pPr>
      <w:r>
        <w:rPr>
          <w:sz w:val="20"/>
          <w:szCs w:val="20"/>
        </w:rPr>
        <w:t xml:space="preserve">Е.В. </w:t>
      </w:r>
      <w:r>
        <w:rPr>
          <w:sz w:val="20"/>
          <w:szCs w:val="20"/>
        </w:rPr>
        <w:t xml:space="preserve">Бахарева</w:t>
      </w:r>
    </w:p>
    <w:p>
      <w:pPr>
        <w:rPr>
          <w:sz w:val="20"/>
          <w:szCs w:val="20"/>
        </w:rPr>
      </w:pPr>
      <w:r>
        <w:rPr>
          <w:sz w:val="20"/>
          <w:szCs w:val="20"/>
        </w:rPr>
        <w:t xml:space="preserve">238 75 10</w:t>
      </w:r>
    </w:p>
    <w:sectPr>
      <w:headerReference w:type="default" r:id="rId10"/>
      <w:footerReference w:type="first" r:id="rId11"/>
      <w:pgSz w:w="11906" w:h="16838"/>
      <w:pgMar w:top="1134" w:right="567" w:bottom="1134" w:left="1418" w:header="680" w:footer="680"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Helvetica">
    <w:panose1 w:val="020B0604020202020204"/>
  </w:font>
  <w:font w:name="Baltica">
    <w:panose1 w:val="02000603000000000000"/>
  </w:font>
  <w:font w:name="Courier New">
    <w:panose1 w:val="02070309020205020404"/>
  </w:font>
  <w:font w:name="Tahoma">
    <w:panose1 w:val="020B0604030504040204"/>
  </w:font>
  <w:font w:name="Calibri">
    <w:panose1 w:val="020F0502020204030204"/>
  </w:font>
  <w:font w:name="Cambria">
    <w:panose1 w:val="02040503050406030204"/>
  </w:font>
  <w:font w:name="Arial Unicode MS">
    <w:panose1 w:val="020B060402020202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a"/>
      <w:rPr>
        <w:sz w:val="16"/>
        <w:szCs w:val="16"/>
      </w:rPr>
    </w:pPr>
    <w:r>
      <w:rPr>
        <w:sz w:val="16"/>
        <w:szCs w:val="16"/>
      </w:rPr>
      <w:t xml:space="preserve">П</w:t>
    </w:r>
    <w:r>
      <w:rPr>
        <w:sz w:val="16"/>
        <w:szCs w:val="16"/>
      </w:rPr>
      <w:t xml:space="preserve">Г/0</w:t>
    </w:r>
    <w:r>
      <w:rPr>
        <w:sz w:val="16"/>
        <w:szCs w:val="16"/>
      </w:rPr>
      <w:t xml:space="preserve">2</w:t>
    </w:r>
    <w:r>
      <w:rPr>
        <w:sz w:val="16"/>
        <w:szCs w:val="16"/>
      </w:rPr>
      <w:t xml:space="preserve">/</w:t>
    </w:r>
    <w:r>
      <w:rPr>
        <w:sz w:val="16"/>
        <w:szCs w:val="16"/>
      </w:rPr>
      <w:t xml:space="preserve">60360</w:t>
    </w:r>
    <w:r>
      <w:rPr>
        <w:sz w:val="16"/>
        <w:szCs w:val="16"/>
      </w:rPr>
      <w:t xml:space="preserve">/</w:t>
    </w:r>
    <w:sdt>
      <w:sdtPr>
        <w:id w:val="1010719770"/>
        <w:placeholder>
          <w:docPart w:val="DefaultPlaceholder_-1854013438"/>
        </w:placeholder>
        <w:date w:fullDate="2024-11-01T00:00:00Z">
          <w:calendar w:val="gregorian"/>
          <w:dateFormat w:val="dd.MM.yyyy"/>
          <w:lid w:val="ru-RU"/>
        </w:date>
        <w:rPr>
          <w:sz w:val="16"/>
          <w:szCs w:val="16"/>
        </w:rPr>
      </w:sdtPr>
      <w:sdtContent>
        <w:r>
          <w:rPr>
            <w:sz w:val="16"/>
            <w:szCs w:val="16"/>
          </w:rPr>
          <w:t xml:space="preserve">01.11.2024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7"/>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2</w:t>
    </w:r>
    <w:r>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multiLevelType w:val="hybridMultilevel"/>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multiLevelType w:val="hybridMultilevel"/>
    <w:lvl w:ilvl="0" w:tplc="38F0DDBC">
      <w:start w:val="1"/>
      <w:numFmt w:val="decimal"/>
      <w:lvlText w:val="%1."/>
      <w:lvlJc w:val="left"/>
      <w:pPr>
        <w:ind w:left="1211" w:hanging="360"/>
      </w:pPr>
      <w:rPr>
        <w:rFonts w:ascii="Times New Roman" w:hAnsi="Times New Roman" w:eastAsia="Times New Roman" w:cs="Times New Roman"/>
        <w:sz w:val="28"/>
        <w:szCs w:val="28"/>
      </w:rPr>
    </w:lvl>
    <w:lvl w:ilvl="1" w:tentative="1" w:tplc="04190019">
      <w:start w:val="1"/>
      <w:numFmt w:val="lowerLetter"/>
      <w:lvlText w:val="%2."/>
      <w:lvlJc w:val="left"/>
      <w:pPr>
        <w:ind w:left="1789" w:hanging="360"/>
      </w:pPr>
      <w:rPr>
        <w:rFonts w:cs="Times New Roman"/>
      </w:rPr>
    </w:lvl>
    <w:lvl w:ilvl="2" w:tentative="1" w:tplc="0419001B">
      <w:start w:val="1"/>
      <w:numFmt w:val="lowerRoman"/>
      <w:lvlText w:val="%3."/>
      <w:lvlJc w:val="right"/>
      <w:pPr>
        <w:ind w:left="2509" w:hanging="180"/>
      </w:pPr>
      <w:rPr>
        <w:rFonts w:cs="Times New Roman"/>
      </w:rPr>
    </w:lvl>
    <w:lvl w:ilvl="3" w:tentative="1" w:tplc="0419000F">
      <w:start w:val="1"/>
      <w:numFmt w:val="decimal"/>
      <w:lvlText w:val="%4."/>
      <w:lvlJc w:val="left"/>
      <w:pPr>
        <w:ind w:left="3229" w:hanging="360"/>
      </w:pPr>
      <w:rPr>
        <w:rFonts w:cs="Times New Roman"/>
      </w:rPr>
    </w:lvl>
    <w:lvl w:ilvl="4" w:tentative="1" w:tplc="04190019">
      <w:start w:val="1"/>
      <w:numFmt w:val="lowerLetter"/>
      <w:lvlText w:val="%5."/>
      <w:lvlJc w:val="left"/>
      <w:pPr>
        <w:ind w:left="3949" w:hanging="360"/>
      </w:pPr>
      <w:rPr>
        <w:rFonts w:cs="Times New Roman"/>
      </w:rPr>
    </w:lvl>
    <w:lvl w:ilvl="5" w:tentative="1" w:tplc="0419001B">
      <w:start w:val="1"/>
      <w:numFmt w:val="lowerRoman"/>
      <w:lvlText w:val="%6."/>
      <w:lvlJc w:val="right"/>
      <w:pPr>
        <w:ind w:left="4669" w:hanging="180"/>
      </w:pPr>
      <w:rPr>
        <w:rFonts w:cs="Times New Roman"/>
      </w:rPr>
    </w:lvl>
    <w:lvl w:ilvl="6" w:tentative="1" w:tplc="0419000F">
      <w:start w:val="1"/>
      <w:numFmt w:val="decimal"/>
      <w:lvlText w:val="%7."/>
      <w:lvlJc w:val="left"/>
      <w:pPr>
        <w:ind w:left="5389" w:hanging="360"/>
      </w:pPr>
      <w:rPr>
        <w:rFonts w:cs="Times New Roman"/>
      </w:rPr>
    </w:lvl>
    <w:lvl w:ilvl="7" w:tentative="1" w:tplc="04190019">
      <w:start w:val="1"/>
      <w:numFmt w:val="lowerLetter"/>
      <w:lvlText w:val="%8."/>
      <w:lvlJc w:val="left"/>
      <w:pPr>
        <w:ind w:left="6109" w:hanging="360"/>
      </w:pPr>
      <w:rPr>
        <w:rFonts w:cs="Times New Roman"/>
      </w:rPr>
    </w:lvl>
    <w:lvl w:ilvl="8" w:tentative="1" w:tplc="0419001B">
      <w:start w:val="1"/>
      <w:numFmt w:val="lowerRoman"/>
      <w:lvlText w:val="%9."/>
      <w:lvlJc w:val="right"/>
      <w:pPr>
        <w:ind w:left="6829" w:hanging="180"/>
      </w:pPr>
      <w:rPr>
        <w:rFonts w:cs="Times New Roman"/>
      </w:rPr>
    </w:lvl>
  </w:abstractNum>
  <w:abstractNum w:abstractNumId="3">
    <w:multiLevelType w:val="hybridMultilevel"/>
    <w:lvl w:ilvl="0" w:tplc="9072E718">
      <w:start w:val="1"/>
      <w:numFmt w:val="decimal"/>
      <w:lvlText w:val="%1."/>
      <w:lvlJc w:val="left"/>
      <w:pPr>
        <w:ind w:left="1069" w:hanging="360"/>
      </w:pPr>
      <w:rPr>
        <w:rFonts w:hint="default" w:cs="Times New Roman"/>
      </w:rPr>
    </w:lvl>
    <w:lvl w:ilvl="1" w:tentative="1" w:tplc="04190019">
      <w:start w:val="1"/>
      <w:numFmt w:val="lowerLetter"/>
      <w:lvlText w:val="%2."/>
      <w:lvlJc w:val="left"/>
      <w:pPr>
        <w:ind w:left="1789" w:hanging="360"/>
      </w:pPr>
      <w:rPr>
        <w:rFonts w:cs="Times New Roman"/>
      </w:rPr>
    </w:lvl>
    <w:lvl w:ilvl="2" w:tentative="1" w:tplc="0419001B">
      <w:start w:val="1"/>
      <w:numFmt w:val="lowerRoman"/>
      <w:lvlText w:val="%3."/>
      <w:lvlJc w:val="right"/>
      <w:pPr>
        <w:ind w:left="2509" w:hanging="180"/>
      </w:pPr>
      <w:rPr>
        <w:rFonts w:cs="Times New Roman"/>
      </w:rPr>
    </w:lvl>
    <w:lvl w:ilvl="3" w:tentative="1" w:tplc="0419000F">
      <w:start w:val="1"/>
      <w:numFmt w:val="decimal"/>
      <w:lvlText w:val="%4."/>
      <w:lvlJc w:val="left"/>
      <w:pPr>
        <w:ind w:left="3229" w:hanging="360"/>
      </w:pPr>
      <w:rPr>
        <w:rFonts w:cs="Times New Roman"/>
      </w:rPr>
    </w:lvl>
    <w:lvl w:ilvl="4" w:tentative="1" w:tplc="04190019">
      <w:start w:val="1"/>
      <w:numFmt w:val="lowerLetter"/>
      <w:lvlText w:val="%5."/>
      <w:lvlJc w:val="left"/>
      <w:pPr>
        <w:ind w:left="3949" w:hanging="360"/>
      </w:pPr>
      <w:rPr>
        <w:rFonts w:cs="Times New Roman"/>
      </w:rPr>
    </w:lvl>
    <w:lvl w:ilvl="5" w:tentative="1" w:tplc="0419001B">
      <w:start w:val="1"/>
      <w:numFmt w:val="lowerRoman"/>
      <w:lvlText w:val="%6."/>
      <w:lvlJc w:val="right"/>
      <w:pPr>
        <w:ind w:left="4669" w:hanging="180"/>
      </w:pPr>
      <w:rPr>
        <w:rFonts w:cs="Times New Roman"/>
      </w:rPr>
    </w:lvl>
    <w:lvl w:ilvl="6" w:tentative="1" w:tplc="0419000F">
      <w:start w:val="1"/>
      <w:numFmt w:val="decimal"/>
      <w:lvlText w:val="%7."/>
      <w:lvlJc w:val="left"/>
      <w:pPr>
        <w:ind w:left="5389" w:hanging="360"/>
      </w:pPr>
      <w:rPr>
        <w:rFonts w:cs="Times New Roman"/>
      </w:rPr>
    </w:lvl>
    <w:lvl w:ilvl="7" w:tentative="1" w:tplc="04190019">
      <w:start w:val="1"/>
      <w:numFmt w:val="lowerLetter"/>
      <w:lvlText w:val="%8."/>
      <w:lvlJc w:val="left"/>
      <w:pPr>
        <w:ind w:left="6109" w:hanging="360"/>
      </w:pPr>
      <w:rPr>
        <w:rFonts w:cs="Times New Roman"/>
      </w:rPr>
    </w:lvl>
    <w:lvl w:ilvl="8" w:tentative="1" w:tplc="0419001B">
      <w:start w:val="1"/>
      <w:numFmt w:val="lowerRoman"/>
      <w:lvlText w:val="%9."/>
      <w:lvlJc w:val="right"/>
      <w:pPr>
        <w:ind w:left="6829" w:hanging="180"/>
      </w:pPr>
      <w:rPr>
        <w:rFonts w:cs="Times New Roman"/>
      </w:rPr>
    </w:lvl>
  </w:abstractNum>
  <w:abstractNum w:abstractNumId="4">
    <w:multiLevelType w:val="hybridMultilevel"/>
    <w:lvl w:ilvl="0" w:tplc="8DD0CA46">
      <w:numFmt w:val="bullet"/>
      <w:lvlText w:val="-"/>
      <w:lvlJc w:val="left"/>
      <w:pPr>
        <w:ind w:left="435" w:hanging="360"/>
      </w:pPr>
      <w:rPr>
        <w:rFonts w:hint="default" w:ascii="Times New Roman" w:hAnsi="Times New Roman" w:eastAsia="Times New Roman"/>
      </w:rPr>
    </w:lvl>
    <w:lvl w:ilvl="1" w:tplc="04190003">
      <w:start w:val="1"/>
      <w:numFmt w:val="bullet"/>
      <w:lvlText w:val="o"/>
      <w:lvlJc w:val="left"/>
      <w:pPr>
        <w:ind w:left="1155" w:hanging="360"/>
      </w:pPr>
      <w:rPr>
        <w:rFonts w:hint="default" w:ascii="Courier New" w:hAnsi="Courier New"/>
      </w:rPr>
    </w:lvl>
    <w:lvl w:ilvl="2" w:tplc="04190005">
      <w:start w:val="1"/>
      <w:numFmt w:val="bullet"/>
      <w:lvlText w:val=""/>
      <w:lvlJc w:val="left"/>
      <w:pPr>
        <w:ind w:left="1875" w:hanging="360"/>
      </w:pPr>
      <w:rPr>
        <w:rFonts w:hint="default" w:ascii="Wingdings" w:hAnsi="Wingdings"/>
      </w:rPr>
    </w:lvl>
    <w:lvl w:ilvl="3" w:tplc="04190001">
      <w:start w:val="1"/>
      <w:numFmt w:val="bullet"/>
      <w:lvlText w:val=""/>
      <w:lvlJc w:val="left"/>
      <w:pPr>
        <w:ind w:left="2595" w:hanging="360"/>
      </w:pPr>
      <w:rPr>
        <w:rFonts w:hint="default" w:ascii="Symbol" w:hAnsi="Symbol"/>
      </w:rPr>
    </w:lvl>
    <w:lvl w:ilvl="4" w:tplc="04190003">
      <w:start w:val="1"/>
      <w:numFmt w:val="bullet"/>
      <w:lvlText w:val="o"/>
      <w:lvlJc w:val="left"/>
      <w:pPr>
        <w:ind w:left="3315" w:hanging="360"/>
      </w:pPr>
      <w:rPr>
        <w:rFonts w:hint="default" w:ascii="Courier New" w:hAnsi="Courier New"/>
      </w:rPr>
    </w:lvl>
    <w:lvl w:ilvl="5" w:tplc="04190005">
      <w:start w:val="1"/>
      <w:numFmt w:val="bullet"/>
      <w:lvlText w:val=""/>
      <w:lvlJc w:val="left"/>
      <w:pPr>
        <w:ind w:left="4035" w:hanging="360"/>
      </w:pPr>
      <w:rPr>
        <w:rFonts w:hint="default" w:ascii="Wingdings" w:hAnsi="Wingdings"/>
      </w:rPr>
    </w:lvl>
    <w:lvl w:ilvl="6" w:tplc="04190001">
      <w:start w:val="1"/>
      <w:numFmt w:val="bullet"/>
      <w:lvlText w:val=""/>
      <w:lvlJc w:val="left"/>
      <w:pPr>
        <w:ind w:left="4755" w:hanging="360"/>
      </w:pPr>
      <w:rPr>
        <w:rFonts w:hint="default" w:ascii="Symbol" w:hAnsi="Symbol"/>
      </w:rPr>
    </w:lvl>
    <w:lvl w:ilvl="7" w:tplc="04190003">
      <w:start w:val="1"/>
      <w:numFmt w:val="bullet"/>
      <w:lvlText w:val="o"/>
      <w:lvlJc w:val="left"/>
      <w:pPr>
        <w:ind w:left="5475" w:hanging="360"/>
      </w:pPr>
      <w:rPr>
        <w:rFonts w:hint="default" w:ascii="Courier New" w:hAnsi="Courier New"/>
      </w:rPr>
    </w:lvl>
    <w:lvl w:ilvl="8" w:tplc="04190005">
      <w:start w:val="1"/>
      <w:numFmt w:val="bullet"/>
      <w:lvlText w:val=""/>
      <w:lvlJc w:val="left"/>
      <w:pPr>
        <w:ind w:left="6195" w:hanging="360"/>
      </w:pPr>
      <w:rPr>
        <w:rFonts w:hint="default" w:ascii="Wingdings" w:hAnsi="Wingdings"/>
      </w:rPr>
    </w:lvl>
  </w:abstractNum>
  <w:abstractNum w:abstractNumId="5">
    <w:multiLevelType w:val="hybridMultilevel"/>
    <w:lvl w:ilvl="0" w:tplc="43E07D62">
      <w:start w:val="1"/>
      <w:numFmt w:val="decimal"/>
      <w:lvlText w:val="%1."/>
      <w:lvlJc w:val="left"/>
      <w:pPr>
        <w:ind w:left="1705" w:hanging="996"/>
      </w:pPr>
      <w:rPr>
        <w:rFonts w:hint="default" w:cs="Times New Roman"/>
      </w:rPr>
    </w:lvl>
    <w:lvl w:ilvl="1" w:tentative="1" w:tplc="04190019">
      <w:start w:val="1"/>
      <w:numFmt w:val="lowerLetter"/>
      <w:lvlText w:val="%2."/>
      <w:lvlJc w:val="left"/>
      <w:pPr>
        <w:ind w:left="1789" w:hanging="360"/>
      </w:pPr>
      <w:rPr>
        <w:rFonts w:cs="Times New Roman"/>
      </w:rPr>
    </w:lvl>
    <w:lvl w:ilvl="2" w:tentative="1" w:tplc="0419001B">
      <w:start w:val="1"/>
      <w:numFmt w:val="lowerRoman"/>
      <w:lvlText w:val="%3."/>
      <w:lvlJc w:val="right"/>
      <w:pPr>
        <w:ind w:left="2509" w:hanging="180"/>
      </w:pPr>
      <w:rPr>
        <w:rFonts w:cs="Times New Roman"/>
      </w:rPr>
    </w:lvl>
    <w:lvl w:ilvl="3" w:tentative="1" w:tplc="0419000F">
      <w:start w:val="1"/>
      <w:numFmt w:val="decimal"/>
      <w:lvlText w:val="%4."/>
      <w:lvlJc w:val="left"/>
      <w:pPr>
        <w:ind w:left="3229" w:hanging="360"/>
      </w:pPr>
      <w:rPr>
        <w:rFonts w:cs="Times New Roman"/>
      </w:rPr>
    </w:lvl>
    <w:lvl w:ilvl="4" w:tentative="1" w:tplc="04190019">
      <w:start w:val="1"/>
      <w:numFmt w:val="lowerLetter"/>
      <w:lvlText w:val="%5."/>
      <w:lvlJc w:val="left"/>
      <w:pPr>
        <w:ind w:left="3949" w:hanging="360"/>
      </w:pPr>
      <w:rPr>
        <w:rFonts w:cs="Times New Roman"/>
      </w:rPr>
    </w:lvl>
    <w:lvl w:ilvl="5" w:tentative="1" w:tplc="0419001B">
      <w:start w:val="1"/>
      <w:numFmt w:val="lowerRoman"/>
      <w:lvlText w:val="%6."/>
      <w:lvlJc w:val="right"/>
      <w:pPr>
        <w:ind w:left="4669" w:hanging="180"/>
      </w:pPr>
      <w:rPr>
        <w:rFonts w:cs="Times New Roman"/>
      </w:rPr>
    </w:lvl>
    <w:lvl w:ilvl="6" w:tentative="1" w:tplc="0419000F">
      <w:start w:val="1"/>
      <w:numFmt w:val="decimal"/>
      <w:lvlText w:val="%7."/>
      <w:lvlJc w:val="left"/>
      <w:pPr>
        <w:ind w:left="5389" w:hanging="360"/>
      </w:pPr>
      <w:rPr>
        <w:rFonts w:cs="Times New Roman"/>
      </w:rPr>
    </w:lvl>
    <w:lvl w:ilvl="7" w:tentative="1" w:tplc="04190019">
      <w:start w:val="1"/>
      <w:numFmt w:val="lowerLetter"/>
      <w:lvlText w:val="%8."/>
      <w:lvlJc w:val="left"/>
      <w:pPr>
        <w:ind w:left="6109" w:hanging="360"/>
      </w:pPr>
      <w:rPr>
        <w:rFonts w:cs="Times New Roman"/>
      </w:rPr>
    </w:lvl>
    <w:lvl w:ilvl="8" w:tentative="1" w:tplc="0419001B">
      <w:start w:val="1"/>
      <w:numFmt w:val="lowerRoman"/>
      <w:lvlText w:val="%9."/>
      <w:lvlJc w:val="right"/>
      <w:pPr>
        <w:ind w:left="6829" w:hanging="180"/>
      </w:pPr>
      <w:rPr>
        <w:rFonts w:cs="Times New Roman"/>
      </w:rPr>
    </w:lvl>
  </w:abstractNum>
  <w:abstractNum w:abstractNumId="6">
    <w:multiLevelType w:val="hybridMultilevel"/>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multiLevelType w:val="hybridMultilevel"/>
    <w:lvl w:ilvl="0" w:tplc="F4226194">
      <w:start w:val="1"/>
      <w:numFmt w:val="decimal"/>
      <w:lvlText w:val="%1."/>
      <w:lvlJc w:val="left"/>
      <w:pPr>
        <w:ind w:left="1705" w:hanging="996"/>
      </w:pPr>
      <w:rPr>
        <w:rFonts w:hint="default" w:cs="Times New Roman"/>
      </w:rPr>
    </w:lvl>
    <w:lvl w:ilvl="1" w:tentative="1" w:tplc="04190019">
      <w:start w:val="1"/>
      <w:numFmt w:val="lowerLetter"/>
      <w:lvlText w:val="%2."/>
      <w:lvlJc w:val="left"/>
      <w:pPr>
        <w:ind w:left="1789" w:hanging="360"/>
      </w:pPr>
      <w:rPr>
        <w:rFonts w:cs="Times New Roman"/>
      </w:rPr>
    </w:lvl>
    <w:lvl w:ilvl="2" w:tentative="1" w:tplc="0419001B">
      <w:start w:val="1"/>
      <w:numFmt w:val="lowerRoman"/>
      <w:lvlText w:val="%3."/>
      <w:lvlJc w:val="right"/>
      <w:pPr>
        <w:ind w:left="2509" w:hanging="180"/>
      </w:pPr>
      <w:rPr>
        <w:rFonts w:cs="Times New Roman"/>
      </w:rPr>
    </w:lvl>
    <w:lvl w:ilvl="3" w:tentative="1" w:tplc="0419000F">
      <w:start w:val="1"/>
      <w:numFmt w:val="decimal"/>
      <w:lvlText w:val="%4."/>
      <w:lvlJc w:val="left"/>
      <w:pPr>
        <w:ind w:left="3229" w:hanging="360"/>
      </w:pPr>
      <w:rPr>
        <w:rFonts w:cs="Times New Roman"/>
      </w:rPr>
    </w:lvl>
    <w:lvl w:ilvl="4" w:tentative="1" w:tplc="04190019">
      <w:start w:val="1"/>
      <w:numFmt w:val="lowerLetter"/>
      <w:lvlText w:val="%5."/>
      <w:lvlJc w:val="left"/>
      <w:pPr>
        <w:ind w:left="3949" w:hanging="360"/>
      </w:pPr>
      <w:rPr>
        <w:rFonts w:cs="Times New Roman"/>
      </w:rPr>
    </w:lvl>
    <w:lvl w:ilvl="5" w:tentative="1" w:tplc="0419001B">
      <w:start w:val="1"/>
      <w:numFmt w:val="lowerRoman"/>
      <w:lvlText w:val="%6."/>
      <w:lvlJc w:val="right"/>
      <w:pPr>
        <w:ind w:left="4669" w:hanging="180"/>
      </w:pPr>
      <w:rPr>
        <w:rFonts w:cs="Times New Roman"/>
      </w:rPr>
    </w:lvl>
    <w:lvl w:ilvl="6" w:tentative="1" w:tplc="0419000F">
      <w:start w:val="1"/>
      <w:numFmt w:val="decimal"/>
      <w:lvlText w:val="%7."/>
      <w:lvlJc w:val="left"/>
      <w:pPr>
        <w:ind w:left="5389" w:hanging="360"/>
      </w:pPr>
      <w:rPr>
        <w:rFonts w:cs="Times New Roman"/>
      </w:rPr>
    </w:lvl>
    <w:lvl w:ilvl="7" w:tentative="1" w:tplc="04190019">
      <w:start w:val="1"/>
      <w:numFmt w:val="lowerLetter"/>
      <w:lvlText w:val="%8."/>
      <w:lvlJc w:val="left"/>
      <w:pPr>
        <w:ind w:left="6109" w:hanging="360"/>
      </w:pPr>
      <w:rPr>
        <w:rFonts w:cs="Times New Roman"/>
      </w:rPr>
    </w:lvl>
    <w:lvl w:ilvl="8" w:tentative="1" w:tplc="0419001B">
      <w:start w:val="1"/>
      <w:numFmt w:val="lowerRoman"/>
      <w:lvlText w:val="%9."/>
      <w:lvlJc w:val="right"/>
      <w:pPr>
        <w:ind w:left="6829" w:hanging="180"/>
      </w:pPr>
      <w:rPr>
        <w:rFonts w:cs="Times New Roman"/>
      </w:rPr>
    </w:lvl>
  </w:abstractNum>
  <w:abstractNum w:abstractNumId="8">
    <w:multiLevelType w:val="hybridMultilevel"/>
    <w:lvl w:ilvl="0" w:tplc="B0C053EE">
      <w:start w:val="1"/>
      <w:numFmt w:val="decimal"/>
      <w:lvlText w:val="%1."/>
      <w:lvlJc w:val="left"/>
      <w:pPr>
        <w:ind w:left="1368" w:hanging="828"/>
      </w:pPr>
      <w:rPr>
        <w:rFonts w:hint="default" w:cs="Times New Roman"/>
      </w:rPr>
    </w:lvl>
    <w:lvl w:ilvl="1" w:tentative="1" w:tplc="04190019">
      <w:start w:val="1"/>
      <w:numFmt w:val="lowerLetter"/>
      <w:lvlText w:val="%2."/>
      <w:lvlJc w:val="left"/>
      <w:pPr>
        <w:ind w:left="1620" w:hanging="360"/>
      </w:pPr>
      <w:rPr>
        <w:rFonts w:cs="Times New Roman"/>
      </w:rPr>
    </w:lvl>
    <w:lvl w:ilvl="2" w:tentative="1" w:tplc="0419001B">
      <w:start w:val="1"/>
      <w:numFmt w:val="lowerRoman"/>
      <w:lvlText w:val="%3."/>
      <w:lvlJc w:val="right"/>
      <w:pPr>
        <w:ind w:left="2340" w:hanging="180"/>
      </w:pPr>
      <w:rPr>
        <w:rFonts w:cs="Times New Roman"/>
      </w:rPr>
    </w:lvl>
    <w:lvl w:ilvl="3" w:tentative="1" w:tplc="0419000F">
      <w:start w:val="1"/>
      <w:numFmt w:val="decimal"/>
      <w:lvlText w:val="%4."/>
      <w:lvlJc w:val="left"/>
      <w:pPr>
        <w:ind w:left="3060" w:hanging="360"/>
      </w:pPr>
      <w:rPr>
        <w:rFonts w:cs="Times New Roman"/>
      </w:rPr>
    </w:lvl>
    <w:lvl w:ilvl="4" w:tentative="1" w:tplc="04190019">
      <w:start w:val="1"/>
      <w:numFmt w:val="lowerLetter"/>
      <w:lvlText w:val="%5."/>
      <w:lvlJc w:val="left"/>
      <w:pPr>
        <w:ind w:left="3780" w:hanging="360"/>
      </w:pPr>
      <w:rPr>
        <w:rFonts w:cs="Times New Roman"/>
      </w:rPr>
    </w:lvl>
    <w:lvl w:ilvl="5" w:tentative="1" w:tplc="0419001B">
      <w:start w:val="1"/>
      <w:numFmt w:val="lowerRoman"/>
      <w:lvlText w:val="%6."/>
      <w:lvlJc w:val="right"/>
      <w:pPr>
        <w:ind w:left="4500" w:hanging="180"/>
      </w:pPr>
      <w:rPr>
        <w:rFonts w:cs="Times New Roman"/>
      </w:rPr>
    </w:lvl>
    <w:lvl w:ilvl="6" w:tentative="1" w:tplc="0419000F">
      <w:start w:val="1"/>
      <w:numFmt w:val="decimal"/>
      <w:lvlText w:val="%7."/>
      <w:lvlJc w:val="left"/>
      <w:pPr>
        <w:ind w:left="5220" w:hanging="360"/>
      </w:pPr>
      <w:rPr>
        <w:rFonts w:cs="Times New Roman"/>
      </w:rPr>
    </w:lvl>
    <w:lvl w:ilvl="7" w:tentative="1" w:tplc="04190019">
      <w:start w:val="1"/>
      <w:numFmt w:val="lowerLetter"/>
      <w:lvlText w:val="%8."/>
      <w:lvlJc w:val="left"/>
      <w:pPr>
        <w:ind w:left="5940" w:hanging="360"/>
      </w:pPr>
      <w:rPr>
        <w:rFonts w:cs="Times New Roman"/>
      </w:rPr>
    </w:lvl>
    <w:lvl w:ilvl="8" w:tentative="1" w:tplc="0419001B">
      <w:start w:val="1"/>
      <w:numFmt w:val="lowerRoman"/>
      <w:lvlText w:val="%9."/>
      <w:lvlJc w:val="right"/>
      <w:pPr>
        <w:ind w:left="6660" w:hanging="180"/>
      </w:pPr>
      <w:rPr>
        <w:rFonts w:cs="Times New Roman"/>
      </w:rPr>
    </w:lvl>
  </w:abstractNum>
  <w:abstractNum w:abstractNumId="9">
    <w:multiLevelType w:val="hybridMultilevel"/>
    <w:lvl w:ilvl="0">
      <w:start w:val="3"/>
      <w:numFmt w:val="decimal"/>
      <w:lvlText w:val="%1."/>
      <w:legacy w:legacy="1" w:legacyIndent="281" w:legacySpace="0"/>
      <w:lvlJc w:val="left"/>
      <w:rPr>
        <w:rFonts w:hint="default" w:ascii="Times New Roman" w:hAnsi="Times New Roman" w:cs="Times New Roman"/>
      </w:rPr>
    </w:lvl>
  </w:abstractNum>
  <w:abstractNum w:abstractNumId="10">
    <w:multiLevelType w:val="hybridMultilevel"/>
    <w:lvl w:ilvl="0" w:tplc="124C5D1A">
      <w:start w:val="1"/>
      <w:numFmt w:val="decimal"/>
      <w:lvlText w:val="%1."/>
      <w:lvlJc w:val="left"/>
      <w:pPr>
        <w:ind w:left="1714" w:hanging="1005"/>
      </w:pPr>
      <w:rPr>
        <w:rFonts w:hint="default" w:cs="Times New Roman"/>
      </w:rPr>
    </w:lvl>
    <w:lvl w:ilvl="1" w:tentative="1" w:tplc="04190019">
      <w:start w:val="1"/>
      <w:numFmt w:val="lowerLetter"/>
      <w:lvlText w:val="%2."/>
      <w:lvlJc w:val="left"/>
      <w:pPr>
        <w:ind w:left="1789" w:hanging="360"/>
      </w:pPr>
      <w:rPr>
        <w:rFonts w:cs="Times New Roman"/>
      </w:rPr>
    </w:lvl>
    <w:lvl w:ilvl="2" w:tentative="1" w:tplc="0419001B">
      <w:start w:val="1"/>
      <w:numFmt w:val="lowerRoman"/>
      <w:lvlText w:val="%3."/>
      <w:lvlJc w:val="right"/>
      <w:pPr>
        <w:ind w:left="2509" w:hanging="180"/>
      </w:pPr>
      <w:rPr>
        <w:rFonts w:cs="Times New Roman"/>
      </w:rPr>
    </w:lvl>
    <w:lvl w:ilvl="3" w:tentative="1" w:tplc="0419000F">
      <w:start w:val="1"/>
      <w:numFmt w:val="decimal"/>
      <w:lvlText w:val="%4."/>
      <w:lvlJc w:val="left"/>
      <w:pPr>
        <w:ind w:left="3229" w:hanging="360"/>
      </w:pPr>
      <w:rPr>
        <w:rFonts w:cs="Times New Roman"/>
      </w:rPr>
    </w:lvl>
    <w:lvl w:ilvl="4" w:tentative="1" w:tplc="04190019">
      <w:start w:val="1"/>
      <w:numFmt w:val="lowerLetter"/>
      <w:lvlText w:val="%5."/>
      <w:lvlJc w:val="left"/>
      <w:pPr>
        <w:ind w:left="3949" w:hanging="360"/>
      </w:pPr>
      <w:rPr>
        <w:rFonts w:cs="Times New Roman"/>
      </w:rPr>
    </w:lvl>
    <w:lvl w:ilvl="5" w:tentative="1" w:tplc="0419001B">
      <w:start w:val="1"/>
      <w:numFmt w:val="lowerRoman"/>
      <w:lvlText w:val="%6."/>
      <w:lvlJc w:val="right"/>
      <w:pPr>
        <w:ind w:left="4669" w:hanging="180"/>
      </w:pPr>
      <w:rPr>
        <w:rFonts w:cs="Times New Roman"/>
      </w:rPr>
    </w:lvl>
    <w:lvl w:ilvl="6" w:tentative="1" w:tplc="0419000F">
      <w:start w:val="1"/>
      <w:numFmt w:val="decimal"/>
      <w:lvlText w:val="%7."/>
      <w:lvlJc w:val="left"/>
      <w:pPr>
        <w:ind w:left="5389" w:hanging="360"/>
      </w:pPr>
      <w:rPr>
        <w:rFonts w:cs="Times New Roman"/>
      </w:rPr>
    </w:lvl>
    <w:lvl w:ilvl="7" w:tentative="1" w:tplc="04190019">
      <w:start w:val="1"/>
      <w:numFmt w:val="lowerLetter"/>
      <w:lvlText w:val="%8."/>
      <w:lvlJc w:val="left"/>
      <w:pPr>
        <w:ind w:left="6109" w:hanging="360"/>
      </w:pPr>
      <w:rPr>
        <w:rFonts w:cs="Times New Roman"/>
      </w:rPr>
    </w:lvl>
    <w:lvl w:ilvl="8" w:tentative="1" w:tplc="0419001B">
      <w:start w:val="1"/>
      <w:numFmt w:val="lowerRoman"/>
      <w:lvlText w:val="%9."/>
      <w:lvlJc w:val="right"/>
      <w:pPr>
        <w:ind w:left="6829" w:hanging="180"/>
      </w:pPr>
      <w:rPr>
        <w:rFonts w:cs="Times New Roman"/>
      </w:rPr>
    </w:lvl>
  </w:abstractNum>
  <w:abstractNum w:abstractNumId="11">
    <w:multiLevelType w:val="hybridMultilevel"/>
    <w:lvl w:ilvl="0" w:tplc="991A1772">
      <w:start w:val="1"/>
      <w:numFmt w:val="decimal"/>
      <w:lvlText w:val="%1"/>
      <w:lvlJc w:val="left"/>
      <w:pPr>
        <w:ind w:left="795" w:hanging="360"/>
      </w:pPr>
      <w:rPr>
        <w:rFonts w:hint="default" w:cs="Times New Roman"/>
      </w:rPr>
    </w:lvl>
    <w:lvl w:ilvl="1" w:tentative="1" w:tplc="04190019">
      <w:start w:val="1"/>
      <w:numFmt w:val="lowerLetter"/>
      <w:lvlText w:val="%2."/>
      <w:lvlJc w:val="left"/>
      <w:pPr>
        <w:ind w:left="1515" w:hanging="360"/>
      </w:pPr>
      <w:rPr>
        <w:rFonts w:cs="Times New Roman"/>
      </w:rPr>
    </w:lvl>
    <w:lvl w:ilvl="2" w:tentative="1" w:tplc="0419001B">
      <w:start w:val="1"/>
      <w:numFmt w:val="lowerRoman"/>
      <w:lvlText w:val="%3."/>
      <w:lvlJc w:val="right"/>
      <w:pPr>
        <w:ind w:left="2235" w:hanging="180"/>
      </w:pPr>
      <w:rPr>
        <w:rFonts w:cs="Times New Roman"/>
      </w:rPr>
    </w:lvl>
    <w:lvl w:ilvl="3" w:tentative="1" w:tplc="0419000F">
      <w:start w:val="1"/>
      <w:numFmt w:val="decimal"/>
      <w:lvlText w:val="%4."/>
      <w:lvlJc w:val="left"/>
      <w:pPr>
        <w:ind w:left="2955" w:hanging="360"/>
      </w:pPr>
      <w:rPr>
        <w:rFonts w:cs="Times New Roman"/>
      </w:rPr>
    </w:lvl>
    <w:lvl w:ilvl="4" w:tentative="1" w:tplc="04190019">
      <w:start w:val="1"/>
      <w:numFmt w:val="lowerLetter"/>
      <w:lvlText w:val="%5."/>
      <w:lvlJc w:val="left"/>
      <w:pPr>
        <w:ind w:left="3675" w:hanging="360"/>
      </w:pPr>
      <w:rPr>
        <w:rFonts w:cs="Times New Roman"/>
      </w:rPr>
    </w:lvl>
    <w:lvl w:ilvl="5" w:tentative="1" w:tplc="0419001B">
      <w:start w:val="1"/>
      <w:numFmt w:val="lowerRoman"/>
      <w:lvlText w:val="%6."/>
      <w:lvlJc w:val="right"/>
      <w:pPr>
        <w:ind w:left="4395" w:hanging="180"/>
      </w:pPr>
      <w:rPr>
        <w:rFonts w:cs="Times New Roman"/>
      </w:rPr>
    </w:lvl>
    <w:lvl w:ilvl="6" w:tentative="1" w:tplc="0419000F">
      <w:start w:val="1"/>
      <w:numFmt w:val="decimal"/>
      <w:lvlText w:val="%7."/>
      <w:lvlJc w:val="left"/>
      <w:pPr>
        <w:ind w:left="5115" w:hanging="360"/>
      </w:pPr>
      <w:rPr>
        <w:rFonts w:cs="Times New Roman"/>
      </w:rPr>
    </w:lvl>
    <w:lvl w:ilvl="7" w:tentative="1" w:tplc="04190019">
      <w:start w:val="1"/>
      <w:numFmt w:val="lowerLetter"/>
      <w:lvlText w:val="%8."/>
      <w:lvlJc w:val="left"/>
      <w:pPr>
        <w:ind w:left="5835" w:hanging="360"/>
      </w:pPr>
      <w:rPr>
        <w:rFonts w:cs="Times New Roman"/>
      </w:rPr>
    </w:lvl>
    <w:lvl w:ilvl="8" w:tentative="1" w:tplc="0419001B">
      <w:start w:val="1"/>
      <w:numFmt w:val="lowerRoman"/>
      <w:lvlText w:val="%9."/>
      <w:lvlJc w:val="right"/>
      <w:pPr>
        <w:ind w:left="6555" w:hanging="180"/>
      </w:pPr>
      <w:rPr>
        <w:rFonts w:cs="Times New Roman"/>
      </w:rPr>
    </w:lvl>
  </w:abstractNum>
  <w:abstractNum w:abstractNumId="12">
    <w:multiLevelType w:val="hybridMultilevel"/>
    <w:lvl w:ilvl="0" w:tplc="A16AE1EE">
      <w:start w:val="1"/>
      <w:numFmt w:val="decimal"/>
      <w:lvlText w:val="%1)"/>
      <w:lvlJc w:val="left"/>
      <w:pPr>
        <w:ind w:left="1080" w:hanging="360"/>
      </w:pPr>
      <w:rPr>
        <w:rFonts w:hint="default" w:cs="Times New Roman"/>
      </w:rPr>
    </w:lvl>
    <w:lvl w:ilvl="1" w:tentative="1" w:tplc="04190019">
      <w:start w:val="1"/>
      <w:numFmt w:val="lowerLetter"/>
      <w:lvlText w:val="%2."/>
      <w:lvlJc w:val="left"/>
      <w:pPr>
        <w:ind w:left="1800" w:hanging="360"/>
      </w:pPr>
      <w:rPr>
        <w:rFonts w:cs="Times New Roman"/>
      </w:rPr>
    </w:lvl>
    <w:lvl w:ilvl="2" w:tentative="1" w:tplc="0419001B">
      <w:start w:val="1"/>
      <w:numFmt w:val="lowerRoman"/>
      <w:lvlText w:val="%3."/>
      <w:lvlJc w:val="right"/>
      <w:pPr>
        <w:ind w:left="2520" w:hanging="180"/>
      </w:pPr>
      <w:rPr>
        <w:rFonts w:cs="Times New Roman"/>
      </w:rPr>
    </w:lvl>
    <w:lvl w:ilvl="3" w:tentative="1" w:tplc="0419000F">
      <w:start w:val="1"/>
      <w:numFmt w:val="decimal"/>
      <w:lvlText w:val="%4."/>
      <w:lvlJc w:val="left"/>
      <w:pPr>
        <w:ind w:left="3240" w:hanging="360"/>
      </w:pPr>
      <w:rPr>
        <w:rFonts w:cs="Times New Roman"/>
      </w:rPr>
    </w:lvl>
    <w:lvl w:ilvl="4" w:tentative="1" w:tplc="04190019">
      <w:start w:val="1"/>
      <w:numFmt w:val="lowerLetter"/>
      <w:lvlText w:val="%5."/>
      <w:lvlJc w:val="left"/>
      <w:pPr>
        <w:ind w:left="3960" w:hanging="360"/>
      </w:pPr>
      <w:rPr>
        <w:rFonts w:cs="Times New Roman"/>
      </w:rPr>
    </w:lvl>
    <w:lvl w:ilvl="5" w:tentative="1" w:tplc="0419001B">
      <w:start w:val="1"/>
      <w:numFmt w:val="lowerRoman"/>
      <w:lvlText w:val="%6."/>
      <w:lvlJc w:val="right"/>
      <w:pPr>
        <w:ind w:left="4680" w:hanging="180"/>
      </w:pPr>
      <w:rPr>
        <w:rFonts w:cs="Times New Roman"/>
      </w:rPr>
    </w:lvl>
    <w:lvl w:ilvl="6" w:tentative="1" w:tplc="0419000F">
      <w:start w:val="1"/>
      <w:numFmt w:val="decimal"/>
      <w:lvlText w:val="%7."/>
      <w:lvlJc w:val="left"/>
      <w:pPr>
        <w:ind w:left="5400" w:hanging="360"/>
      </w:pPr>
      <w:rPr>
        <w:rFonts w:cs="Times New Roman"/>
      </w:rPr>
    </w:lvl>
    <w:lvl w:ilvl="7" w:tentative="1" w:tplc="04190019">
      <w:start w:val="1"/>
      <w:numFmt w:val="lowerLetter"/>
      <w:lvlText w:val="%8."/>
      <w:lvlJc w:val="left"/>
      <w:pPr>
        <w:ind w:left="6120" w:hanging="360"/>
      </w:pPr>
      <w:rPr>
        <w:rFonts w:cs="Times New Roman"/>
      </w:rPr>
    </w:lvl>
    <w:lvl w:ilvl="8" w:tentative="1" w:tplc="0419001B">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paragraph" w:styleId="2">
    <w:name w:val="heading 2"/>
    <w:basedOn w:val="a"/>
    <w:next w:val="a"/>
    <w:link w:val="20"/>
    <w:uiPriority w:val="99"/>
    <w:qFormat/>
    <w:pPr>
      <w:keepNext/>
      <w:jc w:val="center"/>
      <w:outlineLvl w:val="1"/>
    </w:pPr>
  </w:style>
  <w:style w:type="paragraph" w:styleId="3">
    <w:name w:val="heading 3"/>
    <w:basedOn w:val="a"/>
    <w:next w:val="a"/>
    <w:link w:val="30"/>
    <w:uiPriority w:val="99"/>
    <w:qFormat/>
    <w:pPr>
      <w:keepNext/>
      <w:widowControl w:val="off"/>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ind w:firstLine="709"/>
      <w:jc w:val="right"/>
      <w:outlineLvl w:val="4"/>
    </w:pPr>
  </w:style>
  <w:style w:type="paragraph" w:styleId="6">
    <w:name w:val="heading 6"/>
    <w:basedOn w:val="a"/>
    <w:next w:val="a"/>
    <w:link w:val="60"/>
    <w:uiPriority w:val="99"/>
    <w:qFormat/>
    <w:pPr>
      <w:keepNext/>
      <w:outlineLvl w:val="5"/>
    </w:pPr>
  </w:style>
  <w:style w:type="paragraph" w:styleId="7">
    <w:name w:val="heading 7"/>
    <w:basedOn w:val="a"/>
    <w:next w:val="a"/>
    <w:link w:val="70"/>
    <w:uiPriority w:val="99"/>
    <w:qFormat/>
    <w:pPr>
      <w:keepNext/>
      <w:jc w:val="both"/>
      <w:outlineLvl w:val="6"/>
    </w:pPr>
  </w:style>
  <w:style w:type="paragraph" w:styleId="8">
    <w:name w:val="heading 8"/>
    <w:basedOn w:val="a"/>
    <w:next w:val="a"/>
    <w:link w:val="80"/>
    <w:uiPriority w:val="99"/>
    <w:qFormat/>
    <w:pPr>
      <w:keepNext/>
      <w:shd w:val="clear" w:color="auto" w:fill="ffffff"/>
      <w:spacing w:line="317" w:lineRule="exact"/>
      <w:ind w:right="24"/>
      <w:jc w:val="right"/>
      <w:outlineLvl w:val="7"/>
    </w:pPr>
    <w:rPr>
      <w:color w:val="000000"/>
      <w:spacing w:val="-4"/>
    </w:rPr>
  </w:style>
  <w:style w:type="paragraph" w:styleId="9">
    <w:name w:val="heading 9"/>
    <w:basedOn w:val="a"/>
    <w:next w:val="a"/>
    <w:link w:val="90"/>
    <w:uiPriority w:val="99"/>
    <w:qFormat/>
    <w:pPr>
      <w:keepNext/>
      <w:shd w:val="clear" w:color="auto" w:fill="ffffff"/>
      <w:ind w:firstLine="454"/>
      <w:jc w:val="right"/>
      <w:outlineLvl w:val="8"/>
    </w:pPr>
    <w:rPr>
      <w:color w:val="000000"/>
      <w:spacing w:val="-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link w:val="1"/>
    <w:uiPriority w:val="99"/>
    <w:locked/>
    <w:rPr>
      <w:rFonts w:ascii="Cambria" w:hAnsi="Cambria" w:cs="Times New Roman"/>
      <w:b/>
      <w:sz w:val="32"/>
    </w:rPr>
  </w:style>
  <w:style w:type="character" w:styleId="20" w:customStyle="1">
    <w:name w:val="Заголовок 2 Знак"/>
    <w:link w:val="2"/>
    <w:uiPriority w:val="99"/>
    <w:semiHidden/>
    <w:locked/>
    <w:rPr>
      <w:rFonts w:ascii="Cambria" w:hAnsi="Cambria" w:cs="Times New Roman"/>
      <w:b/>
      <w:i/>
      <w:sz w:val="28"/>
    </w:rPr>
  </w:style>
  <w:style w:type="character" w:styleId="30" w:customStyle="1">
    <w:name w:val="Заголовок 3 Знак"/>
    <w:link w:val="3"/>
    <w:uiPriority w:val="99"/>
    <w:semiHidden/>
    <w:locked/>
    <w:rPr>
      <w:rFonts w:ascii="Cambria" w:hAnsi="Cambria" w:cs="Times New Roman"/>
      <w:b/>
      <w:sz w:val="26"/>
    </w:rPr>
  </w:style>
  <w:style w:type="character" w:styleId="40" w:customStyle="1">
    <w:name w:val="Заголовок 4 Знак"/>
    <w:link w:val="4"/>
    <w:uiPriority w:val="99"/>
    <w:semiHidden/>
    <w:locked/>
    <w:rPr>
      <w:rFonts w:ascii="Calibri" w:hAnsi="Calibri" w:cs="Times New Roman"/>
      <w:b/>
      <w:sz w:val="28"/>
    </w:rPr>
  </w:style>
  <w:style w:type="character" w:styleId="50" w:customStyle="1">
    <w:name w:val="Заголовок 5 Знак"/>
    <w:link w:val="5"/>
    <w:uiPriority w:val="9"/>
    <w:semiHidden/>
    <w:locked/>
    <w:rPr>
      <w:rFonts w:ascii="Calibri" w:hAnsi="Calibri" w:cs="Times New Roman"/>
      <w:b/>
      <w:i/>
      <w:sz w:val="26"/>
    </w:rPr>
  </w:style>
  <w:style w:type="character" w:styleId="60" w:customStyle="1">
    <w:name w:val="Заголовок 6 Знак"/>
    <w:link w:val="6"/>
    <w:uiPriority w:val="99"/>
    <w:semiHidden/>
    <w:locked/>
    <w:rPr>
      <w:rFonts w:ascii="Calibri" w:hAnsi="Calibri" w:cs="Times New Roman"/>
      <w:b/>
    </w:rPr>
  </w:style>
  <w:style w:type="character" w:styleId="70" w:customStyle="1">
    <w:name w:val="Заголовок 7 Знак"/>
    <w:link w:val="7"/>
    <w:uiPriority w:val="99"/>
    <w:semiHidden/>
    <w:locked/>
    <w:rPr>
      <w:rFonts w:ascii="Calibri" w:hAnsi="Calibri" w:cs="Times New Roman"/>
      <w:sz w:val="24"/>
    </w:rPr>
  </w:style>
  <w:style w:type="character" w:styleId="80" w:customStyle="1">
    <w:name w:val="Заголовок 8 Знак"/>
    <w:link w:val="8"/>
    <w:uiPriority w:val="99"/>
    <w:semiHidden/>
    <w:locked/>
    <w:rPr>
      <w:rFonts w:ascii="Calibri" w:hAnsi="Calibri" w:cs="Times New Roman"/>
      <w:i/>
      <w:sz w:val="24"/>
    </w:rPr>
  </w:style>
  <w:style w:type="character" w:styleId="90" w:customStyle="1">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rPr>
      <w:rFonts w:ascii="Tahoma" w:hAnsi="Tahoma" w:cs="Tahoma"/>
      <w:sz w:val="16"/>
      <w:szCs w:val="16"/>
    </w:rPr>
  </w:style>
  <w:style w:type="character" w:styleId="a4" w:customStyle="1">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jc w:val="both"/>
    </w:pPr>
  </w:style>
  <w:style w:type="character" w:styleId="a6" w:customStyle="1">
    <w:name w:val="Основной текст Знак"/>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styleId="a8" w:customStyle="1">
    <w:name w:val="Верхний колонтитул Знак"/>
    <w:link w:val="a7"/>
    <w:uiPriority w:val="99"/>
    <w:locked/>
    <w:rPr>
      <w:rFonts w:cs="Times New Roman"/>
      <w:sz w:val="28"/>
      <w:lang w:val="ru-RU" w:eastAsia="ru-RU"/>
    </w:rPr>
  </w:style>
  <w:style w:type="character" w:styleId="a9" w:customStyle="1">
    <w:name w:val="Гипертекстовая ссылка"/>
    <w:uiPriority w:val="99"/>
    <w:rPr>
      <w:color w:val="008000"/>
      <w:sz w:val="20"/>
      <w:u w:val="single"/>
    </w:rPr>
  </w:style>
  <w:style w:type="paragraph" w:styleId="aa">
    <w:name w:val="footer"/>
    <w:basedOn w:val="a"/>
    <w:link w:val="ab"/>
    <w:uiPriority w:val="99"/>
    <w:pPr>
      <w:tabs>
        <w:tab w:val="center" w:pos="4677"/>
        <w:tab w:val="right" w:pos="9355"/>
      </w:tabs>
    </w:pPr>
  </w:style>
  <w:style w:type="character" w:styleId="ab" w:customStyle="1">
    <w:name w:val="Нижний колонтитул Знак"/>
    <w:link w:val="aa"/>
    <w:uiPriority w:val="99"/>
    <w:locked/>
    <w:rPr>
      <w:rFonts w:cs="Times New Roman"/>
      <w:sz w:val="28"/>
    </w:rPr>
  </w:style>
  <w:style w:type="paragraph" w:styleId="21">
    <w:name w:val="Body Text 2"/>
    <w:basedOn w:val="a"/>
    <w:link w:val="22"/>
    <w:uiPriority w:val="99"/>
    <w:pPr>
      <w:jc w:val="center"/>
    </w:pPr>
  </w:style>
  <w:style w:type="character" w:styleId="22" w:customStyle="1">
    <w:name w:val="Основной текст 2 Знак"/>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styleId="24" w:customStyle="1">
    <w:name w:val="Основной текст с отступом 2 Знак"/>
    <w:link w:val="23"/>
    <w:uiPriority w:val="99"/>
    <w:semiHidden/>
    <w:locked/>
    <w:rPr>
      <w:rFonts w:cs="Times New Roman"/>
      <w:sz w:val="28"/>
    </w:rPr>
  </w:style>
  <w:style w:type="character" w:styleId="ac">
    <w:name w:val="page number"/>
    <w:uiPriority w:val="99"/>
    <w:rPr>
      <w:rFonts w:cs="Times New Roman"/>
    </w:rPr>
  </w:style>
  <w:style w:type="paragraph" w:styleId="31">
    <w:name w:val="Body Text Indent 3"/>
    <w:basedOn w:val="a"/>
    <w:link w:val="32"/>
    <w:uiPriority w:val="99"/>
    <w:pPr>
      <w:ind w:right="3117" w:firstLine="5954"/>
      <w:jc w:val="center"/>
      <w:outlineLvl w:val="0"/>
    </w:pPr>
  </w:style>
  <w:style w:type="character" w:styleId="32" w:customStyle="1">
    <w:name w:val="Основной текст с отступом 3 Знак"/>
    <w:link w:val="31"/>
    <w:uiPriority w:val="99"/>
    <w:semiHidden/>
    <w:locked/>
    <w:rPr>
      <w:rFonts w:cs="Times New Roman"/>
      <w:sz w:val="16"/>
    </w:rPr>
  </w:style>
  <w:style w:type="paragraph" w:styleId="ConsNormal" w:customStyle="1">
    <w:name w:val="ConsNormal"/>
    <w:pPr>
      <w:ind w:firstLine="720"/>
    </w:pPr>
    <w:rPr>
      <w:rFonts w:ascii="Arial" w:hAnsi="Arial" w:cs="Arial"/>
    </w:rPr>
  </w:style>
  <w:style w:type="paragraph" w:styleId="ConsNonformat" w:customStyle="1">
    <w:name w:val="ConsNonformat"/>
    <w:rPr>
      <w:rFonts w:ascii="Courier New" w:hAnsi="Courier New" w:cs="Courier New"/>
    </w:rPr>
  </w:style>
  <w:style w:type="paragraph" w:styleId="ConsTitle" w:customStyle="1">
    <w:name w:val="ConsTitle"/>
    <w:rPr>
      <w:rFonts w:ascii="Arial" w:hAnsi="Arial" w:cs="Arial"/>
      <w:b/>
      <w:bCs/>
      <w:sz w:val="16"/>
      <w:szCs w:val="16"/>
    </w:rPr>
  </w:style>
  <w:style w:type="paragraph" w:styleId="33">
    <w:name w:val="Body Text 3"/>
    <w:basedOn w:val="a"/>
    <w:link w:val="34"/>
    <w:uiPriority w:val="99"/>
    <w:pPr>
      <w:widowControl w:val="off"/>
      <w:jc w:val="both"/>
    </w:pPr>
    <w:rPr>
      <w:sz w:val="24"/>
      <w:szCs w:val="24"/>
    </w:rPr>
  </w:style>
  <w:style w:type="character" w:styleId="34" w:customStyle="1">
    <w:name w:val="Основной текст 3 Знак"/>
    <w:link w:val="33"/>
    <w:uiPriority w:val="99"/>
    <w:semiHidden/>
    <w:locked/>
    <w:rPr>
      <w:rFonts w:cs="Times New Roman"/>
      <w:sz w:val="16"/>
    </w:rPr>
  </w:style>
  <w:style w:type="paragraph" w:styleId="41" w:customStyle="1">
    <w:name w:val="Заголовок4"/>
    <w:basedOn w:val="1"/>
    <w:next w:val="5"/>
    <w:uiPriority w:val="99"/>
    <w:pPr>
      <w:widowControl w:val="off"/>
      <w:spacing w:before="100" w:beforeAutospacing="1" w:after="100" w:afterAutospacing="1"/>
      <w:jc w:val="center"/>
    </w:pPr>
    <w:rPr>
      <w:rFonts w:ascii="Times New Roman" w:hAnsi="Times New Roman" w:cs="Times New Roman"/>
      <w:b w:val="0"/>
      <w:bCs w:val="0"/>
      <w:sz w:val="24"/>
      <w:szCs w:val="24"/>
    </w:rPr>
  </w:style>
  <w:style w:type="paragraph" w:styleId="ConsPlusNormal" w:customStyle="1">
    <w:name w:val="ConsPlusNormal"/>
    <w:uiPriority w:val="99"/>
    <w:pPr>
      <w:widowControl w:val="off"/>
      <w:ind w:firstLine="720"/>
    </w:pPr>
    <w:rPr>
      <w:rFonts w:ascii="Arial" w:hAnsi="Arial" w:cs="Arial"/>
    </w:rPr>
  </w:style>
  <w:style w:type="paragraph" w:styleId="ConsCell" w:customStyle="1">
    <w:name w:val="ConsCell"/>
    <w:uiPriority w:val="99"/>
    <w:pPr>
      <w:widowControl w:val="off"/>
    </w:pPr>
    <w:rPr>
      <w:rFonts w:ascii="Arial" w:hAnsi="Arial" w:cs="Arial"/>
    </w:rPr>
  </w:style>
  <w:style w:type="paragraph" w:styleId="FR1" w:customStyle="1">
    <w:name w:val="FR1"/>
    <w:uiPriority w:val="99"/>
    <w:pPr>
      <w:widowControl w:val="off"/>
      <w:spacing w:before="1860" w:line="320" w:lineRule="auto"/>
      <w:ind w:right="1600"/>
    </w:pPr>
    <w:rPr>
      <w:sz w:val="18"/>
      <w:szCs w:val="18"/>
    </w:rPr>
  </w:style>
  <w:style w:type="paragraph" w:styleId="ad">
    <w:name w:val="Normal (Web)"/>
    <w:basedOn w:val="a"/>
    <w:uiPriority w:val="99"/>
    <w:pPr>
      <w:spacing w:before="100" w:beforeAutospacing="1" w:after="100" w:afterAutospacing="1"/>
    </w:pPr>
    <w:rPr>
      <w:color w:val="000000"/>
      <w:sz w:val="24"/>
      <w:szCs w:val="24"/>
    </w:rPr>
  </w:style>
  <w:style w:type="paragraph" w:styleId="ConsPlusTitle" w:customStyle="1">
    <w:name w:val="ConsPlusTitle"/>
    <w:rPr>
      <w:b/>
      <w:bCs/>
      <w:sz w:val="28"/>
      <w:szCs w:val="28"/>
    </w:rPr>
  </w:style>
  <w:style w:type="paragraph" w:styleId="ae">
    <w:name w:val="Title"/>
    <w:basedOn w:val="a"/>
    <w:link w:val="af"/>
    <w:uiPriority w:val="99"/>
    <w:qFormat/>
    <w:pPr>
      <w:jc w:val="center"/>
    </w:pPr>
    <w:rPr>
      <w:b/>
      <w:bCs/>
      <w:sz w:val="24"/>
      <w:szCs w:val="24"/>
    </w:rPr>
  </w:style>
  <w:style w:type="character" w:styleId="af" w:customStyle="1">
    <w:name w:val="Заголовок Знак"/>
    <w:link w:val="ae"/>
    <w:uiPriority w:val="99"/>
    <w:locked/>
    <w:rPr>
      <w:rFonts w:ascii="Cambria" w:hAnsi="Cambria" w:cs="Times New Roman"/>
      <w:b/>
      <w:sz w:val="32"/>
    </w:rPr>
  </w:style>
  <w:style w:type="paragraph" w:styleId="af0" w:customStyle="1">
    <w:name w:val="Термин"/>
    <w:basedOn w:val="a"/>
    <w:next w:val="a"/>
    <w:uiPriority w:val="99"/>
    <w:rPr>
      <w:sz w:val="24"/>
      <w:szCs w:val="24"/>
      <w:lang w:val="pl-PL"/>
    </w:rPr>
  </w:style>
  <w:style w:type="paragraph" w:styleId="H1" w:customStyle="1">
    <w:name w:val="H1"/>
    <w:basedOn w:val="a"/>
    <w:next w:val="a"/>
    <w:uiPriority w:val="99"/>
    <w:pPr>
      <w:keepNext/>
      <w:spacing w:before="100" w:after="100"/>
      <w:outlineLvl w:val="1"/>
    </w:pPr>
    <w:rPr>
      <w:b/>
      <w:bCs/>
      <w:sz w:val="48"/>
      <w:szCs w:val="48"/>
      <w:lang w:val="pl-PL"/>
    </w:rPr>
  </w:style>
  <w:style w:type="paragraph" w:styleId="af1" w:customStyle="1">
    <w:name w:val="Список определений"/>
    <w:basedOn w:val="a"/>
    <w:next w:val="af0"/>
    <w:uiPriority w:val="99"/>
    <w:pPr>
      <w:ind w:left="360"/>
    </w:pPr>
    <w:rPr>
      <w:sz w:val="24"/>
      <w:szCs w:val="24"/>
      <w:lang w:val="pl-PL"/>
    </w:rPr>
  </w:style>
  <w:style w:type="paragraph" w:styleId="Heading" w:customStyle="1">
    <w:name w:val="Heading"/>
    <w:uiPriority w:val="99"/>
    <w:rPr>
      <w:rFonts w:ascii="Arial" w:hAnsi="Arial" w:cs="Arial"/>
      <w:b/>
      <w:bCs/>
      <w:sz w:val="22"/>
      <w:szCs w:val="22"/>
    </w:rPr>
  </w:style>
  <w:style w:type="paragraph" w:styleId="Preformat" w:customStyle="1">
    <w:name w:val="Preformat"/>
    <w:uiPriority w:val="99"/>
    <w:rPr>
      <w:rFonts w:ascii="Courier New" w:hAnsi="Courier New" w:cs="Courier New"/>
    </w:rPr>
  </w:style>
  <w:style w:type="paragraph" w:styleId="af2">
    <w:name w:val="Block Text"/>
    <w:basedOn w:val="a"/>
    <w:uiPriority w:val="99"/>
    <w:pPr>
      <w:ind w:left="5954" w:right="-369" w:hanging="2126"/>
      <w:jc w:val="both"/>
    </w:pPr>
  </w:style>
  <w:style w:type="character" w:styleId="af3" w:customStyle="1">
    <w:name w:val="Цветовое выделение"/>
    <w:uiPriority w:val="99"/>
    <w:rPr>
      <w:b/>
      <w:color w:val="000080"/>
      <w:sz w:val="20"/>
    </w:rPr>
  </w:style>
  <w:style w:type="character" w:styleId="af4" w:customStyle="1">
    <w:name w:val="Не вступил в силу"/>
    <w:uiPriority w:val="99"/>
    <w:rPr>
      <w:color w:val="008080"/>
      <w:sz w:val="20"/>
    </w:rPr>
  </w:style>
  <w:style w:type="paragraph" w:styleId="af5" w:customStyle="1">
    <w:name w:val="Таблицы (моноширинный)"/>
    <w:basedOn w:val="a"/>
    <w:next w:val="a"/>
    <w:uiPriority w:val="99"/>
    <w:pPr>
      <w:widowControl w:val="off"/>
      <w:jc w:val="both"/>
    </w:pPr>
    <w:rPr>
      <w:rFonts w:ascii="Courier New" w:hAnsi="Courier New" w:cs="Courier New"/>
      <w:sz w:val="20"/>
      <w:szCs w:val="20"/>
    </w:rPr>
  </w:style>
  <w:style w:type="paragraph" w:styleId="af6">
    <w:name w:val="Plain Text"/>
    <w:basedOn w:val="a"/>
    <w:link w:val="af7"/>
    <w:uiPriority w:val="99"/>
    <w:rPr>
      <w:rFonts w:ascii="Courier New" w:hAnsi="Courier New" w:cs="Courier New"/>
      <w:sz w:val="20"/>
      <w:szCs w:val="20"/>
    </w:rPr>
  </w:style>
  <w:style w:type="character" w:styleId="af7" w:customStyle="1">
    <w:name w:val="Текст Знак"/>
    <w:link w:val="af6"/>
    <w:uiPriority w:val="99"/>
    <w:semiHidden/>
    <w:locked/>
    <w:rPr>
      <w:rFonts w:ascii="Courier New" w:hAnsi="Courier New" w:cs="Times New Roman"/>
      <w:sz w:val="20"/>
    </w:rPr>
  </w:style>
  <w:style w:type="paragraph" w:styleId="af8">
    <w:name w:val="footnote text"/>
    <w:basedOn w:val="a"/>
    <w:link w:val="af9"/>
    <w:uiPriority w:val="99"/>
    <w:semiHidden/>
    <w:rPr>
      <w:sz w:val="20"/>
      <w:szCs w:val="20"/>
    </w:rPr>
  </w:style>
  <w:style w:type="character" w:styleId="af9" w:customStyle="1">
    <w:name w:val="Текст сноски Знак"/>
    <w:link w:val="af8"/>
    <w:uiPriority w:val="99"/>
    <w:semiHidden/>
    <w:locked/>
    <w:rPr>
      <w:rFonts w:cs="Times New Roman"/>
      <w:sz w:val="20"/>
    </w:rPr>
  </w:style>
  <w:style w:type="paragraph" w:styleId="ConsPlusNonformat" w:customStyle="1">
    <w:name w:val="ConsPlusNonformat"/>
    <w:pPr>
      <w:widowControl w:val="off"/>
    </w:pPr>
    <w:rPr>
      <w:rFonts w:ascii="Courier New" w:hAnsi="Courier New" w:cs="Courier New"/>
    </w:rPr>
  </w:style>
  <w:style w:type="character" w:styleId="11" w:customStyle="1">
    <w:name w:val="Основной шрифт абзаца1"/>
    <w:uiPriority w:val="99"/>
    <w:rPr>
      <w:sz w:val="20"/>
    </w:rPr>
  </w:style>
  <w:style w:type="paragraph" w:styleId="afa" w:customStyle="1">
    <w:name w:val="Îñíîâíîé òåêñò"/>
    <w:basedOn w:val="afb"/>
    <w:uiPriority w:val="99"/>
    <w:rPr>
      <w:sz w:val="28"/>
      <w:szCs w:val="28"/>
    </w:rPr>
  </w:style>
  <w:style w:type="paragraph" w:styleId="afb" w:customStyle="1">
    <w:name w:val="Îáû÷íûé"/>
    <w:uiPriority w:val="99"/>
    <w:rPr>
      <w:lang w:eastAsia="ar-SA"/>
    </w:rPr>
  </w:style>
  <w:style w:type="character" w:styleId="afc" w:customStyle="1">
    <w:name w:val="Стиль полужирный"/>
    <w:uiPriority w:val="99"/>
    <w:rPr>
      <w:rFonts w:ascii="Times New Roman" w:hAnsi="Times New Roman"/>
      <w:sz w:val="24"/>
    </w:rPr>
  </w:style>
  <w:style w:type="paragraph" w:styleId="afd">
    <w:name w:val="Body Text Indent"/>
    <w:basedOn w:val="a"/>
    <w:link w:val="afe"/>
    <w:uiPriority w:val="99"/>
    <w:pPr>
      <w:spacing w:after="120"/>
      <w:ind w:left="283"/>
    </w:pPr>
  </w:style>
  <w:style w:type="character" w:styleId="afe" w:customStyle="1">
    <w:name w:val="Основной текст с отступом Знак"/>
    <w:link w:val="afd"/>
    <w:uiPriority w:val="99"/>
    <w:semiHidden/>
    <w:locked/>
    <w:rPr>
      <w:rFonts w:cs="Times New Roman"/>
      <w:sz w:val="28"/>
    </w:rPr>
  </w:style>
  <w:style w:type="table" w:styleId="aff">
    <w:name w:val="Table Grid"/>
    <w:basedOn w:val="a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f0">
    <w:name w:val="footnote reference"/>
    <w:uiPriority w:val="99"/>
    <w:semiHidden/>
    <w:rPr>
      <w:rFonts w:cs="Times New Roman"/>
      <w:vertAlign w:val="superscript"/>
    </w:rPr>
  </w:style>
  <w:style w:type="paragraph" w:styleId="aff1" w:customStyle="1">
    <w:name w:val="Прижатый влево"/>
    <w:basedOn w:val="a"/>
    <w:next w:val="a"/>
    <w:uiPriority w:val="99"/>
    <w:pPr>
      <w:widowControl w:val="off"/>
    </w:pPr>
    <w:rPr>
      <w:rFonts w:ascii="Arial" w:hAnsi="Arial" w:cs="Arial"/>
      <w:sz w:val="20"/>
      <w:szCs w:val="20"/>
    </w:rPr>
  </w:style>
  <w:style w:type="paragraph" w:styleId="aff2">
    <w:name w:val="No Spacing"/>
    <w:uiPriority w:val="1"/>
    <w:qFormat/>
    <w:pPr>
      <w:widowControl w:val="off"/>
      <w:ind w:firstLine="720"/>
      <w:jc w:val="both"/>
    </w:pPr>
    <w:rPr>
      <w:rFonts w:ascii="Arial" w:hAnsi="Arial" w:cs="Arial"/>
    </w:rPr>
  </w:style>
  <w:style w:type="paragraph" w:styleId="12" w:customStyle="1">
    <w:name w:val="заголовок 1"/>
    <w:basedOn w:val="a"/>
    <w:next w:val="a"/>
    <w:uiPriority w:val="99"/>
    <w:pPr>
      <w:keepNext/>
      <w:widowControl w:val="off"/>
      <w:jc w:val="both"/>
      <w:outlineLvl w:val="0"/>
    </w:pPr>
  </w:style>
  <w:style w:type="paragraph" w:styleId="aff3" w:customStyle="1">
    <w:name w:val="Кому"/>
    <w:basedOn w:val="a"/>
    <w:uiPriority w:val="99"/>
    <w:rPr>
      <w:rFonts w:ascii="Baltica" w:hAnsi="Baltica" w:cs="Baltica"/>
      <w:sz w:val="24"/>
      <w:szCs w:val="24"/>
    </w:rPr>
  </w:style>
  <w:style w:type="paragraph" w:styleId="25" w:customStyle="1">
    <w:name w:val="заголовок 2"/>
    <w:basedOn w:val="a"/>
    <w:next w:val="a"/>
    <w:uiPriority w:val="99"/>
    <w:pPr>
      <w:keepNext/>
      <w:outlineLvl w:val="1"/>
    </w:pPr>
  </w:style>
  <w:style w:type="paragraph" w:styleId="aff4" w:customStyle="1">
    <w:name w:val="Цитаты"/>
    <w:basedOn w:val="a"/>
    <w:uiPriority w:val="99"/>
    <w:pPr>
      <w:spacing w:before="100" w:after="100"/>
      <w:ind w:left="360" w:right="360"/>
    </w:pPr>
    <w:rPr>
      <w:sz w:val="24"/>
      <w:szCs w:val="24"/>
    </w:rPr>
  </w:style>
  <w:style w:type="character" w:styleId="aff5">
    <w:name w:val="Hyperlink"/>
    <w:uiPriority w:val="99"/>
    <w:rPr>
      <w:rFonts w:cs="Times New Roman"/>
      <w:color w:val="0000ff"/>
      <w:u w:val="single"/>
    </w:rPr>
  </w:style>
  <w:style w:type="paragraph" w:styleId="35" w:customStyle="1">
    <w:name w:val="заголовок 3"/>
    <w:basedOn w:val="a"/>
    <w:next w:val="a"/>
    <w:uiPriority w:val="99"/>
    <w:pPr>
      <w:keepNext/>
      <w:jc w:val="center"/>
    </w:pPr>
    <w:rPr>
      <w:lang w:val="en-US"/>
    </w:rPr>
  </w:style>
  <w:style w:type="character" w:styleId="aff6">
    <w:name w:val="Strong"/>
    <w:uiPriority w:val="22"/>
    <w:qFormat/>
    <w:rPr>
      <w:rFonts w:cs="Times New Roman"/>
      <w:b/>
    </w:rPr>
  </w:style>
  <w:style w:type="paragraph" w:styleId="aff7">
    <w:name w:val="Subtitle"/>
    <w:basedOn w:val="a"/>
    <w:link w:val="aff8"/>
    <w:uiPriority w:val="99"/>
    <w:qFormat/>
    <w:pPr>
      <w:ind w:firstLine="720"/>
      <w:jc w:val="right"/>
    </w:pPr>
  </w:style>
  <w:style w:type="character" w:styleId="aff8" w:customStyle="1">
    <w:name w:val="Подзаголовок Знак"/>
    <w:link w:val="aff7"/>
    <w:uiPriority w:val="99"/>
    <w:locked/>
    <w:rPr>
      <w:rFonts w:ascii="Cambria" w:hAnsi="Cambria" w:cs="Times New Roman"/>
      <w:sz w:val="24"/>
    </w:rPr>
  </w:style>
  <w:style w:type="paragraph" w:styleId="61" w:customStyle="1">
    <w:name w:val="заголовок 6"/>
    <w:basedOn w:val="a"/>
    <w:next w:val="a"/>
    <w:uiPriority w:val="99"/>
    <w:pPr>
      <w:keepNext/>
      <w:jc w:val="center"/>
      <w:outlineLvl w:val="5"/>
    </w:pPr>
  </w:style>
  <w:style w:type="character" w:styleId="13" w:customStyle="1">
    <w:name w:val="Гиперссылка1"/>
    <w:uiPriority w:val="99"/>
    <w:rPr>
      <w:color w:val="0000ff"/>
      <w:u w:val="none"/>
    </w:rPr>
  </w:style>
  <w:style w:type="paragraph" w:styleId="26">
    <w:name w:val="envelope return"/>
    <w:basedOn w:val="a"/>
    <w:uiPriority w:val="99"/>
    <w:pPr>
      <w:ind w:right="57"/>
      <w:jc w:val="both"/>
    </w:pPr>
    <w:rPr>
      <w:sz w:val="24"/>
      <w:szCs w:val="24"/>
    </w:rPr>
  </w:style>
  <w:style w:type="character" w:styleId="text11" w:customStyle="1">
    <w:name w:val="text11"/>
    <w:uiPriority w:val="99"/>
    <w:rPr>
      <w:rFonts w:ascii="Arial" w:hAnsi="Arial"/>
      <w:color w:val="auto"/>
      <w:sz w:val="20"/>
    </w:rPr>
  </w:style>
  <w:style w:type="paragraph" w:styleId="51" w:customStyle="1">
    <w:name w:val="заголовок 5"/>
    <w:basedOn w:val="a"/>
    <w:next w:val="a"/>
    <w:uiPriority w:val="99"/>
    <w:pPr>
      <w:keepNext/>
      <w:ind w:left="6480" w:firstLine="720"/>
      <w:outlineLvl w:val="4"/>
    </w:pPr>
  </w:style>
  <w:style w:type="paragraph" w:styleId="aff9" w:customStyle="1">
    <w:name w:val="Знак Знак Знак Знак"/>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affa" w:customStyle="1">
    <w:name w:val="Знак Знак Знак Знак Знак Знак Знак Знак Знак Знак"/>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affb" w:customStyle="1">
    <w:name w:val="Об"/>
    <w:uiPriority w:val="99"/>
    <w:pPr>
      <w:widowControl w:val="off"/>
    </w:pPr>
  </w:style>
  <w:style w:type="paragraph" w:styleId="affc" w:customStyle="1">
    <w:name w:val="Прикольный"/>
    <w:basedOn w:val="affb"/>
    <w:uiPriority w:val="99"/>
  </w:style>
  <w:style w:type="paragraph" w:styleId="14" w:customStyle="1">
    <w:name w:val="Знак Знак Знак Знак1 Знак Знак"/>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affd" w:customStyle="1">
    <w:name w:val="Знак"/>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affe" w:customStyle="1">
    <w:name w:val="Знак Знак Знак"/>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27" w:customStyle="1">
    <w:name w:val="Знак Знак Знак Знак2"/>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15" w:customStyle="1">
    <w:name w:val="Знак Знак Знак Знак1"/>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16" w:customStyle="1">
    <w:name w:val="Знак1 Знак Знак Знак"/>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afff" w:customStyle="1">
    <w:name w:val="Знак Знак"/>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17" w:customStyle="1">
    <w:name w:val="Знак Знак Знак Знак1 Знак Знак Знак"/>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18" w:customStyle="1">
    <w:name w:val="Знак Знак Знак1 Знак"/>
    <w:basedOn w:val="a"/>
    <w:uiPriority w:val="99"/>
    <w:pPr>
      <w:widowControl w:val="off"/>
      <w:spacing w:before="100" w:beforeAutospacing="1" w:after="100" w:afterAutospacing="1" w:line="360" w:lineRule="atLeast"/>
      <w:jc w:val="both"/>
    </w:pPr>
    <w:rPr>
      <w:rFonts w:ascii="Tahoma" w:hAnsi="Tahoma" w:cs="Tahoma"/>
      <w:sz w:val="20"/>
      <w:szCs w:val="20"/>
      <w:lang w:val="en-US" w:eastAsia="en-US"/>
    </w:rPr>
  </w:style>
  <w:style w:type="paragraph" w:styleId="afff0" w:customStyle="1">
    <w:name w:val="????????"/>
    <w:basedOn w:val="a"/>
    <w:uiPriority w:val="99"/>
    <w:pPr>
      <w:widowControl w:val="off"/>
      <w:jc w:val="center"/>
    </w:pPr>
  </w:style>
  <w:style w:type="paragraph" w:styleId="FreeForm" w:customStyle="1">
    <w:name w:val="Free Form"/>
    <w:uiPriority w:val="99"/>
    <w:rPr>
      <w:rFonts w:ascii="Helvetica" w:hAnsi="Helvetica"/>
      <w:color w:val="000000"/>
      <w:sz w:val="24"/>
    </w:rPr>
  </w:style>
  <w:style w:type="character" w:styleId="url1" w:customStyle="1">
    <w:name w:val="url1"/>
    <w:uiPriority w:val="99"/>
    <w:rPr>
      <w:color w:val="006600"/>
    </w:rPr>
  </w:style>
  <w:style w:type="paragraph" w:styleId="ConsPlusCell" w:customStyle="1">
    <w:name w:val="ConsPlusCell"/>
    <w:pPr>
      <w:widowControl w:val="off"/>
    </w:pPr>
    <w:rPr>
      <w:rFonts w:ascii="Arial" w:hAnsi="Arial" w:cs="Arial"/>
    </w:rPr>
  </w:style>
  <w:style w:type="paragraph" w:styleId="text" w:customStyle="1">
    <w:name w:val="text"/>
    <w:basedOn w:val="a"/>
    <w:pPr>
      <w:spacing w:before="120" w:line="225" w:lineRule="atLeast"/>
    </w:pPr>
    <w:rPr>
      <w:rFonts w:ascii="Arial" w:hAnsi="Arial" w:cs="Arial"/>
      <w:color w:val="000000"/>
      <w:sz w:val="18"/>
      <w:szCs w:val="18"/>
    </w:rPr>
  </w:style>
  <w:style w:type="paragraph" w:styleId="afff1">
    <w:name w:val="List Paragraph"/>
    <w:basedOn w:val="a"/>
    <w:uiPriority w:val="34"/>
    <w:qFormat/>
    <w:pPr>
      <w:spacing w:after="200" w:line="276" w:lineRule="auto"/>
      <w:ind w:left="720"/>
      <w:contextualSpacing/>
    </w:pPr>
    <w:rPr>
      <w:rFonts w:ascii="Calibri" w:hAnsi="Calibri"/>
      <w:sz w:val="22"/>
      <w:szCs w:val="22"/>
      <w:lang w:eastAsia="en-US"/>
    </w:rPr>
  </w:style>
  <w:style w:type="table" w:styleId="19">
    <w:name w:val="Table Grid 1"/>
    <w:basedOn w:val="a1"/>
    <w:uiPriority w:val="9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rPr>
    </w:tblStylePr>
    <w:tblStylePr w:type="lastCol">
      <w:rPr>
        <w:rFonts w:cs="Times New Roman"/>
      </w:rPr>
    </w:tblStylePr>
  </w:style>
  <w:style w:type="paragraph" w:styleId="1a" w:customStyle="1">
    <w:name w:val="Знак Знак1 Знак"/>
    <w:basedOn w:val="a"/>
    <w:pPr>
      <w:widowControl w:val="off"/>
      <w:spacing w:after="160" w:line="240" w:lineRule="exact"/>
      <w:jc w:val="right"/>
    </w:pPr>
    <w:rPr>
      <w:sz w:val="20"/>
      <w:szCs w:val="20"/>
      <w:lang w:val="en-GB" w:eastAsia="en-US"/>
    </w:rPr>
  </w:style>
  <w:style w:type="paragraph" w:styleId="Style1" w:customStyle="1">
    <w:name w:val="Style1"/>
    <w:basedOn w:val="a"/>
    <w:pPr>
      <w:widowControl w:val="off"/>
    </w:pPr>
    <w:rPr>
      <w:sz w:val="24"/>
      <w:szCs w:val="24"/>
    </w:rPr>
  </w:style>
  <w:style w:type="paragraph" w:styleId="Style3" w:customStyle="1">
    <w:name w:val="Style3"/>
    <w:basedOn w:val="a"/>
    <w:pPr>
      <w:widowControl w:val="off"/>
      <w:spacing w:line="317" w:lineRule="exact"/>
      <w:jc w:val="center"/>
    </w:pPr>
    <w:rPr>
      <w:sz w:val="24"/>
      <w:szCs w:val="24"/>
    </w:rPr>
  </w:style>
  <w:style w:type="character" w:styleId="FontStyle11" w:customStyle="1">
    <w:name w:val="Font Style11"/>
    <w:rPr>
      <w:rFonts w:ascii="Times New Roman" w:hAnsi="Times New Roman"/>
      <w:sz w:val="26"/>
    </w:rPr>
  </w:style>
  <w:style w:type="character" w:styleId="afff2">
    <w:name w:val="Placeholder Text"/>
    <w:uiPriority w:val="99"/>
    <w:semiHidden/>
    <w:rPr>
      <w:color w:val="808080"/>
    </w:rPr>
  </w:style>
  <w:style w:type="paragraph" w:styleId="consplusnormal0" w:customStyle="1">
    <w:name w:val="consplusnormal"/>
    <w:basedOn w:val="a"/>
    <w:pPr>
      <w:ind w:firstLine="720"/>
    </w:pPr>
    <w:rPr>
      <w:rFonts w:ascii="Arial" w:hAnsi="Arial" w:eastAsia="Arial Unicode MS" w:cs="Arial"/>
      <w:sz w:val="20"/>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DefaultPlaceholder_-1854013438"/>
        <w:category>
          <w:name w:val="Общие"/>
          <w:gallery w:val="placeholder"/>
        </w:category>
        <w:types>
          <w:type w:val="bbPlcHdr"/>
        </w:types>
        <w:behaviors>
          <w:behavior w:val="content"/>
        </w:behaviors>
        <w:guid w:val="{70E11FBB-DE76-4F03-8256-B46B69A6CB59}"/>
      </w:docPartPr>
      <w:docPartBody>
        <w:p>
          <w:r>
            <w:rPr>
              <w:rStyle w:val="a3"/>
            </w:rPr>
            <w:t xml:space="preserve">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Placeholder Text"/>
    <w:uiPriority w:val="99"/>
    <w:semiHidden/>
    <w:rPr>
      <w:color w:val="808080"/>
    </w:r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97BF44-6434-4A20-BF47-FB6A0137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Р7-Офис/2024.3.2.584</Application>
  <Characters>2276</Characters>
  <CharactersWithSpaces>2560</CharactersWithSpaces>
  <Company>ANO</Company>
  <DocSecurity>0</DocSecurity>
  <HyperlinksChanged>false</HyperlinksChanged>
  <Lines>18</Lines>
  <LinksUpToDate>false</LinksUpToDate>
  <Pages>2</Pages>
  <Paragraphs>5</Paragraphs>
  <ScaleCrop>false</ScaleCrop>
  <SharedDoc>false</SharedDoc>
  <Template>Normal</Template>
  <TotalTime>20</TotalTime>
  <Words>289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Белуш Анна Валерьевна</cp:lastModifiedBy>
  <cp:revision>4</cp:revision>
  <cp:lastPrinted>2016-10-13T10:42:00Z</cp:lastPrinted>
  <dcterms:created xsi:type="dcterms:W3CDTF">2024-03-14T07:35:00Z</dcterms:created>
  <dcterms:modified xsi:type="dcterms:W3CDTF">2024-11-06T07:27:00Z</dcterms:modified>
</cp:coreProperties>
</file>