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286538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286538" w:rsidRDefault="00286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286538" w:rsidRDefault="00286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286538" w:rsidRDefault="002865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6538" w:rsidRDefault="002865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6538">
        <w:tc>
          <w:tcPr>
            <w:tcW w:w="1356" w:type="dxa"/>
            <w:tcBorders>
              <w:bottom w:val="single" w:sz="4" w:space="0" w:color="000000"/>
            </w:tcBorders>
          </w:tcPr>
          <w:p w:rsidR="00286538" w:rsidRDefault="00286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286538" w:rsidRDefault="00286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86538" w:rsidRDefault="00553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286538" w:rsidRDefault="00286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286538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6538" w:rsidRDefault="00286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286538" w:rsidRDefault="00286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538" w:rsidRDefault="00553BB0" w:rsidP="00520E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</w:rPr>
        <w:t>О внесении изменения в приказ министерства труда и социального развития Новосибирской области от 19.12.2023 № 2268-НПА</w:t>
      </w:r>
    </w:p>
    <w:p w:rsidR="00286538" w:rsidRDefault="00553B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286538" w:rsidRDefault="00553B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286538" w:rsidRDefault="00553B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7D785F" w:rsidRDefault="00553BB0" w:rsidP="007D78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Внести в </w:t>
      </w:r>
      <w:r w:rsidR="00BB78D2">
        <w:rPr>
          <w:rFonts w:ascii="Times New Roman" w:hAnsi="Times New Roman"/>
          <w:color w:val="000000"/>
          <w:sz w:val="28"/>
        </w:rPr>
        <w:t xml:space="preserve">форму заявления </w:t>
      </w:r>
      <w:r w:rsidR="00DC0A6F" w:rsidRPr="00DC0A6F">
        <w:rPr>
          <w:rFonts w:ascii="Times New Roman" w:hAnsi="Times New Roman"/>
          <w:color w:val="000000"/>
          <w:sz w:val="28"/>
        </w:rPr>
        <w:t>о предоставлении государственной услуги «Выплата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образования»</w:t>
      </w:r>
      <w:r w:rsidR="00DC0A6F">
        <w:rPr>
          <w:rFonts w:ascii="Times New Roman" w:hAnsi="Times New Roman"/>
          <w:color w:val="000000"/>
          <w:sz w:val="28"/>
        </w:rPr>
        <w:t xml:space="preserve">, утвержденную </w:t>
      </w:r>
      <w:r w:rsidR="007D785F" w:rsidRPr="007D785F">
        <w:rPr>
          <w:rFonts w:ascii="Times New Roman" w:hAnsi="Times New Roman"/>
          <w:color w:val="000000"/>
          <w:sz w:val="28"/>
        </w:rPr>
        <w:t>приказ</w:t>
      </w:r>
      <w:r w:rsidR="007D785F">
        <w:rPr>
          <w:rFonts w:ascii="Times New Roman" w:hAnsi="Times New Roman"/>
          <w:color w:val="000000"/>
          <w:sz w:val="28"/>
        </w:rPr>
        <w:t>ом</w:t>
      </w:r>
      <w:r w:rsidR="007D785F" w:rsidRPr="007D785F">
        <w:rPr>
          <w:rFonts w:ascii="Times New Roman" w:hAnsi="Times New Roman"/>
          <w:color w:val="000000"/>
          <w:sz w:val="28"/>
        </w:rPr>
        <w:t xml:space="preserve"> министерства труда и социального развития Новосибирской облас</w:t>
      </w:r>
      <w:r w:rsidR="007D785F">
        <w:rPr>
          <w:rFonts w:ascii="Times New Roman" w:hAnsi="Times New Roman"/>
          <w:color w:val="000000"/>
          <w:sz w:val="28"/>
        </w:rPr>
        <w:t>ти от 19.12.2023 № 2268-НПА «Об </w:t>
      </w:r>
      <w:r w:rsidR="007D785F" w:rsidRPr="007D785F">
        <w:rPr>
          <w:rFonts w:ascii="Times New Roman" w:hAnsi="Times New Roman"/>
          <w:color w:val="000000"/>
          <w:sz w:val="28"/>
        </w:rPr>
        <w:t>утверждении форм документов, используемых при предоставлении государственной услуги «Выплата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образования»</w:t>
      </w:r>
      <w:r w:rsidR="007D785F">
        <w:rPr>
          <w:rFonts w:ascii="Times New Roman" w:hAnsi="Times New Roman"/>
          <w:color w:val="000000"/>
          <w:sz w:val="28"/>
        </w:rPr>
        <w:t>,</w:t>
      </w:r>
      <w:r w:rsidR="007D785F" w:rsidRPr="007D785F">
        <w:rPr>
          <w:rFonts w:ascii="Times New Roman" w:hAnsi="Times New Roman"/>
          <w:color w:val="000000"/>
          <w:sz w:val="28"/>
        </w:rPr>
        <w:t xml:space="preserve"> следующее изменение:</w:t>
      </w:r>
      <w:r w:rsidR="007D785F">
        <w:rPr>
          <w:rFonts w:ascii="Times New Roman" w:hAnsi="Times New Roman"/>
          <w:color w:val="000000"/>
          <w:sz w:val="28"/>
        </w:rPr>
        <w:t xml:space="preserve"> </w:t>
      </w:r>
    </w:p>
    <w:p w:rsidR="007D785F" w:rsidRDefault="00980E80" w:rsidP="007D78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после абзаца</w:t>
      </w:r>
      <w:r w:rsidR="00EF66C7">
        <w:rPr>
          <w:rFonts w:ascii="Times New Roman" w:hAnsi="Times New Roman"/>
          <w:color w:val="000000"/>
          <w:sz w:val="28"/>
        </w:rPr>
        <w:t xml:space="preserve"> второго дополнить абзацем следующего содержания:</w:t>
      </w:r>
      <w:r w:rsidR="007D785F">
        <w:rPr>
          <w:rFonts w:ascii="Times New Roman" w:hAnsi="Times New Roman"/>
          <w:color w:val="000000"/>
          <w:sz w:val="28"/>
        </w:rPr>
        <w:t xml:space="preserve"> </w:t>
      </w:r>
    </w:p>
    <w:p w:rsidR="007D785F" w:rsidRDefault="007D785F" w:rsidP="007D78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7D785F">
        <w:rPr>
          <w:rFonts w:ascii="Times New Roman" w:hAnsi="Times New Roman"/>
          <w:sz w:val="28"/>
          <w:szCs w:val="28"/>
          <w:lang w:eastAsia="en-US"/>
        </w:rPr>
        <w:t>Один из родителей (единственный родитель или законный представитель) погиб (умер, признан в установленном порядке безвестно отсутствующим или объявлен умершим) в результате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    ДА    или    НЕТ   (нужное подчеркнуть).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286538" w:rsidRDefault="00286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538" w:rsidRDefault="00286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85F" w:rsidRDefault="007D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538" w:rsidRDefault="00553BB0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sectPr w:rsidR="00286538" w:rsidSect="00C5455A">
      <w:headerReference w:type="default" r:id="rId12"/>
      <w:headerReference w:type="first" r:id="rId13"/>
      <w:pgSz w:w="11906" w:h="16838"/>
      <w:pgMar w:top="1134" w:right="567" w:bottom="1134" w:left="1418" w:header="709" w:footer="7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EC" w:rsidRDefault="005F14EC">
      <w:pPr>
        <w:spacing w:after="0" w:line="240" w:lineRule="auto"/>
      </w:pPr>
      <w:r>
        <w:separator/>
      </w:r>
    </w:p>
  </w:endnote>
  <w:endnote w:type="continuationSeparator" w:id="0">
    <w:p w:rsidR="005F14EC" w:rsidRDefault="005F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EC" w:rsidRDefault="005F14EC">
      <w:pPr>
        <w:spacing w:after="0" w:line="240" w:lineRule="auto"/>
      </w:pPr>
      <w:r>
        <w:separator/>
      </w:r>
    </w:p>
  </w:footnote>
  <w:footnote w:type="continuationSeparator" w:id="0">
    <w:p w:rsidR="005F14EC" w:rsidRDefault="005F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38" w:rsidRDefault="00553BB0">
    <w:pPr>
      <w:pStyle w:val="ab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\* MERGEFORMAT</w:instrText>
    </w:r>
    <w:r>
      <w:rPr>
        <w:sz w:val="24"/>
        <w:szCs w:val="24"/>
      </w:rPr>
      <w:fldChar w:fldCharType="separate"/>
    </w:r>
    <w:r w:rsidR="007D785F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38" w:rsidRDefault="00286538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6840"/>
    <w:multiLevelType w:val="hybridMultilevel"/>
    <w:tmpl w:val="5CD00D96"/>
    <w:lvl w:ilvl="0" w:tplc="9968D936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746499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A6C8C15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880F1A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02EFBD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2F94C49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2C67CD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D567A7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5588C58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14B812EE"/>
    <w:multiLevelType w:val="hybridMultilevel"/>
    <w:tmpl w:val="DE82D926"/>
    <w:lvl w:ilvl="0" w:tplc="138EA2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6E258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6864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86CD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88D2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5A23D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2400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8A8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36846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2142D9"/>
    <w:multiLevelType w:val="hybridMultilevel"/>
    <w:tmpl w:val="A6AA2FCE"/>
    <w:lvl w:ilvl="0" w:tplc="6D12A98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03CC1A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186BB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6A32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40F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BB627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B814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BC86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0239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850A0A"/>
    <w:multiLevelType w:val="hybridMultilevel"/>
    <w:tmpl w:val="8F762F34"/>
    <w:lvl w:ilvl="0" w:tplc="637267DC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CAEAFE1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8780D1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F85D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F4E4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EEAF8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C0C4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70EA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D5641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38"/>
    <w:rsid w:val="00100CCF"/>
    <w:rsid w:val="00286538"/>
    <w:rsid w:val="00340389"/>
    <w:rsid w:val="003723F9"/>
    <w:rsid w:val="003C1C10"/>
    <w:rsid w:val="00520EB5"/>
    <w:rsid w:val="00553BB0"/>
    <w:rsid w:val="005F14EC"/>
    <w:rsid w:val="00784EC6"/>
    <w:rsid w:val="00796630"/>
    <w:rsid w:val="007D785F"/>
    <w:rsid w:val="00937480"/>
    <w:rsid w:val="00980E80"/>
    <w:rsid w:val="009D336F"/>
    <w:rsid w:val="00BB78D2"/>
    <w:rsid w:val="00BC0395"/>
    <w:rsid w:val="00C5455A"/>
    <w:rsid w:val="00DC0A6F"/>
    <w:rsid w:val="00E700E1"/>
    <w:rsid w:val="00EF66C7"/>
    <w:rsid w:val="00FC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04D8E-71C9-4D36-A8CF-E40ABDF5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1338</Characters>
  <Application>Microsoft Office Word</Application>
  <DocSecurity>0</DocSecurity>
  <Lines>44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Крутасова Наталья Николаевна</cp:lastModifiedBy>
  <cp:revision>28</cp:revision>
  <cp:lastPrinted>2024-11-12T05:59:00Z</cp:lastPrinted>
  <dcterms:created xsi:type="dcterms:W3CDTF">2023-11-22T09:38:00Z</dcterms:created>
  <dcterms:modified xsi:type="dcterms:W3CDTF">2024-11-14T03:37:00Z</dcterms:modified>
  <cp:version>917504</cp:version>
</cp:coreProperties>
</file>