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177" w:type="dxa"/>
        <w:tblInd w:w="-176" w:type="dxa"/>
        <w:tblLayout w:type="fixed"/>
        <w:tblLook w:val="00A0" w:firstRow="1" w:lastRow="0" w:firstColumn="1" w:lastColumn="0" w:noHBand="0" w:noVBand="0"/>
      </w:tblPr>
      <w:tblGrid>
        <w:gridCol w:w="10177"/>
      </w:tblGrid>
      <w:tr>
        <w:trPr>
          <w:trHeight w:val="2834"/>
        </w:trPr>
        <w:tc>
          <w:tcPr>
            <w:tcW w:w="10177" w:type="dxa"/>
          </w:tcPr>
          <w:p>
            <w:pPr>
              <w:spacing w:after="0" w:line="240" w:lineRule="auto"/>
              <w:ind w:left="-284" w:firstLine="28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0550" cy="650240"/>
                      <wp:effectExtent l="0" t="0" r="0" b="0"/>
                      <wp:docPr id="1" name="Рисунок 1" descr="emblem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emblem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>
                                <a:off x="0" y="0"/>
                                <a:ext cx="590550" cy="6502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46.50pt;height:51.20pt;mso-wrap-distance-left:0.00pt;mso-wrap-distance-top:0.00pt;mso-wrap-distance-right:0.00pt;mso-wrap-distance-bottom:0.00pt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МИНИСТЕРСТВО ТРУДА И СОЦИАЛЬНОГО РАЗВИТИЯ</w:t>
            </w:r>
          </w:p>
          <w:p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НОВОСИБИРСКОЙ ОБЛАСТИ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ПРИКАЗ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>
      <w:pPr>
        <w:pStyle w:val="af1"/>
        <w:ind w:firstLine="0"/>
        <w:rPr>
          <w:szCs w:val="28"/>
        </w:rPr>
        <w:sectPr>
          <w:headerReference w:type="even" r:id="rId9"/>
          <w:headerReference w:type="default" r:id="rId10"/>
          <w:pgSz w:w="11906" w:h="16838"/>
          <w:pgMar w:top="1276" w:right="680" w:bottom="1134" w:left="1304" w:header="709" w:footer="709" w:gutter="0"/>
          <w:cols w:space="708"/>
          <w:docGrid w:linePitch="360"/>
        </w:sectPr>
      </w:pPr>
    </w:p>
    <w:tbl>
      <w:tblPr>
        <w:tblW w:w="10065" w:type="dxa"/>
        <w:tblInd w:w="-34" w:type="dxa"/>
        <w:tblLayout w:type="fixed"/>
        <w:tblLook w:val="00A0" w:firstRow="1" w:lastRow="0" w:firstColumn="1" w:lastColumn="0" w:noHBand="0" w:noVBand="0"/>
      </w:tblPr>
      <w:tblGrid>
        <w:gridCol w:w="1390"/>
        <w:gridCol w:w="6312"/>
        <w:gridCol w:w="540"/>
        <w:gridCol w:w="1823"/>
      </w:tblGrid>
      <w:tr>
        <w:trPr>
          <w:trHeight w:val="227"/>
        </w:trPr>
        <w:tc>
          <w:tcPr>
            <w:tcW w:w="1390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12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0" w:type="dxa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</w:t>
            </w:r>
          </w:p>
        </w:tc>
        <w:tc>
          <w:tcPr>
            <w:tcW w:w="1823" w:type="dxa"/>
            <w:tcBorders>
              <w:bottom w:val="single" w:color="auto" w:sz="4" w:space="0"/>
            </w:tcBorders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347"/>
        </w:trPr>
        <w:tc>
          <w:tcPr>
            <w:tcW w:w="10065" w:type="dxa"/>
            <w:gridSpan w:val="4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</w:tcPr>
          <w:p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Новосибирск</w:t>
            </w: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pStyle w:val="a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 утверждении форм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документов, используемых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при предоставлении государственной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«Выдача письменного согласия на осуществление трудоустройства ребенка-сироты и ребенка, оставшегося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ребенка-сироты и ребенка, оставшегося без попечения родителей,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В целях обеспечения предоставления органами местного самоуправления муниципальных образований Новосибирской области, наделенными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соответствии с Законом Новосибирской области от 10.12.2013 № 411-ОЗ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(далее – органы местного самоуправления), государственной услуги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«Выдача письменного согласия на осуществление трудоустройства ребенка-сироты и ребенка, оставшегося без попечения родителей, получивших общее образование и достигших возраста 14 лет, для выполнения легкого труда, не причиняющего вреда их здоровью, либо ребенка-сироты и ребенка, оставшегося без попечения родителей, получающих общее образование и достигших возраста 14 лет, для выполнения в свободное от получения образования время легкого труда, не причиняющего вреда их здоровью, и без ущерба для освоения образовательной программы»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ПРИКАЗЫВАЮ</w:t>
            </w:r>
            <w:r>
              <w:rPr>
                <w:rFonts w:ascii="Times New Roman" w:hAnsi="Times New Roman"/>
                <w:b/>
                <w:sz w:val="27"/>
                <w:szCs w:val="27"/>
              </w:rPr>
              <w:t xml:space="preserve">: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7"/>
                <w:szCs w:val="27"/>
              </w:rPr>
            </w:pP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 Утвердить прилагаемые формы: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1) заявления о выдаче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письменного согласия на заключение трудового договора с лицом, получившим общее образование и достигшим возраста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;</w:t>
            </w:r>
          </w:p>
          <w:p>
            <w:pPr>
              <w:pStyle w:val="af7"/>
              <w:spacing w:after="0" w:line="240" w:lineRule="auto"/>
              <w:ind w:left="-74" w:firstLine="10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2)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заявления о выдаче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письменного согласия на заключение трудового договора с лицом, получ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ающим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 общее образование и достигшим возраста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14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лет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Начальнику 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правлени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семейной политики и защиты прав детей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инистерства труда и социального развития 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Кузьмин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Н.Л.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направить данный приказ органам местного самоуправления для использования в работе.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 Контроль за исполнением настоящего приказа возложить на заместителя министра труда и социального развития Новосибирской области Марущак Е.Б.</w:t>
            </w:r>
          </w:p>
          <w:p>
            <w:pPr>
              <w:spacing w:after="0" w:line="240" w:lineRule="auto"/>
              <w:ind w:firstLine="74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Настоящий приказ вступает в силу со дня признания утратившим силу приказа министерства социального развития 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от 29.04.2015 № 353 «Об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письменного разрешения на заключение трудового договора с лицом, не достигшим возраста четырнадцати лет, а также выдаче письменного согласия на заключение трудового договора с лицом, получившим общее образование и достигшим возраста четырнадцати лет, для выполнения легкого труда, не причиняющего вреда его здоровью, либо с лицом, получающим общее образование и достигшим возраста четырнадцати лет, для выполнения в свободное от получения образования время легкого труда, не причиняющего вреда его здоровью, и без ущерба для освоения образовательной программы в порядке, установленном трудовым законодательством».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pStyle w:val="25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                                                                                                    Е.В.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Бахарева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rPr>
          <w:trHeight w:val="66"/>
        </w:trPr>
        <w:tc>
          <w:tcPr>
            <w:tcW w:w="10065" w:type="dxa"/>
            <w:gridSpan w:val="4"/>
          </w:tcPr>
          <w:p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p>
      <w:pPr>
        <w:tabs>
          <w:tab w:val="left" w:pos="709"/>
          <w:tab w:val="left" w:pos="993"/>
        </w:tabs>
        <w:spacing w:after="0" w:line="240" w:lineRule="auto"/>
        <w:ind w:right="-170"/>
        <w:rPr>
          <w:rFonts w:ascii="Times New Roman" w:hAnsi="Times New Roman"/>
          <w:sz w:val="27"/>
          <w:szCs w:val="27"/>
        </w:rPr>
      </w:pPr>
    </w:p>
    <w:tbl>
      <w:tblPr>
        <w:tblStyle w:val="af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06"/>
        <w:gridCol w:w="6216"/>
      </w:tblGrid>
      <w:tr>
        <w:tc>
          <w:tcPr>
            <w:tcW w:w="370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риказом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труда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________№ 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муниципальное образование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для города Новосибирска – указать район (округ)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несовершеннолетнего)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(иной документ, удостоверяющий личность)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номер 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выдан__________________________________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выдачи________________________________</w:t>
            </w:r>
          </w:p>
          <w:p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контактный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820"/>
      <w:bookmarkEnd w:id="0"/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</w:t>
      </w:r>
      <w:r>
        <w:rPr>
          <w:rFonts w:ascii="Times New Roman" w:hAnsi="Times New Roman" w:cs="Times New Roman"/>
          <w:sz w:val="28"/>
          <w:szCs w:val="28"/>
        </w:rPr>
        <w:t xml:space="preserve">согласия</w:t>
      </w:r>
      <w:r>
        <w:rPr>
          <w:rFonts w:ascii="Times New Roman" w:hAnsi="Times New Roman" w:cs="Times New Roman"/>
          <w:sz w:val="28"/>
          <w:szCs w:val="28"/>
        </w:rPr>
        <w:t xml:space="preserve"> на заключение трудового договора с лицом, </w:t>
      </w:r>
      <w:r>
        <w:rPr>
          <w:rFonts w:ascii="Times New Roman" w:hAnsi="Times New Roman"/>
          <w:bCs/>
          <w:sz w:val="28"/>
          <w:szCs w:val="28"/>
        </w:rPr>
        <w:t xml:space="preserve">получившим общее образование и достигшим возраста </w:t>
      </w:r>
      <w:r>
        <w:rPr>
          <w:rFonts w:ascii="Times New Roman" w:hAnsi="Times New Roman"/>
          <w:bCs/>
          <w:sz w:val="28"/>
          <w:szCs w:val="28"/>
        </w:rPr>
        <w:t xml:space="preserve">14</w:t>
      </w:r>
      <w:r>
        <w:rPr>
          <w:rFonts w:ascii="Times New Roman" w:hAnsi="Times New Roman"/>
          <w:bCs/>
          <w:sz w:val="28"/>
          <w:szCs w:val="28"/>
        </w:rPr>
        <w:t xml:space="preserve"> лет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</w:t>
      </w:r>
      <w:r>
        <w:rPr>
          <w:rFonts w:ascii="Times New Roman" w:hAnsi="Times New Roman" w:cs="Times New Roman"/>
          <w:sz w:val="28"/>
          <w:szCs w:val="28"/>
        </w:rPr>
        <w:t xml:space="preserve">шу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</w:t>
      </w:r>
      <w:r>
        <w:rPr>
          <w:rFonts w:ascii="Times New Roman" w:hAnsi="Times New Roman" w:cs="Times New Roman"/>
          <w:sz w:val="28"/>
          <w:szCs w:val="28"/>
        </w:rPr>
        <w:t xml:space="preserve"> заключ</w:t>
      </w:r>
      <w:r>
        <w:rPr>
          <w:rFonts w:ascii="Times New Roman" w:hAnsi="Times New Roman" w:cs="Times New Roman"/>
          <w:sz w:val="28"/>
          <w:szCs w:val="28"/>
        </w:rPr>
        <w:t xml:space="preserve">ение</w:t>
      </w:r>
      <w:r>
        <w:rPr>
          <w:rFonts w:ascii="Times New Roman" w:hAnsi="Times New Roman" w:cs="Times New Roman"/>
          <w:sz w:val="28"/>
          <w:szCs w:val="28"/>
        </w:rPr>
        <w:t xml:space="preserve"> трудово</w:t>
      </w:r>
      <w:r>
        <w:rPr>
          <w:rFonts w:ascii="Times New Roman" w:hAnsi="Times New Roman" w:cs="Times New Roman"/>
          <w:sz w:val="28"/>
          <w:szCs w:val="28"/>
        </w:rPr>
        <w:t xml:space="preserve">го</w:t>
      </w:r>
      <w:r>
        <w:rPr>
          <w:rFonts w:ascii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юридического лица (индивидуального предпринимателя)</w:t>
      </w:r>
      <w:r>
        <w:rPr>
          <w:rFonts w:ascii="Times New Roman" w:hAnsi="Times New Roman" w:cs="Times New Roman"/>
          <w:i/>
          <w:sz w:val="24"/>
          <w:szCs w:val="24"/>
        </w:rPr>
        <w:t xml:space="preserve">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                  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даю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настоящем заявлении и в представленных документах.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__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 xml:space="preserve">__________</w:t>
      </w:r>
      <w:r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(фамилия, имя, отчество (последнее - при наличии)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"____"______</w:t>
      </w:r>
      <w:r>
        <w:rPr>
          <w:rFonts w:ascii="Times New Roman" w:hAnsi="Times New Roman" w:cs="Times New Roman"/>
          <w:sz w:val="28"/>
          <w:szCs w:val="28"/>
        </w:rPr>
        <w:t xml:space="preserve">20_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       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 (последнее - при наличии) 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f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3706"/>
        <w:gridCol w:w="6216"/>
      </w:tblGrid>
      <w:tr>
        <w:tc>
          <w:tcPr>
            <w:tcW w:w="370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</w:rPr>
            </w:pPr>
          </w:p>
        </w:tc>
        <w:tc>
          <w:tcPr>
            <w:tcW w:w="6216" w:type="dxa"/>
          </w:tcPr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УТВЕРЖДЕНА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министерства труда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социального развития 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________№ ________</w:t>
            </w: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-17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>
            <w:pPr>
              <w:tabs>
                <w:tab w:val="left" w:pos="709"/>
                <w:tab w:val="left" w:pos="993"/>
              </w:tabs>
              <w:spacing w:after="0" w:line="240" w:lineRule="auto"/>
              <w:ind w:right="28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ФОРМА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указать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муниципальное образование Новосибирской области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для города Новосибирска – указать район (округ)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______________________________________________</w:t>
            </w:r>
          </w:p>
          <w:p>
            <w:pPr>
              <w:spacing w:after="0" w:line="240" w:lineRule="auto"/>
              <w:ind w:hanging="142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фамилия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имя, отчество (последнее - при наличии)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несовершеннолетнего)</w:t>
            </w:r>
          </w:p>
          <w:p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проживающего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(ей) по адресу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паспорт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(иной документ, удостоверяющий личность)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серия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_____________ номер 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выдан__________________________________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выдачи________________________________</w:t>
            </w:r>
          </w:p>
          <w:p>
            <w:pPr>
              <w:spacing w:after="0" w:line="240" w:lineRule="auto"/>
              <w:ind w:left="-1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bookmarkStart w:id="1" w:name="_GoBack"/>
            <w:bookmarkEnd w:id="1"/>
            <w:r>
              <w:rPr>
                <w:rFonts w:ascii="Times New Roman" w:hAnsi="Times New Roman"/>
                <w:sz w:val="28"/>
                <w:szCs w:val="28"/>
              </w:rPr>
              <w:t xml:space="preserve">контактный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</w:t>
            </w:r>
          </w:p>
          <w:p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</w:t>
      </w:r>
    </w:p>
    <w:p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</w:t>
      </w:r>
      <w:r>
        <w:rPr>
          <w:rFonts w:ascii="Times New Roman" w:hAnsi="Times New Roman" w:cs="Times New Roman"/>
          <w:sz w:val="28"/>
          <w:szCs w:val="28"/>
        </w:rPr>
        <w:t xml:space="preserve"> выдаче </w:t>
      </w:r>
      <w:r>
        <w:rPr>
          <w:rFonts w:ascii="Times New Roman" w:hAnsi="Times New Roman" w:cs="Times New Roman"/>
          <w:sz w:val="28"/>
          <w:szCs w:val="28"/>
        </w:rPr>
        <w:t xml:space="preserve">письменного согласия на заключение трудового договора с лицом, </w:t>
      </w:r>
      <w:r>
        <w:rPr>
          <w:rFonts w:ascii="Times New Roman" w:hAnsi="Times New Roman"/>
          <w:bCs/>
          <w:sz w:val="28"/>
          <w:szCs w:val="28"/>
        </w:rPr>
        <w:t xml:space="preserve">получ</w:t>
      </w:r>
      <w:r>
        <w:rPr>
          <w:rFonts w:ascii="Times New Roman" w:hAnsi="Times New Roman"/>
          <w:bCs/>
          <w:sz w:val="28"/>
          <w:szCs w:val="28"/>
        </w:rPr>
        <w:t xml:space="preserve">ающим</w:t>
      </w:r>
      <w:r>
        <w:rPr>
          <w:rFonts w:ascii="Times New Roman" w:hAnsi="Times New Roman"/>
          <w:bCs/>
          <w:sz w:val="28"/>
          <w:szCs w:val="28"/>
        </w:rPr>
        <w:t xml:space="preserve"> общее образование и достигшим возраста </w:t>
      </w:r>
      <w:r>
        <w:rPr>
          <w:rFonts w:ascii="Times New Roman" w:hAnsi="Times New Roman"/>
          <w:bCs/>
          <w:sz w:val="28"/>
          <w:szCs w:val="28"/>
        </w:rPr>
        <w:t xml:space="preserve">14</w:t>
      </w:r>
      <w:r>
        <w:rPr>
          <w:rFonts w:ascii="Times New Roman" w:hAnsi="Times New Roman"/>
          <w:bCs/>
          <w:sz w:val="28"/>
          <w:szCs w:val="28"/>
        </w:rPr>
        <w:t xml:space="preserve"> лет</w:t>
      </w:r>
    </w:p>
    <w:p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>
        <w:rPr>
          <w:rFonts w:ascii="Times New Roman" w:hAnsi="Times New Roman" w:cs="Times New Roman"/>
          <w:sz w:val="28"/>
          <w:szCs w:val="28"/>
        </w:rPr>
        <w:t xml:space="preserve">дать согласие на заключение трудового договора с________________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</w:t>
      </w:r>
    </w:p>
    <w:p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наименование</w:t>
      </w:r>
      <w:r>
        <w:rPr>
          <w:rFonts w:ascii="Times New Roman" w:hAnsi="Times New Roman" w:cs="Times New Roman"/>
          <w:i/>
          <w:sz w:val="24"/>
          <w:szCs w:val="24"/>
        </w:rPr>
        <w:t xml:space="preserve"> юридического лица (индивидуального предпринимателя)</w:t>
      </w:r>
      <w:r>
        <w:rPr>
          <w:rFonts w:ascii="Times New Roman" w:hAnsi="Times New Roman" w:cs="Times New Roman"/>
          <w:i/>
          <w:sz w:val="24"/>
          <w:szCs w:val="24"/>
        </w:rPr>
        <w:t xml:space="preserve">)</w:t>
      </w:r>
    </w:p>
    <w:p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период с _________________________по _________________________________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(</w:t>
      </w:r>
      <w:r>
        <w:rPr>
          <w:rFonts w:ascii="Times New Roman" w:hAnsi="Times New Roman" w:cs="Times New Roman"/>
          <w:i/>
          <w:sz w:val="24"/>
          <w:szCs w:val="24"/>
        </w:rPr>
        <w:t xml:space="preserve">дата)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(дата)</w:t>
      </w:r>
    </w:p>
    <w:p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заявлению прилагаются следующие </w:t>
      </w:r>
      <w:r>
        <w:rPr>
          <w:rFonts w:ascii="Times New Roman" w:hAnsi="Times New Roman" w:cs="Times New Roman"/>
          <w:sz w:val="28"/>
          <w:szCs w:val="28"/>
        </w:rPr>
        <w:t xml:space="preserve">документы:</w:t>
      </w:r>
      <w:r>
        <w:rPr>
          <w:rFonts w:ascii="Times New Roman" w:hAnsi="Times New Roman" w:cs="Times New Roman"/>
          <w:sz w:val="28"/>
          <w:szCs w:val="28"/>
        </w:rPr>
        <w:t xml:space="preserve">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</w:t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_________________________________________________________________________________________</w:t>
      </w:r>
    </w:p>
    <w:p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даю </w:t>
      </w:r>
      <w:r>
        <w:rPr>
          <w:rFonts w:ascii="Times New Roman" w:hAnsi="Times New Roman" w:cs="Times New Roman"/>
          <w:sz w:val="28"/>
          <w:szCs w:val="28"/>
        </w:rPr>
        <w:t xml:space="preserve">согласие на обработку и использование персональных данных,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содержащихся в настоящем заявлении и в представленных документах.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 ______</w:t>
      </w:r>
      <w:r>
        <w:rPr>
          <w:rFonts w:ascii="Times New Roman" w:hAnsi="Times New Roman" w:cs="Times New Roman"/>
          <w:sz w:val="28"/>
          <w:szCs w:val="28"/>
        </w:rPr>
        <w:t xml:space="preserve">20</w:t>
      </w:r>
      <w:r>
        <w:rPr>
          <w:rFonts w:ascii="Times New Roman" w:hAnsi="Times New Roman" w:cs="Times New Roman"/>
          <w:sz w:val="28"/>
          <w:szCs w:val="28"/>
        </w:rPr>
        <w:t xml:space="preserve">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      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 (последнее - при наличии) </w:t>
      </w:r>
    </w:p>
    <w:p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"____"______20___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sz w:val="24"/>
          <w:szCs w:val="24"/>
        </w:rPr>
        <w:t xml:space="preserve"> __________         ______________________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(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подпись)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(фамилия, имя, отчество (последнее - при наличии) </w:t>
      </w: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p>
      <w:pPr>
        <w:pStyle w:val="ConsPlusNonformat"/>
        <w:rPr>
          <w:rFonts w:ascii="Times New Roman" w:hAnsi="Times New Roman" w:cs="Times New Roman"/>
          <w:i/>
          <w:sz w:val="24"/>
          <w:szCs w:val="24"/>
        </w:rPr>
      </w:pPr>
    </w:p>
    <w:sectPr>
      <w:type w:val="continuous"/>
      <w:pgSz w:w="11906" w:h="16838"/>
      <w:pgMar w:top="1276" w:right="680" w:bottom="113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Symbol">
    <w:panose1 w:val="05010000000000000000"/>
  </w:font>
  <w:font w:name="Courier New">
    <w:panose1 w:val="02070309020205020404"/>
  </w:font>
  <w:font w:name="Tahoma">
    <w:panose1 w:val="020B0604030504040204"/>
  </w:font>
  <w:font w:name="Cambria">
    <w:panose1 w:val="0204050305040603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1"/>
      <w:jc w:val="center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af1"/>
      <w:jc w:val="center"/>
      <w:rPr>
        <w:sz w:val="20"/>
      </w:rPr>
    </w:pPr>
  </w:p>
  <w:p>
    <w:pPr>
      <w:pStyle w:val="af1"/>
      <w:jc w:val="center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 w:tplc="CB04F1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684C8DF4">
      <w:start w:val="1"/>
      <w:numFmt w:val="lowerLetter"/>
      <w:lvlText w:val="%2."/>
      <w:lvlJc w:val="left"/>
      <w:pPr>
        <w:ind w:left="1440" w:hanging="360"/>
      </w:pPr>
    </w:lvl>
    <w:lvl w:ilvl="2" w:tplc="52FCE48A">
      <w:start w:val="1"/>
      <w:numFmt w:val="lowerRoman"/>
      <w:lvlText w:val="%3."/>
      <w:lvlJc w:val="right"/>
      <w:pPr>
        <w:ind w:left="2160" w:hanging="180"/>
      </w:pPr>
    </w:lvl>
    <w:lvl w:ilvl="3" w:tplc="0652BA9E">
      <w:start w:val="1"/>
      <w:numFmt w:val="decimal"/>
      <w:lvlText w:val="%4."/>
      <w:lvlJc w:val="left"/>
      <w:pPr>
        <w:ind w:left="2880" w:hanging="360"/>
      </w:pPr>
    </w:lvl>
    <w:lvl w:ilvl="4" w:tplc="DF3C8A5A">
      <w:start w:val="1"/>
      <w:numFmt w:val="lowerLetter"/>
      <w:lvlText w:val="%5."/>
      <w:lvlJc w:val="left"/>
      <w:pPr>
        <w:ind w:left="3600" w:hanging="360"/>
      </w:pPr>
    </w:lvl>
    <w:lvl w:ilvl="5" w:tplc="3ACE7C2C">
      <w:start w:val="1"/>
      <w:numFmt w:val="lowerRoman"/>
      <w:lvlText w:val="%6."/>
      <w:lvlJc w:val="right"/>
      <w:pPr>
        <w:ind w:left="4320" w:hanging="180"/>
      </w:pPr>
    </w:lvl>
    <w:lvl w:ilvl="6" w:tplc="43884EEE">
      <w:start w:val="1"/>
      <w:numFmt w:val="decimal"/>
      <w:lvlText w:val="%7."/>
      <w:lvlJc w:val="left"/>
      <w:pPr>
        <w:ind w:left="5040" w:hanging="360"/>
      </w:pPr>
    </w:lvl>
    <w:lvl w:ilvl="7" w:tplc="57EEC880">
      <w:start w:val="1"/>
      <w:numFmt w:val="lowerLetter"/>
      <w:lvlText w:val="%8."/>
      <w:lvlJc w:val="left"/>
      <w:pPr>
        <w:ind w:left="5760" w:hanging="360"/>
      </w:pPr>
    </w:lvl>
    <w:lvl w:ilvl="8" w:tplc="8BA4AAB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 w:tplc="8FAC62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A84FEF8">
      <w:start w:val="1"/>
      <w:numFmt w:val="lowerLetter"/>
      <w:lvlText w:val="%2."/>
      <w:lvlJc w:val="left"/>
      <w:pPr>
        <w:ind w:left="1440" w:hanging="360"/>
      </w:pPr>
    </w:lvl>
    <w:lvl w:ilvl="2" w:tplc="F776EA54">
      <w:start w:val="1"/>
      <w:numFmt w:val="lowerRoman"/>
      <w:lvlText w:val="%3."/>
      <w:lvlJc w:val="right"/>
      <w:pPr>
        <w:ind w:left="2160" w:hanging="180"/>
      </w:pPr>
    </w:lvl>
    <w:lvl w:ilvl="3" w:tplc="5F629570">
      <w:start w:val="1"/>
      <w:numFmt w:val="decimal"/>
      <w:lvlText w:val="%4."/>
      <w:lvlJc w:val="left"/>
      <w:pPr>
        <w:ind w:left="2880" w:hanging="360"/>
      </w:pPr>
    </w:lvl>
    <w:lvl w:ilvl="4" w:tplc="52B2E00A">
      <w:start w:val="1"/>
      <w:numFmt w:val="lowerLetter"/>
      <w:lvlText w:val="%5."/>
      <w:lvlJc w:val="left"/>
      <w:pPr>
        <w:ind w:left="3600" w:hanging="360"/>
      </w:pPr>
    </w:lvl>
    <w:lvl w:ilvl="5" w:tplc="9BE640BC">
      <w:start w:val="1"/>
      <w:numFmt w:val="lowerRoman"/>
      <w:lvlText w:val="%6."/>
      <w:lvlJc w:val="right"/>
      <w:pPr>
        <w:ind w:left="4320" w:hanging="180"/>
      </w:pPr>
    </w:lvl>
    <w:lvl w:ilvl="6" w:tplc="FDA2EB38">
      <w:start w:val="1"/>
      <w:numFmt w:val="decimal"/>
      <w:lvlText w:val="%7."/>
      <w:lvlJc w:val="left"/>
      <w:pPr>
        <w:ind w:left="5040" w:hanging="360"/>
      </w:pPr>
    </w:lvl>
    <w:lvl w:ilvl="7" w:tplc="71A09406">
      <w:start w:val="1"/>
      <w:numFmt w:val="lowerLetter"/>
      <w:lvlText w:val="%8."/>
      <w:lvlJc w:val="left"/>
      <w:pPr>
        <w:ind w:left="5760" w:hanging="360"/>
      </w:pPr>
    </w:lvl>
    <w:lvl w:ilvl="8" w:tplc="4D923DE4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 w:tplc="B3BA5D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1E8EFE8">
      <w:start w:val="1"/>
      <w:numFmt w:val="lowerLetter"/>
      <w:lvlText w:val="%2."/>
      <w:lvlJc w:val="left"/>
      <w:pPr>
        <w:ind w:left="1440" w:hanging="360"/>
      </w:pPr>
    </w:lvl>
    <w:lvl w:ilvl="2" w:tplc="4DCAA7D8">
      <w:start w:val="1"/>
      <w:numFmt w:val="lowerRoman"/>
      <w:lvlText w:val="%3."/>
      <w:lvlJc w:val="right"/>
      <w:pPr>
        <w:ind w:left="2160" w:hanging="180"/>
      </w:pPr>
    </w:lvl>
    <w:lvl w:ilvl="3" w:tplc="8C3078F0">
      <w:start w:val="1"/>
      <w:numFmt w:val="decimal"/>
      <w:lvlText w:val="%4."/>
      <w:lvlJc w:val="left"/>
      <w:pPr>
        <w:ind w:left="2880" w:hanging="360"/>
      </w:pPr>
    </w:lvl>
    <w:lvl w:ilvl="4" w:tplc="FB06BC82">
      <w:start w:val="1"/>
      <w:numFmt w:val="lowerLetter"/>
      <w:lvlText w:val="%5."/>
      <w:lvlJc w:val="left"/>
      <w:pPr>
        <w:ind w:left="3600" w:hanging="360"/>
      </w:pPr>
    </w:lvl>
    <w:lvl w:ilvl="5" w:tplc="73D8AFB8">
      <w:start w:val="1"/>
      <w:numFmt w:val="lowerRoman"/>
      <w:lvlText w:val="%6."/>
      <w:lvlJc w:val="right"/>
      <w:pPr>
        <w:ind w:left="4320" w:hanging="180"/>
      </w:pPr>
    </w:lvl>
    <w:lvl w:ilvl="6" w:tplc="9EC0D7F2">
      <w:start w:val="1"/>
      <w:numFmt w:val="decimal"/>
      <w:lvlText w:val="%7."/>
      <w:lvlJc w:val="left"/>
      <w:pPr>
        <w:ind w:left="5040" w:hanging="360"/>
      </w:pPr>
    </w:lvl>
    <w:lvl w:ilvl="7" w:tplc="F2A0791C">
      <w:start w:val="1"/>
      <w:numFmt w:val="lowerLetter"/>
      <w:lvlText w:val="%8."/>
      <w:lvlJc w:val="left"/>
      <w:pPr>
        <w:ind w:left="5760" w:hanging="360"/>
      </w:pPr>
    </w:lvl>
    <w:lvl w:ilvl="8" w:tplc="8B84BF0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 w:tplc="DCCE7E5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F124884E">
      <w:start w:val="1"/>
      <w:numFmt w:val="lowerLetter"/>
      <w:lvlText w:val="%2."/>
      <w:lvlJc w:val="left"/>
      <w:pPr>
        <w:ind w:left="1620" w:hanging="360"/>
      </w:pPr>
    </w:lvl>
    <w:lvl w:ilvl="2" w:tplc="BF189618">
      <w:start w:val="1"/>
      <w:numFmt w:val="lowerRoman"/>
      <w:lvlText w:val="%3."/>
      <w:lvlJc w:val="right"/>
      <w:pPr>
        <w:ind w:left="2340" w:hanging="180"/>
      </w:pPr>
    </w:lvl>
    <w:lvl w:ilvl="3" w:tplc="C03EB30A">
      <w:start w:val="1"/>
      <w:numFmt w:val="decimal"/>
      <w:lvlText w:val="%4."/>
      <w:lvlJc w:val="left"/>
      <w:pPr>
        <w:ind w:left="3060" w:hanging="360"/>
      </w:pPr>
    </w:lvl>
    <w:lvl w:ilvl="4" w:tplc="04684D3E">
      <w:start w:val="1"/>
      <w:numFmt w:val="lowerLetter"/>
      <w:lvlText w:val="%5."/>
      <w:lvlJc w:val="left"/>
      <w:pPr>
        <w:ind w:left="3780" w:hanging="360"/>
      </w:pPr>
    </w:lvl>
    <w:lvl w:ilvl="5" w:tplc="A260DC00">
      <w:start w:val="1"/>
      <w:numFmt w:val="lowerRoman"/>
      <w:lvlText w:val="%6."/>
      <w:lvlJc w:val="right"/>
      <w:pPr>
        <w:ind w:left="4500" w:hanging="180"/>
      </w:pPr>
    </w:lvl>
    <w:lvl w:ilvl="6" w:tplc="AC12D430">
      <w:start w:val="1"/>
      <w:numFmt w:val="decimal"/>
      <w:lvlText w:val="%7."/>
      <w:lvlJc w:val="left"/>
      <w:pPr>
        <w:ind w:left="5220" w:hanging="360"/>
      </w:pPr>
    </w:lvl>
    <w:lvl w:ilvl="7" w:tplc="C3E6C6EE">
      <w:start w:val="1"/>
      <w:numFmt w:val="lowerLetter"/>
      <w:lvlText w:val="%8."/>
      <w:lvlJc w:val="left"/>
      <w:pPr>
        <w:ind w:left="5940" w:hanging="360"/>
      </w:pPr>
    </w:lvl>
    <w:lvl w:ilvl="8" w:tplc="540A72A6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multiLevelType w:val="hybridMultilevel"/>
    <w:lvl w:ilvl="0" w:tplc="B67421F6">
      <w:start w:val="1"/>
      <w:numFmt w:val="decimal"/>
      <w:lvlText w:val="%1)"/>
      <w:lvlJc w:val="left"/>
      <w:pPr>
        <w:ind w:left="1103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23" w:hanging="360"/>
      </w:pPr>
    </w:lvl>
    <w:lvl w:ilvl="2" w:tentative="1" w:tplc="0419001B">
      <w:start w:val="1"/>
      <w:numFmt w:val="lowerRoman"/>
      <w:lvlText w:val="%3."/>
      <w:lvlJc w:val="right"/>
      <w:pPr>
        <w:ind w:left="2543" w:hanging="180"/>
      </w:pPr>
    </w:lvl>
    <w:lvl w:ilvl="3" w:tentative="1" w:tplc="0419000F">
      <w:start w:val="1"/>
      <w:numFmt w:val="decimal"/>
      <w:lvlText w:val="%4."/>
      <w:lvlJc w:val="left"/>
      <w:pPr>
        <w:ind w:left="3263" w:hanging="360"/>
      </w:pPr>
    </w:lvl>
    <w:lvl w:ilvl="4" w:tentative="1" w:tplc="04190019">
      <w:start w:val="1"/>
      <w:numFmt w:val="lowerLetter"/>
      <w:lvlText w:val="%5."/>
      <w:lvlJc w:val="left"/>
      <w:pPr>
        <w:ind w:left="3983" w:hanging="360"/>
      </w:pPr>
    </w:lvl>
    <w:lvl w:ilvl="5" w:tentative="1" w:tplc="0419001B">
      <w:start w:val="1"/>
      <w:numFmt w:val="lowerRoman"/>
      <w:lvlText w:val="%6."/>
      <w:lvlJc w:val="right"/>
      <w:pPr>
        <w:ind w:left="4703" w:hanging="180"/>
      </w:pPr>
    </w:lvl>
    <w:lvl w:ilvl="6" w:tentative="1" w:tplc="0419000F">
      <w:start w:val="1"/>
      <w:numFmt w:val="decimal"/>
      <w:lvlText w:val="%7."/>
      <w:lvlJc w:val="left"/>
      <w:pPr>
        <w:ind w:left="5423" w:hanging="360"/>
      </w:pPr>
    </w:lvl>
    <w:lvl w:ilvl="7" w:tentative="1" w:tplc="04190019">
      <w:start w:val="1"/>
      <w:numFmt w:val="lowerLetter"/>
      <w:lvlText w:val="%8."/>
      <w:lvlJc w:val="left"/>
      <w:pPr>
        <w:ind w:left="6143" w:hanging="360"/>
      </w:pPr>
    </w:lvl>
    <w:lvl w:ilvl="8" w:tentative="1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5">
    <w:multiLevelType w:val="hybridMultilevel"/>
    <w:lvl w:ilvl="0" w:tplc="906288A8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823" w:hanging="360"/>
      </w:pPr>
    </w:lvl>
    <w:lvl w:ilvl="2" w:tentative="1" w:tplc="0419001B">
      <w:start w:val="1"/>
      <w:numFmt w:val="lowerRoman"/>
      <w:lvlText w:val="%3."/>
      <w:lvlJc w:val="right"/>
      <w:pPr>
        <w:ind w:left="2543" w:hanging="180"/>
      </w:pPr>
    </w:lvl>
    <w:lvl w:ilvl="3" w:tentative="1" w:tplc="0419000F">
      <w:start w:val="1"/>
      <w:numFmt w:val="decimal"/>
      <w:lvlText w:val="%4."/>
      <w:lvlJc w:val="left"/>
      <w:pPr>
        <w:ind w:left="3263" w:hanging="360"/>
      </w:pPr>
    </w:lvl>
    <w:lvl w:ilvl="4" w:tentative="1" w:tplc="04190019">
      <w:start w:val="1"/>
      <w:numFmt w:val="lowerLetter"/>
      <w:lvlText w:val="%5."/>
      <w:lvlJc w:val="left"/>
      <w:pPr>
        <w:ind w:left="3983" w:hanging="360"/>
      </w:pPr>
    </w:lvl>
    <w:lvl w:ilvl="5" w:tentative="1" w:tplc="0419001B">
      <w:start w:val="1"/>
      <w:numFmt w:val="lowerRoman"/>
      <w:lvlText w:val="%6."/>
      <w:lvlJc w:val="right"/>
      <w:pPr>
        <w:ind w:left="4703" w:hanging="180"/>
      </w:pPr>
    </w:lvl>
    <w:lvl w:ilvl="6" w:tentative="1" w:tplc="0419000F">
      <w:start w:val="1"/>
      <w:numFmt w:val="decimal"/>
      <w:lvlText w:val="%7."/>
      <w:lvlJc w:val="left"/>
      <w:pPr>
        <w:ind w:left="5423" w:hanging="360"/>
      </w:pPr>
    </w:lvl>
    <w:lvl w:ilvl="7" w:tentative="1" w:tplc="04190019">
      <w:start w:val="1"/>
      <w:numFmt w:val="lowerLetter"/>
      <w:lvlText w:val="%8."/>
      <w:lvlJc w:val="left"/>
      <w:pPr>
        <w:ind w:left="6143" w:hanging="360"/>
      </w:pPr>
    </w:lvl>
    <w:lvl w:ilvl="8" w:tentative="1" w:tplc="0419001B">
      <w:start w:val="1"/>
      <w:numFmt w:val="lowerRoman"/>
      <w:lvlText w:val="%9."/>
      <w:lvlJc w:val="right"/>
      <w:pPr>
        <w:ind w:left="6863" w:hanging="180"/>
      </w:pPr>
    </w:lvl>
  </w:abstractNum>
  <w:abstractNum w:abstractNumId="6">
    <w:multiLevelType w:val="hybridMultilevel"/>
    <w:lvl w:ilvl="0" w:tplc="DAF207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Times New Roman"/>
      </w:rPr>
    </w:lvl>
    <w:lvl w:ilvl="1" w:tplc="B62A152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6D3275E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C3C9FC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414F20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94AC15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938E83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FB052B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AD1ED99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 w:tplc="E2242E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A5007334">
      <w:start w:val="1"/>
      <w:numFmt w:val="lowerLetter"/>
      <w:lvlText w:val="%2."/>
      <w:lvlJc w:val="left"/>
      <w:pPr>
        <w:ind w:left="1440" w:hanging="360"/>
      </w:pPr>
    </w:lvl>
    <w:lvl w:ilvl="2" w:tplc="0D0E55F6">
      <w:start w:val="1"/>
      <w:numFmt w:val="lowerRoman"/>
      <w:lvlText w:val="%3."/>
      <w:lvlJc w:val="right"/>
      <w:pPr>
        <w:ind w:left="2160" w:hanging="180"/>
      </w:pPr>
    </w:lvl>
    <w:lvl w:ilvl="3" w:tplc="46245EE2">
      <w:start w:val="1"/>
      <w:numFmt w:val="decimal"/>
      <w:lvlText w:val="%4."/>
      <w:lvlJc w:val="left"/>
      <w:pPr>
        <w:ind w:left="2880" w:hanging="360"/>
      </w:pPr>
    </w:lvl>
    <w:lvl w:ilvl="4" w:tplc="7DB2AF90">
      <w:start w:val="1"/>
      <w:numFmt w:val="lowerLetter"/>
      <w:lvlText w:val="%5."/>
      <w:lvlJc w:val="left"/>
      <w:pPr>
        <w:ind w:left="3600" w:hanging="360"/>
      </w:pPr>
    </w:lvl>
    <w:lvl w:ilvl="5" w:tplc="A9B053DC">
      <w:start w:val="1"/>
      <w:numFmt w:val="lowerRoman"/>
      <w:lvlText w:val="%6."/>
      <w:lvlJc w:val="right"/>
      <w:pPr>
        <w:ind w:left="4320" w:hanging="180"/>
      </w:pPr>
    </w:lvl>
    <w:lvl w:ilvl="6" w:tplc="9FA03D8E">
      <w:start w:val="1"/>
      <w:numFmt w:val="decimal"/>
      <w:lvlText w:val="%7."/>
      <w:lvlJc w:val="left"/>
      <w:pPr>
        <w:ind w:left="5040" w:hanging="360"/>
      </w:pPr>
    </w:lvl>
    <w:lvl w:ilvl="7" w:tplc="C6402764">
      <w:start w:val="1"/>
      <w:numFmt w:val="lowerLetter"/>
      <w:lvlText w:val="%8."/>
      <w:lvlJc w:val="left"/>
      <w:pPr>
        <w:ind w:left="5760" w:hanging="360"/>
      </w:pPr>
    </w:lvl>
    <w:lvl w:ilvl="8" w:tplc="A356CD14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 w:tplc="1818A9CC">
      <w:start w:val="1"/>
      <w:numFmt w:val="decimal"/>
      <w:lvlText w:val="%1."/>
      <w:lvlJc w:val="left"/>
      <w:pPr>
        <w:ind w:left="995" w:hanging="360"/>
      </w:pPr>
      <w:rPr>
        <w:rFonts w:hint="default"/>
      </w:rPr>
    </w:lvl>
    <w:lvl w:ilvl="1" w:tentative="1" w:tplc="04190019">
      <w:start w:val="1"/>
      <w:numFmt w:val="lowerLetter"/>
      <w:lvlText w:val="%2."/>
      <w:lvlJc w:val="left"/>
      <w:pPr>
        <w:ind w:left="1715" w:hanging="360"/>
      </w:pPr>
    </w:lvl>
    <w:lvl w:ilvl="2" w:tentative="1" w:tplc="0419001B">
      <w:start w:val="1"/>
      <w:numFmt w:val="lowerRoman"/>
      <w:lvlText w:val="%3."/>
      <w:lvlJc w:val="right"/>
      <w:pPr>
        <w:ind w:left="2435" w:hanging="180"/>
      </w:pPr>
    </w:lvl>
    <w:lvl w:ilvl="3" w:tentative="1" w:tplc="0419000F">
      <w:start w:val="1"/>
      <w:numFmt w:val="decimal"/>
      <w:lvlText w:val="%4."/>
      <w:lvlJc w:val="left"/>
      <w:pPr>
        <w:ind w:left="3155" w:hanging="360"/>
      </w:pPr>
    </w:lvl>
    <w:lvl w:ilvl="4" w:tentative="1" w:tplc="04190019">
      <w:start w:val="1"/>
      <w:numFmt w:val="lowerLetter"/>
      <w:lvlText w:val="%5."/>
      <w:lvlJc w:val="left"/>
      <w:pPr>
        <w:ind w:left="3875" w:hanging="360"/>
      </w:pPr>
    </w:lvl>
    <w:lvl w:ilvl="5" w:tentative="1" w:tplc="0419001B">
      <w:start w:val="1"/>
      <w:numFmt w:val="lowerRoman"/>
      <w:lvlText w:val="%6."/>
      <w:lvlJc w:val="right"/>
      <w:pPr>
        <w:ind w:left="4595" w:hanging="180"/>
      </w:pPr>
    </w:lvl>
    <w:lvl w:ilvl="6" w:tentative="1" w:tplc="0419000F">
      <w:start w:val="1"/>
      <w:numFmt w:val="decimal"/>
      <w:lvlText w:val="%7."/>
      <w:lvlJc w:val="left"/>
      <w:pPr>
        <w:ind w:left="5315" w:hanging="360"/>
      </w:pPr>
    </w:lvl>
    <w:lvl w:ilvl="7" w:tentative="1" w:tplc="04190019">
      <w:start w:val="1"/>
      <w:numFmt w:val="lowerLetter"/>
      <w:lvlText w:val="%8."/>
      <w:lvlJc w:val="left"/>
      <w:pPr>
        <w:ind w:left="6035" w:hanging="360"/>
      </w:pPr>
    </w:lvl>
    <w:lvl w:ilvl="8" w:tentative="1" w:tplc="0419001B">
      <w:start w:val="1"/>
      <w:numFmt w:val="lowerRoman"/>
      <w:lvlText w:val="%9."/>
      <w:lvlJc w:val="right"/>
      <w:pPr>
        <w:ind w:left="6755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 w:val="true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 w:eastAsia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4">
    <w:name w:val="heading 4"/>
    <w:basedOn w:val="a"/>
    <w:next w:val="a"/>
    <w:link w:val="40"/>
    <w:qFormat/>
    <w:pPr>
      <w:keepNext/>
      <w:spacing w:after="0" w:line="240" w:lineRule="auto"/>
      <w:outlineLvl w:val="3"/>
    </w:pPr>
    <w:rPr>
      <w:rFonts w:ascii="Times New Roman" w:hAnsi="Times New Roman"/>
      <w:sz w:val="28"/>
      <w:szCs w:val="20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hAnsi="Arial" w:eastAsia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hAnsi="Arial" w:eastAsia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Heading1Char" w:customStyle="1">
    <w:name w:val="Heading 1 Char"/>
    <w:basedOn w:val="a0"/>
    <w:uiPriority w:val="9"/>
    <w:rPr>
      <w:rFonts w:ascii="Arial" w:hAnsi="Arial" w:eastAsia="Arial" w:cs="Arial"/>
      <w:sz w:val="40"/>
      <w:szCs w:val="40"/>
    </w:rPr>
  </w:style>
  <w:style w:type="character" w:styleId="Heading3Char" w:customStyle="1">
    <w:name w:val="Heading 3 Char"/>
    <w:basedOn w:val="a0"/>
    <w:uiPriority w:val="9"/>
    <w:rPr>
      <w:rFonts w:ascii="Arial" w:hAnsi="Arial" w:eastAsia="Arial" w:cs="Arial"/>
      <w:sz w:val="30"/>
      <w:szCs w:val="30"/>
    </w:rPr>
  </w:style>
  <w:style w:type="character" w:styleId="Heading5Char" w:customStyle="1">
    <w:name w:val="Heading 5 Char"/>
    <w:basedOn w:val="a0"/>
    <w:uiPriority w:val="9"/>
    <w:rPr>
      <w:rFonts w:ascii="Arial" w:hAnsi="Arial" w:eastAsia="Arial" w:cs="Arial"/>
      <w:b/>
      <w:bCs/>
      <w:sz w:val="24"/>
      <w:szCs w:val="24"/>
    </w:rPr>
  </w:style>
  <w:style w:type="character" w:styleId="Heading6Char" w:customStyle="1">
    <w:name w:val="Heading 6 Char"/>
    <w:basedOn w:val="a0"/>
    <w:uiPriority w:val="9"/>
    <w:rPr>
      <w:rFonts w:ascii="Arial" w:hAnsi="Arial" w:eastAsia="Arial" w:cs="Arial"/>
      <w:b/>
      <w:bCs/>
      <w:sz w:val="22"/>
      <w:szCs w:val="22"/>
    </w:rPr>
  </w:style>
  <w:style w:type="character" w:styleId="Heading7Char" w:customStyle="1">
    <w:name w:val="Heading 7 Char"/>
    <w:basedOn w:val="a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 w:customStyle="1">
    <w:name w:val="Heading 8 Char"/>
    <w:basedOn w:val="a0"/>
    <w:uiPriority w:val="9"/>
    <w:rPr>
      <w:rFonts w:ascii="Arial" w:hAnsi="Arial" w:eastAsia="Arial" w:cs="Arial"/>
      <w:i/>
      <w:iCs/>
      <w:sz w:val="22"/>
      <w:szCs w:val="22"/>
    </w:rPr>
  </w:style>
  <w:style w:type="character" w:styleId="Heading9Char" w:customStyle="1">
    <w:name w:val="Heading 9 Char"/>
    <w:basedOn w:val="a0"/>
    <w:uiPriority w:val="9"/>
    <w:rPr>
      <w:rFonts w:ascii="Arial" w:hAnsi="Arial" w:eastAsia="Arial" w:cs="Arial"/>
      <w:i/>
      <w:iCs/>
      <w:sz w:val="21"/>
      <w:szCs w:val="21"/>
    </w:rPr>
  </w:style>
  <w:style w:type="character" w:styleId="TitleChar" w:customStyle="1">
    <w:name w:val="Title Char"/>
    <w:basedOn w:val="a0"/>
    <w:uiPriority w:val="10"/>
    <w:rPr>
      <w:sz w:val="48"/>
      <w:szCs w:val="48"/>
    </w:rPr>
  </w:style>
  <w:style w:type="character" w:styleId="SubtitleChar" w:customStyle="1">
    <w:name w:val="Subtitle Char"/>
    <w:basedOn w:val="a0"/>
    <w:uiPriority w:val="11"/>
    <w:rPr>
      <w:sz w:val="24"/>
      <w:szCs w:val="24"/>
    </w:rPr>
  </w:style>
  <w:style w:type="character" w:styleId="QuoteChar" w:customStyle="1">
    <w:name w:val="Quote Char"/>
    <w:uiPriority w:val="29"/>
    <w:rPr>
      <w:i/>
    </w:rPr>
  </w:style>
  <w:style w:type="character" w:styleId="IntenseQuoteChar" w:customStyle="1">
    <w:name w:val="Intense Quote Char"/>
    <w:uiPriority w:val="30"/>
    <w:rPr>
      <w:i/>
    </w:rPr>
  </w:style>
  <w:style w:type="character" w:styleId="10" w:customStyle="1">
    <w:name w:val="Заголовок 1 Знак"/>
    <w:basedOn w:val="a0"/>
    <w:link w:val="1"/>
    <w:uiPriority w:val="9"/>
    <w:rPr>
      <w:rFonts w:ascii="Arial" w:hAnsi="Arial" w:eastAsia="Arial" w:cs="Arial"/>
      <w:sz w:val="40"/>
      <w:szCs w:val="40"/>
    </w:rPr>
  </w:style>
  <w:style w:type="character" w:styleId="Heading2Char" w:customStyle="1">
    <w:name w:val="Heading 2 Char"/>
    <w:basedOn w:val="a0"/>
    <w:uiPriority w:val="9"/>
    <w:rPr>
      <w:rFonts w:ascii="Arial" w:hAnsi="Arial" w:eastAsia="Arial" w:cs="Arial"/>
      <w:sz w:val="34"/>
    </w:rPr>
  </w:style>
  <w:style w:type="character" w:styleId="30" w:customStyle="1">
    <w:name w:val="Заголовок 3 Знак"/>
    <w:basedOn w:val="a0"/>
    <w:link w:val="3"/>
    <w:uiPriority w:val="9"/>
    <w:rPr>
      <w:rFonts w:ascii="Arial" w:hAnsi="Arial" w:eastAsia="Arial" w:cs="Arial"/>
      <w:sz w:val="30"/>
      <w:szCs w:val="30"/>
    </w:rPr>
  </w:style>
  <w:style w:type="character" w:styleId="Heading4Char" w:customStyle="1">
    <w:name w:val="Heading 4 Char"/>
    <w:basedOn w:val="a0"/>
    <w:uiPriority w:val="9"/>
    <w:rPr>
      <w:rFonts w:ascii="Arial" w:hAnsi="Arial" w:eastAsia="Arial" w:cs="Arial"/>
      <w:b/>
      <w:bCs/>
      <w:sz w:val="26"/>
      <w:szCs w:val="26"/>
    </w:rPr>
  </w:style>
  <w:style w:type="character" w:styleId="50" w:customStyle="1">
    <w:name w:val="Заголовок 5 Знак"/>
    <w:basedOn w:val="a0"/>
    <w:link w:val="5"/>
    <w:uiPriority w:val="9"/>
    <w:rPr>
      <w:rFonts w:ascii="Arial" w:hAnsi="Arial" w:eastAsia="Arial" w:cs="Arial"/>
      <w:b/>
      <w:bCs/>
      <w:sz w:val="24"/>
      <w:szCs w:val="24"/>
    </w:rPr>
  </w:style>
  <w:style w:type="character" w:styleId="60" w:customStyle="1">
    <w:name w:val="Заголовок 6 Знак"/>
    <w:basedOn w:val="a0"/>
    <w:link w:val="6"/>
    <w:uiPriority w:val="9"/>
    <w:rPr>
      <w:rFonts w:ascii="Arial" w:hAnsi="Arial" w:eastAsia="Arial" w:cs="Arial"/>
      <w:b/>
      <w:bCs/>
      <w:sz w:val="22"/>
      <w:szCs w:val="22"/>
    </w:rPr>
  </w:style>
  <w:style w:type="character" w:styleId="70" w:customStyle="1">
    <w:name w:val="Заголовок 7 Знак"/>
    <w:basedOn w:val="a0"/>
    <w:link w:val="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80" w:customStyle="1">
    <w:name w:val="Заголовок 8 Знак"/>
    <w:basedOn w:val="a0"/>
    <w:link w:val="8"/>
    <w:uiPriority w:val="9"/>
    <w:rPr>
      <w:rFonts w:ascii="Arial" w:hAnsi="Arial" w:eastAsia="Arial" w:cs="Arial"/>
      <w:i/>
      <w:iCs/>
      <w:sz w:val="22"/>
      <w:szCs w:val="22"/>
    </w:rPr>
  </w:style>
  <w:style w:type="character" w:styleId="90" w:customStyle="1">
    <w:name w:val="Заголовок 9 Знак"/>
    <w:basedOn w:val="a0"/>
    <w:link w:val="9"/>
    <w:uiPriority w:val="9"/>
    <w:rPr>
      <w:rFonts w:ascii="Arial" w:hAnsi="Arial" w:eastAsia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styleId="a5" w:customStyle="1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styleId="a7" w:customStyle="1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styleId="22" w:customStyle="1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styleId="a9" w:customStyle="1">
    <w:name w:val="Выделенная цитата Знак"/>
    <w:link w:val="a8"/>
    <w:uiPriority w:val="30"/>
    <w:rPr>
      <w:i/>
    </w:rPr>
  </w:style>
  <w:style w:type="character" w:styleId="HeaderChar" w:customStyle="1">
    <w:name w:val="Header Char"/>
    <w:basedOn w:val="a0"/>
    <w:uiPriority w:val="99"/>
  </w:style>
  <w:style w:type="character" w:styleId="FooterChar" w:customStyle="1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CaptionChar" w:customStyle="1">
    <w:name w:val="Caption Char"/>
    <w:uiPriority w:val="99"/>
  </w:style>
  <w:style w:type="table" w:styleId="TableGridLight" w:customStyle="1">
    <w:name w:val="Table Grid Light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1">
    <w:name w:val="Plain Table 1"/>
    <w:basedOn w:val="a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i/>
        <w:color w:val="404040"/>
      </w:rPr>
      <w:tcPr>
        <w:tcBorders>
          <w:left w:val="none" w:color="000000" w:sz="4" w:space="0"/>
          <w:bottom w:val="single" w:color="40404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</w:style>
  <w:style w:type="table" w:styleId="GridTable1Light-Accent1" w:customStyle="1">
    <w:name w:val="Grid Table 1 Light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GridTable1Light-Accent2" w:customStyle="1">
    <w:name w:val="Grid Table 1 Light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GridTable1Light-Accent3" w:customStyle="1">
    <w:name w:val="Grid Table 1 Light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GridTable1Light-Accent4" w:customStyle="1">
    <w:name w:val="Grid Table 1 Light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GridTable1Light-Accent5" w:customStyle="1">
    <w:name w:val="Grid Table 1 Light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GridTable1Light-Accent6" w:customStyle="1">
    <w:name w:val="Grid Table 1 Light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2-Accent1" w:customStyle="1">
    <w:name w:val="Grid Table 2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2-Accent2" w:customStyle="1">
    <w:name w:val="Grid Table 2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2-Accent3" w:customStyle="1">
    <w:name w:val="Grid Table 2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2-Accent4" w:customStyle="1">
    <w:name w:val="Grid Table 2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2-Accent5" w:customStyle="1">
    <w:name w:val="Grid Table 2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2-Accent6" w:customStyle="1">
    <w:name w:val="Grid Table 2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3-Accent1" w:customStyle="1">
    <w:name w:val="Grid Table 3 - Accent 1"/>
    <w:basedOn w:val="a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</w:style>
  <w:style w:type="table" w:styleId="GridTable3-Accent2" w:customStyle="1">
    <w:name w:val="Grid Table 3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3-Accent3" w:customStyle="1">
    <w:name w:val="Grid Table 3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3-Accent4" w:customStyle="1">
    <w:name w:val="Grid Table 3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3-Accent5" w:customStyle="1">
    <w:name w:val="Grid Table 3 - Accent 5"/>
    <w:basedOn w:val="a1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3-Accent6" w:customStyle="1">
    <w:name w:val="Grid Table 3 - Accent 6"/>
    <w:basedOn w:val="a1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firstCol">
      <w:rPr>
        <w:i/>
        <w:color w:val="404040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</w:style>
  <w:style w:type="table" w:styleId="GridTable4-Accent1" w:customStyle="1">
    <w:name w:val="Grid Table 4 - Accent 1"/>
    <w:basedOn w:val="a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</w:style>
  <w:style w:type="table" w:styleId="GridTable4-Accent2" w:customStyle="1">
    <w:name w:val="Grid Table 4 - Accent 2"/>
    <w:basedOn w:val="a1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GridTable4-Accent3" w:customStyle="1">
    <w:name w:val="Grid Table 4 - Accent 3"/>
    <w:basedOn w:val="a1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GridTable4-Accent4" w:customStyle="1">
    <w:name w:val="Grid Table 4 - Accent 4"/>
    <w:basedOn w:val="a1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GridTable4-Accent5" w:customStyle="1">
    <w:name w:val="Grid Table 4 - Accent 5"/>
    <w:basedOn w:val="a1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GridTable4-Accent6" w:customStyle="1">
    <w:name w:val="Grid Table 4 - Accent 6"/>
    <w:basedOn w:val="a1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band1Horz">
      <w:tcPr>
        <w:shd w:val="clear" w:color="8a8a8a" w:themeColor="text1" w:themeTint="75" w:fill="8a8a8a" w:themeFill="text1" w:themeFillTint="75"/>
      </w:tcPr>
    </w:tblStylePr>
  </w:style>
  <w:style w:type="table" w:styleId="GridTable5Dark-Accent1" w:customStyle="1">
    <w:name w:val="Grid Table 5 Dark- Accent 1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band1Horz">
      <w:tcPr>
        <w:shd w:val="clear" w:color="aec4e0" w:themeColor="accent1" w:themeTint="75" w:fill="aec4e0" w:themeFill="accent1" w:themeFillTint="75"/>
      </w:tcPr>
    </w:tblStylePr>
  </w:style>
  <w:style w:type="table" w:styleId="GridTable5Dark-Accent2" w:customStyle="1">
    <w:name w:val="Grid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1Horz">
      <w:tcPr>
        <w:shd w:val="clear" w:color="e2aead" w:themeColor="accent2" w:themeTint="75" w:fill="e2aead" w:themeFill="accent2" w:themeFillTint="75"/>
      </w:tcPr>
    </w:tblStylePr>
  </w:style>
  <w:style w:type="table" w:styleId="GridTable5Dark-Accent3" w:customStyle="1">
    <w:name w:val="Grid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band1Horz">
      <w:tcPr>
        <w:shd w:val="clear" w:color="d0dfb2" w:themeColor="accent3" w:themeTint="75" w:fill="d0dfb2" w:themeFill="accent3" w:themeFillTint="75"/>
      </w:tcPr>
    </w:tblStylePr>
  </w:style>
  <w:style w:type="table" w:styleId="GridTable5Dark-Accent4" w:customStyle="1">
    <w:name w:val="Grid Table 5 Dark- Accent 4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1Horz">
      <w:tcPr>
        <w:shd w:val="clear" w:color="c4b7d4" w:themeColor="accent4" w:themeTint="75" w:fill="c4b7d4" w:themeFill="accent4" w:themeFillTint="75"/>
      </w:tcPr>
    </w:tblStylePr>
  </w:style>
  <w:style w:type="table" w:styleId="GridTable5Dark-Accent5" w:customStyle="1">
    <w:name w:val="Grid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1Horz">
      <w:tcPr>
        <w:shd w:val="clear" w:color="acd8e4" w:themeColor="accent5" w:themeTint="75" w:fill="acd8e4" w:themeFill="accent5" w:themeFillTint="75"/>
      </w:tcPr>
    </w:tblStylePr>
  </w:style>
  <w:style w:type="table" w:styleId="GridTable5Dark-Accent6" w:customStyle="1">
    <w:name w:val="Grid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1Horz"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 w:customStyle="1">
    <w:name w:val="Grid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 w:customStyle="1">
    <w:name w:val="Grid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 w:customStyle="1">
    <w:name w:val="Grid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 w:customStyle="1">
    <w:name w:val="Grid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 w:customStyle="1">
    <w:name w:val="Grid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 w:customStyle="1">
    <w:name w:val="Grid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 w:customStyle="1">
    <w:name w:val="Grid Table 7 Colorful - Accent 1"/>
    <w:basedOn w:val="a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 w:customStyle="1">
    <w:name w:val="Grid Table 7 Colorful - Accent 2"/>
    <w:basedOn w:val="a1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 w:customStyle="1">
    <w:name w:val="Grid Table 7 Colorful - Accent 3"/>
    <w:basedOn w:val="a1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 w:customStyle="1">
    <w:name w:val="Grid Table 7 Colorful - Accent 4"/>
    <w:basedOn w:val="a1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 w:customStyle="1">
    <w:name w:val="Grid Table 7 Colorful - Accent 5"/>
    <w:basedOn w:val="a1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 w:customStyle="1">
    <w:name w:val="Grid Table 7 Colorful - Accent 6"/>
    <w:basedOn w:val="a1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tcPr>
        <w:shd w:val="clear" w:color="bfbfbf" w:themeColor="text1" w:themeTint="40" w:fill="bfbfbf" w:themeFill="text1" w:themeFillTint="40"/>
      </w:tcPr>
    </w:tblStylePr>
  </w:style>
  <w:style w:type="table" w:styleId="ListTable1Light-Accent1" w:customStyle="1">
    <w:name w:val="List Table 1 Light - Accent 1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tcPr>
        <w:shd w:val="clear" w:color="d2dfee" w:themeColor="accent1" w:themeTint="40" w:fill="d2dfee" w:themeFill="accent1" w:themeFillTint="40"/>
      </w:tcPr>
    </w:tblStylePr>
  </w:style>
  <w:style w:type="table" w:styleId="ListTable1Light-Accent2" w:customStyle="1">
    <w:name w:val="List Table 1 Light - Accent 2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tcPr>
        <w:shd w:val="clear" w:color="efd2d2" w:themeColor="accent2" w:themeTint="40" w:fill="efd2d2" w:themeFill="accent2" w:themeFillTint="40"/>
      </w:tcPr>
    </w:tblStylePr>
  </w:style>
  <w:style w:type="table" w:styleId="ListTable1Light-Accent3" w:customStyle="1">
    <w:name w:val="List Table 1 Light - Accent 3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tcPr>
        <w:shd w:val="clear" w:color="e5eed5" w:themeColor="accent3" w:themeTint="40" w:fill="e5eed5" w:themeFill="accent3" w:themeFillTint="40"/>
      </w:tcPr>
    </w:tblStylePr>
  </w:style>
  <w:style w:type="table" w:styleId="ListTable1Light-Accent4" w:customStyle="1">
    <w:name w:val="List Table 1 Light - Accent 4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tcPr>
        <w:shd w:val="clear" w:color="dfd8e7" w:themeColor="accent4" w:themeTint="40" w:fill="dfd8e7" w:themeFill="accent4" w:themeFillTint="40"/>
      </w:tcPr>
    </w:tblStylePr>
  </w:style>
  <w:style w:type="table" w:styleId="ListTable1Light-Accent5" w:customStyle="1">
    <w:name w:val="List Table 1 Light - Accent 5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tcPr>
        <w:shd w:val="clear" w:color="d1eaf0" w:themeColor="accent5" w:themeTint="40" w:fill="d1eaf0" w:themeFill="accent5" w:themeFillTint="40"/>
      </w:tcPr>
    </w:tblStylePr>
  </w:style>
  <w:style w:type="table" w:styleId="ListTable1Light-Accent6" w:customStyle="1">
    <w:name w:val="List Table 1 Light - Accent 6"/>
    <w:basedOn w:val="a1"/>
    <w:uiPriority w:val="99"/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2-Accent1" w:customStyle="1">
    <w:name w:val="List Table 2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2-Accent2" w:customStyle="1">
    <w:name w:val="List Table 2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2-Accent3" w:customStyle="1">
    <w:name w:val="List Table 2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2-Accent4" w:customStyle="1">
    <w:name w:val="List Table 2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2-Accent5" w:customStyle="1">
    <w:name w:val="List Table 2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2-Accent6" w:customStyle="1">
    <w:name w:val="List Table 2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styleId="ListTable3-Accent1" w:customStyle="1">
    <w:name w:val="List Table 3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</w:style>
  <w:style w:type="table" w:styleId="ListTable3-Accent2" w:customStyle="1">
    <w:name w:val="List Table 3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</w:style>
  <w:style w:type="table" w:styleId="ListTable3-Accent3" w:customStyle="1">
    <w:name w:val="List Table 3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</w:style>
  <w:style w:type="table" w:styleId="ListTable3-Accent4" w:customStyle="1">
    <w:name w:val="List Table 3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</w:style>
  <w:style w:type="table" w:styleId="ListTable3-Accent5" w:customStyle="1">
    <w:name w:val="List Table 3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</w:style>
  <w:style w:type="table" w:styleId="ListTable3-Accent6" w:customStyle="1">
    <w:name w:val="List Table 3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</w:style>
  <w:style w:type="table" w:styleId="ListTable4-Accent1" w:customStyle="1">
    <w:name w:val="List Table 4 - Accent 1"/>
    <w:basedOn w:val="a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</w:style>
  <w:style w:type="table" w:styleId="ListTable4-Accent2" w:customStyle="1">
    <w:name w:val="List Table 4 - Accent 2"/>
    <w:basedOn w:val="a1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</w:style>
  <w:style w:type="table" w:styleId="ListTable4-Accent3" w:customStyle="1">
    <w:name w:val="List Table 4 - Accent 3"/>
    <w:basedOn w:val="a1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</w:style>
  <w:style w:type="table" w:styleId="ListTable4-Accent4" w:customStyle="1">
    <w:name w:val="List Table 4 - Accent 4"/>
    <w:basedOn w:val="a1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</w:style>
  <w:style w:type="table" w:styleId="ListTable4-Accent5" w:customStyle="1">
    <w:name w:val="List Table 4 - Accent 5"/>
    <w:basedOn w:val="a1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</w:style>
  <w:style w:type="table" w:styleId="ListTable4-Accent6" w:customStyle="1">
    <w:name w:val="List Table 4 - Accent 6"/>
    <w:basedOn w:val="a1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7F7F7F" w:themeColor="text1" w:themeTint="80" w:sz="32" w:space="0"/>
          <w:bottom w:val="single" w:color="FFFFFF" w:themeColor="light1" w:sz="12" w:space="0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themeColor="text1" w:themeTint="80" w:fill="7f7f7f" w:themeFill="text1" w:themeFillTint="80"/>
      </w:tcPr>
    </w:tblStylePr>
  </w:style>
  <w:style w:type="table" w:styleId="ListTable5Dark-Accent1" w:customStyle="1">
    <w:name w:val="List Table 5 Dark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</w:style>
  <w:style w:type="table" w:styleId="ListTable5Dark-Accent2" w:customStyle="1">
    <w:name w:val="List Table 5 Dark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D99695" w:themeColor="accent2" w:themeTint="97" w:sz="32" w:space="0"/>
          <w:bottom w:val="single" w:color="FFFFFF" w:themeColor="light1" w:sz="12" w:space="0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 w:customStyle="1">
    <w:name w:val="List Table 5 Dark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C3D69B" w:themeColor="accent3" w:themeTint="98" w:sz="32" w:space="0"/>
          <w:bottom w:val="single" w:color="FFFFFF" w:themeColor="light1" w:sz="12" w:space="0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 w:customStyle="1">
    <w:name w:val="List Table 5 Dark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 w:customStyle="1">
    <w:name w:val="List Table 5 Dark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 w:customStyle="1">
    <w:name w:val="List Table 5 Dark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 w:customStyle="1">
    <w:name w:val="List Table 6 Colorful - Accent 1"/>
    <w:basedOn w:val="a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 w:customStyle="1">
    <w:name w:val="List Table 6 Colorful - Accent 2"/>
    <w:basedOn w:val="a1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 w:customStyle="1">
    <w:name w:val="List Table 6 Colorful - Accent 3"/>
    <w:basedOn w:val="a1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 w:customStyle="1">
    <w:name w:val="List Table 6 Colorful - Accent 4"/>
    <w:basedOn w:val="a1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 w:customStyle="1">
    <w:name w:val="List Table 6 Colorful - Accent 5"/>
    <w:basedOn w:val="a1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 w:customStyle="1">
    <w:name w:val="List Table 6 Colorful - Accent 6"/>
    <w:basedOn w:val="a1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 w:customStyle="1">
    <w:name w:val="List Table 7 Colorful - Accent 1"/>
    <w:basedOn w:val="a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 w:customStyle="1">
    <w:name w:val="List Table 7 Colorful - Accent 2"/>
    <w:basedOn w:val="a1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 w:customStyle="1">
    <w:name w:val="List Table 7 Colorful - Accent 3"/>
    <w:basedOn w:val="a1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 w:customStyle="1">
    <w:name w:val="List Table 7 Colorful - Accent 4"/>
    <w:basedOn w:val="a1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 w:customStyle="1">
    <w:name w:val="List Table 7 Colorful - Accent 5"/>
    <w:basedOn w:val="a1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 w:customStyle="1">
    <w:name w:val="List Table 7 Colorful - Accent 6"/>
    <w:basedOn w:val="a1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  <w:shd w:val="clear" w:color="ffffff" w:themeColor="light1" w:fill="ffffff" w:themeFill="light1"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  <w:shd w:val="clear" w:color="ffffff" w:fill="auto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ned-Accent" w:customStyle="1">
    <w:name w:val="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Lined-Accent1" w:customStyle="1">
    <w:name w:val="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Lined-Accent2" w:customStyle="1">
    <w:name w:val="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Lined-Accent3" w:customStyle="1">
    <w:name w:val="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Lined-Accent4" w:customStyle="1">
    <w:name w:val="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Lined-Accent5" w:customStyle="1">
    <w:name w:val="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Lined-Accent6" w:customStyle="1">
    <w:name w:val="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Lined-Accent" w:customStyle="1">
    <w:name w:val="Bordered &amp; Lined - Accent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</w:style>
  <w:style w:type="table" w:styleId="BorderedLined-Accent1" w:customStyle="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</w:style>
  <w:style w:type="table" w:styleId="BorderedLined-Accent2" w:customStyle="1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</w:style>
  <w:style w:type="table" w:styleId="BorderedLined-Accent3" w:customStyle="1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</w:style>
  <w:style w:type="table" w:styleId="BorderedLined-Accent4" w:customStyle="1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</w:style>
  <w:style w:type="table" w:styleId="BorderedLined-Accent5" w:customStyle="1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</w:style>
  <w:style w:type="table" w:styleId="BorderedLined-Accent6" w:customStyle="1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</w:style>
  <w:style w:type="table" w:styleId="Bordered" w:customStyle="1">
    <w:name w:val="Bordered"/>
    <w:basedOn w:val="a1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</w:style>
  <w:style w:type="table" w:styleId="Bordered-Accent1" w:customStyle="1">
    <w:name w:val="Bordered - Accent 1"/>
    <w:basedOn w:val="a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</w:style>
  <w:style w:type="table" w:styleId="Bordered-Accent2" w:customStyle="1">
    <w:name w:val="Bordered - Accent 2"/>
    <w:basedOn w:val="a1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</w:style>
  <w:style w:type="table" w:styleId="Bordered-Accent3" w:customStyle="1">
    <w:name w:val="Bordered - Accent 3"/>
    <w:basedOn w:val="a1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</w:style>
  <w:style w:type="table" w:styleId="Bordered-Accent4" w:customStyle="1">
    <w:name w:val="Bordered - Accent 4"/>
    <w:basedOn w:val="a1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</w:style>
  <w:style w:type="table" w:styleId="Bordered-Accent5" w:customStyle="1">
    <w:name w:val="Bordered - Accent 5"/>
    <w:basedOn w:val="a1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</w:style>
  <w:style w:type="table" w:styleId="Bordered-Accent6" w:customStyle="1">
    <w:name w:val="Bordered - Accent 6"/>
    <w:basedOn w:val="a1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</w:style>
  <w:style w:type="character" w:styleId="FootnoteTextChar" w:customStyle="1">
    <w:name w:val="Footnote Text Char"/>
    <w:uiPriority w:val="99"/>
    <w:rPr>
      <w:sz w:val="18"/>
    </w:rPr>
  </w:style>
  <w:style w:type="character" w:styleId="EndnoteTextChar" w:customStyle="1">
    <w:name w:val="Endnote Text Char"/>
    <w:uiPriority w:val="99"/>
    <w:rPr>
      <w:sz w:val="20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b">
    <w:name w:val="TOC Heading"/>
    <w:uiPriority w:val="39"/>
    <w:unhideWhenUsed/>
  </w:style>
  <w:style w:type="paragraph" w:styleId="ac">
    <w:name w:val="table of figures"/>
    <w:basedOn w:val="a"/>
    <w:next w:val="a"/>
    <w:uiPriority w:val="99"/>
    <w:unhideWhenUsed/>
    <w:pPr>
      <w:spacing w:after="0"/>
    </w:pPr>
  </w:style>
  <w:style w:type="paragraph" w:styleId="ad">
    <w:name w:val="Balloon Text"/>
    <w:basedOn w:val="a"/>
    <w:link w:val="ae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e" w:customStyle="1">
    <w:name w:val="Текст выноски Знак"/>
    <w:basedOn w:val="a0"/>
    <w:link w:val="ad"/>
    <w:uiPriority w:val="99"/>
    <w:semiHidden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character" w:styleId="af0">
    <w:name w:val="Hyperlink"/>
    <w:basedOn w:val="a0"/>
    <w:uiPriority w:val="99"/>
    <w:rPr>
      <w:rFonts w:cs="Times New Roman"/>
      <w:color w:val="0000ff"/>
      <w:u w:val="single"/>
    </w:rPr>
  </w:style>
  <w:style w:type="paragraph" w:styleId="af1">
    <w:name w:val="header"/>
    <w:basedOn w:val="a"/>
    <w:link w:val="af2"/>
    <w:uiPriority w:val="99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hAnsi="Times New Roman"/>
      <w:sz w:val="28"/>
      <w:szCs w:val="20"/>
    </w:rPr>
  </w:style>
  <w:style w:type="character" w:styleId="af2" w:customStyle="1">
    <w:name w:val="Верхний колонтитул Знак"/>
    <w:basedOn w:val="a0"/>
    <w:link w:val="af1"/>
    <w:uiPriority w:val="99"/>
    <w:rPr>
      <w:rFonts w:ascii="Times New Roman" w:hAnsi="Times New Roman" w:cs="Times New Roman"/>
      <w:sz w:val="20"/>
      <w:szCs w:val="20"/>
    </w:rPr>
  </w:style>
  <w:style w:type="character" w:styleId="40" w:customStyle="1">
    <w:name w:val="Заголовок 4 Знак"/>
    <w:basedOn w:val="a0"/>
    <w:link w:val="4"/>
    <w:rPr>
      <w:rFonts w:ascii="Times New Roman" w:hAnsi="Times New Roman"/>
      <w:sz w:val="28"/>
      <w:szCs w:val="20"/>
    </w:rPr>
  </w:style>
  <w:style w:type="paragraph" w:styleId="af3">
    <w:name w:val="Body Text"/>
    <w:basedOn w:val="a"/>
    <w:link w:val="af4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styleId="af4" w:customStyle="1">
    <w:name w:val="Основной текст Знак"/>
    <w:basedOn w:val="a0"/>
    <w:link w:val="af3"/>
    <w:rPr>
      <w:rFonts w:ascii="Times New Roman" w:hAnsi="Times New Roman"/>
      <w:sz w:val="28"/>
      <w:szCs w:val="20"/>
    </w:rPr>
  </w:style>
  <w:style w:type="paragraph" w:styleId="af5">
    <w:name w:val="footer"/>
    <w:basedOn w:val="a"/>
    <w:link w:val="af6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</w:rPr>
  </w:style>
  <w:style w:type="character" w:styleId="af6" w:customStyle="1">
    <w:name w:val="Нижний колонтитул Знак"/>
    <w:basedOn w:val="a0"/>
    <w:link w:val="af5"/>
    <w:rPr>
      <w:rFonts w:ascii="Times New Roman" w:hAnsi="Times New Roman"/>
      <w:sz w:val="28"/>
      <w:szCs w:val="20"/>
    </w:rPr>
  </w:style>
  <w:style w:type="character" w:styleId="20" w:customStyle="1">
    <w:name w:val="Заголовок 2 Знак"/>
    <w:basedOn w:val="a0"/>
    <w:link w:val="2"/>
    <w:rPr>
      <w:rFonts w:ascii="Cambria" w:hAnsi="Cambria" w:eastAsia="Times New Roman" w:cs="Times New Roman"/>
      <w:b/>
      <w:bCs/>
      <w:i/>
      <w:iCs/>
      <w:sz w:val="28"/>
      <w:szCs w:val="28"/>
    </w:rPr>
  </w:style>
  <w:style w:type="paragraph" w:styleId="33">
    <w:name w:val="Body Text Indent 3"/>
    <w:basedOn w:val="a"/>
    <w:link w:val="34"/>
    <w:uiPriority w:val="99"/>
    <w:semiHidden/>
    <w:unhideWhenUsed/>
    <w:pPr>
      <w:spacing w:after="120"/>
      <w:ind w:left="283"/>
    </w:pPr>
    <w:rPr>
      <w:sz w:val="16"/>
      <w:szCs w:val="16"/>
    </w:rPr>
  </w:style>
  <w:style w:type="character" w:styleId="34" w:customStyle="1">
    <w:name w:val="Основной текст с отступом 3 Знак"/>
    <w:basedOn w:val="a0"/>
    <w:link w:val="33"/>
    <w:uiPriority w:val="99"/>
    <w:semiHidden/>
    <w:rPr>
      <w:sz w:val="16"/>
      <w:szCs w:val="16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paragraph" w:styleId="ConsPlusNormal" w:customStyle="1">
    <w:name w:val="ConsPlusNormal"/>
    <w:pPr>
      <w:widowControl w:val="off"/>
    </w:pPr>
    <w:rPr>
      <w:rFonts w:cs="Calibri"/>
      <w:sz w:val="22"/>
    </w:rPr>
  </w:style>
  <w:style w:type="paragraph" w:styleId="af8">
    <w:name w:val="footnote text"/>
    <w:basedOn w:val="a"/>
    <w:link w:val="af9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9" w:customStyle="1">
    <w:name w:val="Текст сноски Знак"/>
    <w:basedOn w:val="a0"/>
    <w:link w:val="af8"/>
    <w:uiPriority w:val="99"/>
    <w:semiHidden/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endnote text"/>
    <w:basedOn w:val="a"/>
    <w:link w:val="afc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afc" w:customStyle="1">
    <w:name w:val="Текст концевой сноски Знак"/>
    <w:basedOn w:val="a0"/>
    <w:link w:val="afb"/>
    <w:uiPriority w:val="99"/>
    <w:semiHidden/>
  </w:style>
  <w:style w:type="character" w:styleId="afd">
    <w:name w:val="endnote reference"/>
    <w:basedOn w:val="a0"/>
    <w:uiPriority w:val="99"/>
    <w:semiHidden/>
    <w:unhideWhenUsed/>
    <w:rPr>
      <w:vertAlign w:val="superscript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styleId="26" w:customStyle="1">
    <w:name w:val="Основной текст 2 Знак"/>
    <w:basedOn w:val="a0"/>
    <w:link w:val="25"/>
    <w:uiPriority w:val="99"/>
    <w:rPr>
      <w:sz w:val="22"/>
      <w:szCs w:val="22"/>
    </w:rPr>
  </w:style>
  <w:style w:type="character" w:styleId="13" w:customStyle="1">
    <w:name w:val="Основной текст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shd w:val="clear" w:color="auto" w:fill="ffffff"/>
      <w:lang w:val="ru-RU"/>
    </w:rPr>
  </w:style>
  <w:style w:type="paragraph" w:styleId="ConsPlusNonformat" w:customStyle="1">
    <w:name w:val="ConsPlusNonformat"/>
    <w:pPr>
      <w:widowControl w:val="off"/>
    </w:pPr>
    <w:rPr>
      <w:rFonts w:ascii="Courier New" w:hAnsi="Courier New" w:cs="Courier New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image" Target="media/image1.wmf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4FB80-E27E-4FB7-AEB9-D29DA5AC3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haracters>7066</Characters>
  <CharactersWithSpaces>8289</CharactersWithSpaces>
  <Company>dtsr</Company>
  <DocSecurity>0</DocSecurity>
  <HyperlinksChanged>false</HyperlinksChanged>
  <Lines>58</Lines>
  <LinksUpToDate>false</LinksUpToDate>
  <Pages>1</Pages>
  <Paragraphs>16</Paragraphs>
  <ScaleCrop>false</ScaleCrop>
  <SharedDoc>false</SharedDoc>
  <Template>Normal</Template>
  <TotalTime>236</TotalTime>
  <Words>1239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ob-priem</dc:creator>
  <cp:lastModifiedBy>Дугинова Лариса Викторовна</cp:lastModifiedBy>
  <cp:revision>24</cp:revision>
  <cp:lastPrinted>2025-07-17T09:19:00Z</cp:lastPrinted>
  <dcterms:created xsi:type="dcterms:W3CDTF">2025-07-04T09:21:00Z</dcterms:created>
  <dcterms:modified xsi:type="dcterms:W3CDTF">2025-07-17T09:38:00Z</dcterms:modified>
</cp:coreProperties>
</file>