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C77" w:rsidRDefault="00D976E3">
      <w:pPr>
        <w:ind w:left="5760"/>
        <w:jc w:val="center"/>
        <w:rPr>
          <w:color w:val="000000"/>
          <w:szCs w:val="28"/>
        </w:rPr>
      </w:pPr>
      <w:r>
        <w:rPr>
          <w:color w:val="000000"/>
          <w:szCs w:val="28"/>
        </w:rPr>
        <w:t>Проект</w:t>
      </w:r>
    </w:p>
    <w:p w:rsidR="00F04C77" w:rsidRDefault="00C3641C">
      <w:pPr>
        <w:ind w:left="5760"/>
        <w:jc w:val="center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распоряжения</w:t>
      </w:r>
      <w:proofErr w:type="gramEnd"/>
      <w:r w:rsidR="00D976E3">
        <w:rPr>
          <w:color w:val="000000"/>
          <w:szCs w:val="28"/>
        </w:rPr>
        <w:t xml:space="preserve"> Правительства </w:t>
      </w:r>
    </w:p>
    <w:p w:rsidR="00F04C77" w:rsidRDefault="00D976E3">
      <w:pPr>
        <w:ind w:left="5760"/>
        <w:jc w:val="center"/>
        <w:rPr>
          <w:color w:val="000000"/>
          <w:szCs w:val="28"/>
        </w:rPr>
      </w:pPr>
      <w:r>
        <w:rPr>
          <w:color w:val="000000"/>
          <w:szCs w:val="28"/>
        </w:rPr>
        <w:t>Новосибирской области</w:t>
      </w:r>
    </w:p>
    <w:p w:rsidR="00F04C77" w:rsidRDefault="00F04C77">
      <w:pPr>
        <w:rPr>
          <w:color w:val="000000"/>
        </w:rPr>
      </w:pPr>
    </w:p>
    <w:p w:rsidR="00563A33" w:rsidRDefault="00563A33">
      <w:pPr>
        <w:rPr>
          <w:color w:val="000000"/>
        </w:rPr>
      </w:pPr>
    </w:p>
    <w:p w:rsidR="00563A33" w:rsidRDefault="00563A33">
      <w:pPr>
        <w:rPr>
          <w:color w:val="000000"/>
        </w:rPr>
      </w:pPr>
    </w:p>
    <w:p w:rsidR="00563A33" w:rsidRDefault="00563A33">
      <w:pPr>
        <w:rPr>
          <w:color w:val="000000"/>
        </w:rPr>
      </w:pPr>
    </w:p>
    <w:p w:rsidR="00563A33" w:rsidRDefault="00563A33">
      <w:pPr>
        <w:rPr>
          <w:color w:val="000000"/>
        </w:rPr>
      </w:pPr>
    </w:p>
    <w:p w:rsidR="00F04C77" w:rsidRDefault="0040279F" w:rsidP="00A45D00">
      <w:pPr>
        <w:jc w:val="center"/>
        <w:rPr>
          <w:szCs w:val="28"/>
        </w:rPr>
      </w:pPr>
      <w:r>
        <w:rPr>
          <w:szCs w:val="28"/>
        </w:rPr>
        <w:t>Об утверждении переч</w:t>
      </w:r>
      <w:r w:rsidRPr="005A4D9B">
        <w:rPr>
          <w:szCs w:val="28"/>
        </w:rPr>
        <w:t xml:space="preserve">ня мероприятий (результатов), при реализации которых возникают расходные обязательства </w:t>
      </w:r>
      <w:r w:rsidR="00487C3B">
        <w:rPr>
          <w:szCs w:val="28"/>
        </w:rPr>
        <w:t>Новосибирской области</w:t>
      </w:r>
      <w:r w:rsidRPr="005A4D9B">
        <w:rPr>
          <w:szCs w:val="28"/>
        </w:rPr>
        <w:t xml:space="preserve">, в целях </w:t>
      </w:r>
      <w:proofErr w:type="spellStart"/>
      <w:r w:rsidRPr="005A4D9B">
        <w:rPr>
          <w:szCs w:val="28"/>
        </w:rPr>
        <w:t>софинансирования</w:t>
      </w:r>
      <w:proofErr w:type="spellEnd"/>
      <w:r w:rsidRPr="005A4D9B">
        <w:rPr>
          <w:szCs w:val="28"/>
        </w:rPr>
        <w:t xml:space="preserve"> которых предоставляются субсидии </w:t>
      </w:r>
      <w:r w:rsidR="00487C3B">
        <w:rPr>
          <w:szCs w:val="28"/>
        </w:rPr>
        <w:t>из федерального бюджета бюджету</w:t>
      </w:r>
      <w:r w:rsidRPr="005A4D9B">
        <w:rPr>
          <w:szCs w:val="28"/>
        </w:rPr>
        <w:t xml:space="preserve"> </w:t>
      </w:r>
      <w:r w:rsidR="00487C3B">
        <w:rPr>
          <w:szCs w:val="28"/>
        </w:rPr>
        <w:t>Новосибирской области</w:t>
      </w:r>
      <w:r w:rsidRPr="005A4D9B">
        <w:rPr>
          <w:szCs w:val="28"/>
        </w:rPr>
        <w:t xml:space="preserve">, возникающих при реализации государственных программ (подпрограмм) </w:t>
      </w:r>
      <w:r w:rsidR="00487C3B">
        <w:rPr>
          <w:szCs w:val="28"/>
        </w:rPr>
        <w:t>Новосибирской области</w:t>
      </w:r>
      <w:r w:rsidRPr="005A4D9B">
        <w:rPr>
          <w:szCs w:val="28"/>
        </w:rPr>
        <w:t>, по формированию системы комплексной реаби</w:t>
      </w:r>
      <w:r w:rsidR="002174F5">
        <w:rPr>
          <w:szCs w:val="28"/>
        </w:rPr>
        <w:t xml:space="preserve">литации и </w:t>
      </w:r>
      <w:proofErr w:type="spellStart"/>
      <w:r w:rsidR="002174F5">
        <w:rPr>
          <w:szCs w:val="28"/>
        </w:rPr>
        <w:t>абилитации</w:t>
      </w:r>
      <w:proofErr w:type="spellEnd"/>
      <w:r w:rsidR="002174F5">
        <w:rPr>
          <w:szCs w:val="28"/>
        </w:rPr>
        <w:t xml:space="preserve"> </w:t>
      </w:r>
      <w:proofErr w:type="gramStart"/>
      <w:r w:rsidR="002174F5">
        <w:rPr>
          <w:szCs w:val="28"/>
        </w:rPr>
        <w:t>инвалидов,</w:t>
      </w:r>
      <w:r w:rsidR="002174F5">
        <w:rPr>
          <w:szCs w:val="28"/>
        </w:rPr>
        <w:br/>
      </w:r>
      <w:bookmarkStart w:id="0" w:name="_GoBack"/>
      <w:bookmarkEnd w:id="0"/>
      <w:r w:rsidRPr="005A4D9B">
        <w:rPr>
          <w:szCs w:val="28"/>
        </w:rPr>
        <w:t>в</w:t>
      </w:r>
      <w:proofErr w:type="gramEnd"/>
      <w:r w:rsidRPr="005A4D9B">
        <w:rPr>
          <w:szCs w:val="28"/>
        </w:rPr>
        <w:t xml:space="preserve"> том числе детей-инвалидов</w:t>
      </w:r>
    </w:p>
    <w:p w:rsidR="00F04C77" w:rsidRPr="0040279F" w:rsidRDefault="00F04C77" w:rsidP="00A45D00">
      <w:pPr>
        <w:pStyle w:val="ConsPlusNormal"/>
        <w:ind w:firstLine="0"/>
        <w:jc w:val="center"/>
        <w:rPr>
          <w:rFonts w:ascii="Times New Roman" w:hAnsi="Times New Roman" w:cs="Times New Roman"/>
          <w:szCs w:val="28"/>
        </w:rPr>
      </w:pPr>
    </w:p>
    <w:p w:rsidR="00F04C77" w:rsidRDefault="00B634A4" w:rsidP="002F6658">
      <w:pPr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8D4112">
        <w:rPr>
          <w:szCs w:val="28"/>
        </w:rPr>
        <w:t>соответствии с Федеральным</w:t>
      </w:r>
      <w:r w:rsidR="00563A33">
        <w:rPr>
          <w:szCs w:val="28"/>
        </w:rPr>
        <w:t xml:space="preserve"> закон</w:t>
      </w:r>
      <w:r w:rsidR="008D4112">
        <w:rPr>
          <w:szCs w:val="28"/>
        </w:rPr>
        <w:t>ом от 24.11.1995 № 181-ФЗ</w:t>
      </w:r>
      <w:r w:rsidR="008D4112">
        <w:rPr>
          <w:szCs w:val="28"/>
        </w:rPr>
        <w:br/>
      </w:r>
      <w:r w:rsidR="00A71D60">
        <w:rPr>
          <w:szCs w:val="28"/>
        </w:rPr>
        <w:t>«О социальной защите инвалидов</w:t>
      </w:r>
      <w:r w:rsidR="00A45D00">
        <w:rPr>
          <w:szCs w:val="28"/>
        </w:rPr>
        <w:t xml:space="preserve"> в Российской Федерации», </w:t>
      </w:r>
      <w:r w:rsidR="00A71D60">
        <w:rPr>
          <w:szCs w:val="28"/>
        </w:rPr>
        <w:t>постановлением Правительства Российской Федерации от 29.03.2019 № 363 «Об утверждении государственной программы Российской Федерации «Доступная среда»</w:t>
      </w:r>
      <w:r w:rsidR="00A45D00">
        <w:rPr>
          <w:szCs w:val="28"/>
        </w:rPr>
        <w:t xml:space="preserve"> и приказом Министерства труда и социальной защиты Российской Федерации от 17.09.2024 № 464 «</w:t>
      </w:r>
      <w:r w:rsidR="00A45D00" w:rsidRPr="00A45D00">
        <w:rPr>
          <w:szCs w:val="28"/>
        </w:rPr>
        <w:t xml:space="preserve">Об утверждении методики разработки правового акта субъекта Российской Федерации, утверждающего перечень мероприятий (результатов), при реализации которых возникают расходные обязательства субъекта Российской Федерации, в целях </w:t>
      </w:r>
      <w:proofErr w:type="spellStart"/>
      <w:r w:rsidR="00A45D00" w:rsidRPr="00A45D00">
        <w:rPr>
          <w:szCs w:val="28"/>
        </w:rPr>
        <w:t>софинансирования</w:t>
      </w:r>
      <w:proofErr w:type="spellEnd"/>
      <w:r w:rsidR="00A45D00" w:rsidRPr="00A45D00">
        <w:rPr>
          <w:szCs w:val="28"/>
        </w:rPr>
        <w:t xml:space="preserve"> которых предоставляются субсидии из федерального бюджета бюджетам субъектов Российской Федерации, возникающих при реализации государственных программ (подпрограмм) субъектов Российской Федерации, по формированию системы комплексной реабилитации и </w:t>
      </w:r>
      <w:proofErr w:type="spellStart"/>
      <w:r w:rsidR="00A45D00" w:rsidRPr="00A45D00">
        <w:rPr>
          <w:szCs w:val="28"/>
        </w:rPr>
        <w:t>абилитации</w:t>
      </w:r>
      <w:proofErr w:type="spellEnd"/>
      <w:r w:rsidR="00A45D00" w:rsidRPr="00A45D00">
        <w:rPr>
          <w:szCs w:val="28"/>
        </w:rPr>
        <w:t xml:space="preserve"> инвалидов, в том числе детей-инвалидов</w:t>
      </w:r>
      <w:r w:rsidR="00317E82">
        <w:rPr>
          <w:szCs w:val="28"/>
        </w:rPr>
        <w:t>»:</w:t>
      </w:r>
    </w:p>
    <w:p w:rsidR="00F04C77" w:rsidRDefault="00D976E3">
      <w:pPr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C6089F">
        <w:rPr>
          <w:szCs w:val="28"/>
        </w:rPr>
        <w:t>Утвердить прилагаемый переч</w:t>
      </w:r>
      <w:r w:rsidR="00EA1BC9">
        <w:rPr>
          <w:szCs w:val="28"/>
        </w:rPr>
        <w:t>ень</w:t>
      </w:r>
      <w:r w:rsidR="00C6089F" w:rsidRPr="005A4D9B">
        <w:rPr>
          <w:szCs w:val="28"/>
        </w:rPr>
        <w:t xml:space="preserve"> мероприятий (результатов), при реализации которых возникают расходные обязательства </w:t>
      </w:r>
      <w:r w:rsidR="00673740">
        <w:rPr>
          <w:szCs w:val="28"/>
        </w:rPr>
        <w:t>Новосибирской области</w:t>
      </w:r>
      <w:r w:rsidR="00C6089F" w:rsidRPr="005A4D9B">
        <w:rPr>
          <w:szCs w:val="28"/>
        </w:rPr>
        <w:t xml:space="preserve">, в целях </w:t>
      </w:r>
      <w:proofErr w:type="spellStart"/>
      <w:r w:rsidR="00C6089F" w:rsidRPr="005A4D9B">
        <w:rPr>
          <w:szCs w:val="28"/>
        </w:rPr>
        <w:t>софинансирования</w:t>
      </w:r>
      <w:proofErr w:type="spellEnd"/>
      <w:r w:rsidR="00C6089F" w:rsidRPr="005A4D9B">
        <w:rPr>
          <w:szCs w:val="28"/>
        </w:rPr>
        <w:t xml:space="preserve"> которых предоставляются субсидии </w:t>
      </w:r>
      <w:r w:rsidR="00673740">
        <w:rPr>
          <w:szCs w:val="28"/>
        </w:rPr>
        <w:t>из федерального бюджета бюджету</w:t>
      </w:r>
      <w:r w:rsidR="00C6089F" w:rsidRPr="005A4D9B">
        <w:rPr>
          <w:szCs w:val="28"/>
        </w:rPr>
        <w:t xml:space="preserve"> </w:t>
      </w:r>
      <w:r w:rsidR="00673740">
        <w:rPr>
          <w:szCs w:val="28"/>
        </w:rPr>
        <w:t>Новосибирской области</w:t>
      </w:r>
      <w:r w:rsidR="00C6089F" w:rsidRPr="005A4D9B">
        <w:rPr>
          <w:szCs w:val="28"/>
        </w:rPr>
        <w:t xml:space="preserve">, возникающих при реализации государственных программ (подпрограмм) </w:t>
      </w:r>
      <w:r w:rsidR="00673740">
        <w:rPr>
          <w:szCs w:val="28"/>
        </w:rPr>
        <w:t>Новосибирской области</w:t>
      </w:r>
      <w:r w:rsidR="00C6089F" w:rsidRPr="005A4D9B">
        <w:rPr>
          <w:szCs w:val="28"/>
        </w:rPr>
        <w:t xml:space="preserve">, по формированию системы комплексной реабилитации и </w:t>
      </w:r>
      <w:proofErr w:type="spellStart"/>
      <w:r w:rsidR="00C6089F" w:rsidRPr="005A4D9B">
        <w:rPr>
          <w:szCs w:val="28"/>
        </w:rPr>
        <w:t>абилитации</w:t>
      </w:r>
      <w:proofErr w:type="spellEnd"/>
      <w:r w:rsidR="00C6089F" w:rsidRPr="005A4D9B">
        <w:rPr>
          <w:szCs w:val="28"/>
        </w:rPr>
        <w:t xml:space="preserve"> инвалидов, в том числе детей-инвалидов</w:t>
      </w:r>
      <w:r w:rsidR="00C6089F">
        <w:rPr>
          <w:szCs w:val="28"/>
        </w:rPr>
        <w:t>.</w:t>
      </w:r>
    </w:p>
    <w:p w:rsidR="00A45D00" w:rsidRDefault="00A45D00">
      <w:pPr>
        <w:ind w:firstLine="709"/>
        <w:jc w:val="both"/>
        <w:rPr>
          <w:szCs w:val="28"/>
        </w:rPr>
      </w:pPr>
      <w:r>
        <w:rPr>
          <w:szCs w:val="28"/>
        </w:rPr>
        <w:t>2. </w:t>
      </w:r>
      <w:r w:rsidRPr="004A1C05">
        <w:rPr>
          <w:szCs w:val="28"/>
        </w:rPr>
        <w:t xml:space="preserve">Настоящее постановление вступает в силу </w:t>
      </w:r>
      <w:r w:rsidRPr="000D56FC">
        <w:rPr>
          <w:szCs w:val="28"/>
        </w:rPr>
        <w:t xml:space="preserve">с </w:t>
      </w:r>
      <w:r>
        <w:rPr>
          <w:szCs w:val="28"/>
        </w:rPr>
        <w:t>1 марта</w:t>
      </w:r>
      <w:r w:rsidRPr="000D56FC">
        <w:rPr>
          <w:szCs w:val="28"/>
        </w:rPr>
        <w:t xml:space="preserve"> 2025 года.</w:t>
      </w:r>
    </w:p>
    <w:p w:rsidR="00F04C77" w:rsidRDefault="003D2069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t>3</w:t>
      </w:r>
      <w:r w:rsidR="00D976E3">
        <w:rPr>
          <w:szCs w:val="28"/>
        </w:rPr>
        <w:t xml:space="preserve">. Контроль за исполнением настоящего </w:t>
      </w:r>
      <w:r w:rsidR="00A71D60">
        <w:rPr>
          <w:szCs w:val="28"/>
        </w:rPr>
        <w:t>постан</w:t>
      </w:r>
      <w:r w:rsidR="00C6089F">
        <w:rPr>
          <w:szCs w:val="28"/>
        </w:rPr>
        <w:t>о</w:t>
      </w:r>
      <w:r w:rsidR="00A71D60">
        <w:rPr>
          <w:szCs w:val="28"/>
        </w:rPr>
        <w:t>вления</w:t>
      </w:r>
      <w:r w:rsidR="00D976E3">
        <w:rPr>
          <w:szCs w:val="28"/>
        </w:rPr>
        <w:t xml:space="preserve"> возложить на заместителя Губернатора Новосибирской области </w:t>
      </w:r>
      <w:proofErr w:type="spellStart"/>
      <w:r w:rsidR="00C8105B">
        <w:rPr>
          <w:szCs w:val="28"/>
        </w:rPr>
        <w:t>Хальзова</w:t>
      </w:r>
      <w:proofErr w:type="spellEnd"/>
      <w:r w:rsidR="00C8105B">
        <w:rPr>
          <w:szCs w:val="28"/>
        </w:rPr>
        <w:t xml:space="preserve"> К.В</w:t>
      </w:r>
      <w:r w:rsidR="00D976E3">
        <w:rPr>
          <w:szCs w:val="28"/>
        </w:rPr>
        <w:t>.</w:t>
      </w:r>
    </w:p>
    <w:p w:rsidR="00F04C77" w:rsidRDefault="00F04C77">
      <w:pPr>
        <w:jc w:val="both"/>
        <w:rPr>
          <w:szCs w:val="28"/>
          <w:lang w:eastAsia="en-US"/>
        </w:rPr>
      </w:pPr>
    </w:p>
    <w:p w:rsidR="00F04C77" w:rsidRDefault="00F04C77">
      <w:pPr>
        <w:jc w:val="both"/>
        <w:rPr>
          <w:szCs w:val="28"/>
          <w:lang w:eastAsia="en-US"/>
        </w:rPr>
      </w:pPr>
    </w:p>
    <w:p w:rsidR="00F04C77" w:rsidRDefault="00F04C77">
      <w:pPr>
        <w:jc w:val="both"/>
        <w:rPr>
          <w:szCs w:val="28"/>
          <w:lang w:eastAsia="en-US"/>
        </w:rPr>
      </w:pPr>
    </w:p>
    <w:p w:rsidR="00F04C77" w:rsidRDefault="00D976E3">
      <w:pPr>
        <w:jc w:val="both"/>
        <w:rPr>
          <w:szCs w:val="28"/>
          <w:lang w:eastAsia="en-US"/>
        </w:rPr>
      </w:pPr>
      <w:r>
        <w:rPr>
          <w:szCs w:val="28"/>
          <w:lang w:eastAsia="en-US"/>
        </w:rPr>
        <w:t>Губернатор Новосибирской области                                                    А.А. Травников</w:t>
      </w:r>
    </w:p>
    <w:p w:rsidR="00A03779" w:rsidRDefault="00A03779">
      <w:pPr>
        <w:tabs>
          <w:tab w:val="left" w:pos="9210"/>
        </w:tabs>
        <w:jc w:val="both"/>
        <w:rPr>
          <w:sz w:val="20"/>
        </w:rPr>
      </w:pPr>
    </w:p>
    <w:p w:rsidR="00A45D00" w:rsidRDefault="00A45D00">
      <w:pPr>
        <w:tabs>
          <w:tab w:val="left" w:pos="9210"/>
        </w:tabs>
        <w:jc w:val="both"/>
        <w:rPr>
          <w:sz w:val="20"/>
        </w:rPr>
      </w:pPr>
    </w:p>
    <w:p w:rsidR="00B634A4" w:rsidRDefault="00B634A4">
      <w:pPr>
        <w:tabs>
          <w:tab w:val="left" w:pos="9210"/>
        </w:tabs>
        <w:jc w:val="both"/>
        <w:rPr>
          <w:sz w:val="20"/>
        </w:rPr>
      </w:pPr>
    </w:p>
    <w:p w:rsidR="00F04C77" w:rsidRDefault="00D976E3">
      <w:pPr>
        <w:tabs>
          <w:tab w:val="left" w:pos="9210"/>
        </w:tabs>
        <w:jc w:val="both"/>
        <w:rPr>
          <w:sz w:val="20"/>
        </w:rPr>
      </w:pPr>
      <w:r>
        <w:rPr>
          <w:sz w:val="20"/>
        </w:rPr>
        <w:t>Е.В. Бахарева</w:t>
      </w:r>
    </w:p>
    <w:p w:rsidR="00F04C77" w:rsidRDefault="00D976E3">
      <w:pPr>
        <w:tabs>
          <w:tab w:val="left" w:pos="9210"/>
        </w:tabs>
        <w:jc w:val="both"/>
        <w:rPr>
          <w:sz w:val="20"/>
        </w:rPr>
      </w:pPr>
      <w:r>
        <w:rPr>
          <w:sz w:val="20"/>
        </w:rPr>
        <w:t>238 75 10</w:t>
      </w:r>
    </w:p>
    <w:p w:rsidR="00C6089F" w:rsidRDefault="00C6089F">
      <w:pPr>
        <w:tabs>
          <w:tab w:val="left" w:pos="9210"/>
        </w:tabs>
        <w:jc w:val="both"/>
        <w:rPr>
          <w:sz w:val="20"/>
        </w:rPr>
      </w:pPr>
    </w:p>
    <w:p w:rsidR="001A195C" w:rsidRDefault="001A195C" w:rsidP="001A195C">
      <w:pPr>
        <w:rPr>
          <w:szCs w:val="28"/>
        </w:rPr>
      </w:pPr>
      <w:r>
        <w:rPr>
          <w:szCs w:val="28"/>
        </w:rPr>
        <w:lastRenderedPageBreak/>
        <w:t>СОГЛАСОВАНО</w:t>
      </w:r>
    </w:p>
    <w:p w:rsidR="001A195C" w:rsidRDefault="001A195C" w:rsidP="001A195C">
      <w:pPr>
        <w:rPr>
          <w:szCs w:val="28"/>
        </w:rPr>
      </w:pPr>
    </w:p>
    <w:p w:rsidR="001A195C" w:rsidRDefault="001A195C" w:rsidP="001A195C">
      <w:pPr>
        <w:rPr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6062"/>
        <w:gridCol w:w="3969"/>
      </w:tblGrid>
      <w:tr w:rsidR="001A195C" w:rsidTr="005C2E0D">
        <w:trPr>
          <w:trHeight w:val="906"/>
        </w:trPr>
        <w:tc>
          <w:tcPr>
            <w:tcW w:w="6062" w:type="dxa"/>
          </w:tcPr>
          <w:p w:rsidR="001A195C" w:rsidRDefault="001A195C" w:rsidP="005C2E0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Первый заместитель Губернатора</w:t>
            </w:r>
          </w:p>
          <w:p w:rsidR="001A195C" w:rsidRDefault="001A195C" w:rsidP="005C2E0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Новосибирской области</w:t>
            </w:r>
          </w:p>
        </w:tc>
        <w:tc>
          <w:tcPr>
            <w:tcW w:w="3969" w:type="dxa"/>
          </w:tcPr>
          <w:p w:rsidR="001A195C" w:rsidRDefault="001A195C" w:rsidP="005C2E0D">
            <w:pPr>
              <w:jc w:val="right"/>
              <w:rPr>
                <w:rFonts w:eastAsia="Calibri"/>
                <w:szCs w:val="28"/>
                <w:lang w:eastAsia="en-US"/>
              </w:rPr>
            </w:pPr>
          </w:p>
          <w:p w:rsidR="001A195C" w:rsidRDefault="001A195C" w:rsidP="005C2E0D">
            <w:pPr>
              <w:jc w:val="righ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Ю.Ф. Петухов</w:t>
            </w:r>
          </w:p>
          <w:p w:rsidR="001A195C" w:rsidRDefault="001A195C" w:rsidP="005C2E0D">
            <w:pPr>
              <w:jc w:val="right"/>
              <w:rPr>
                <w:rFonts w:eastAsia="Calibri"/>
                <w:szCs w:val="28"/>
                <w:lang w:eastAsia="en-US"/>
              </w:rPr>
            </w:pPr>
          </w:p>
        </w:tc>
      </w:tr>
      <w:tr w:rsidR="001A195C" w:rsidTr="005C2E0D">
        <w:trPr>
          <w:trHeight w:val="906"/>
        </w:trPr>
        <w:tc>
          <w:tcPr>
            <w:tcW w:w="6062" w:type="dxa"/>
          </w:tcPr>
          <w:p w:rsidR="001A195C" w:rsidRDefault="001A195C" w:rsidP="001A195C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Заместитель Губернатора</w:t>
            </w:r>
          </w:p>
          <w:p w:rsidR="001A195C" w:rsidRDefault="001A195C" w:rsidP="001A195C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Новосибирской области</w:t>
            </w:r>
          </w:p>
        </w:tc>
        <w:tc>
          <w:tcPr>
            <w:tcW w:w="3969" w:type="dxa"/>
          </w:tcPr>
          <w:p w:rsidR="001A195C" w:rsidRDefault="001A195C" w:rsidP="005C2E0D">
            <w:pPr>
              <w:jc w:val="right"/>
              <w:rPr>
                <w:rFonts w:eastAsia="Calibri"/>
                <w:szCs w:val="28"/>
                <w:lang w:eastAsia="en-US"/>
              </w:rPr>
            </w:pPr>
          </w:p>
          <w:p w:rsidR="001A195C" w:rsidRDefault="001A195C" w:rsidP="005C2E0D">
            <w:pPr>
              <w:jc w:val="righ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К.В.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Хальзов</w:t>
            </w:r>
            <w:proofErr w:type="spellEnd"/>
          </w:p>
        </w:tc>
      </w:tr>
      <w:tr w:rsidR="001A195C" w:rsidTr="005C2E0D">
        <w:trPr>
          <w:trHeight w:val="906"/>
        </w:trPr>
        <w:tc>
          <w:tcPr>
            <w:tcW w:w="6062" w:type="dxa"/>
          </w:tcPr>
          <w:p w:rsidR="001A195C" w:rsidRDefault="001A195C" w:rsidP="001A195C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Заместитель Губернатора</w:t>
            </w:r>
          </w:p>
          <w:p w:rsidR="001A195C" w:rsidRDefault="001A195C" w:rsidP="001A195C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Новосибирской области</w:t>
            </w:r>
          </w:p>
        </w:tc>
        <w:tc>
          <w:tcPr>
            <w:tcW w:w="3969" w:type="dxa"/>
          </w:tcPr>
          <w:p w:rsidR="001A195C" w:rsidRDefault="001A195C" w:rsidP="005C2E0D">
            <w:pPr>
              <w:jc w:val="right"/>
              <w:rPr>
                <w:rFonts w:eastAsia="Calibri"/>
                <w:szCs w:val="28"/>
                <w:lang w:eastAsia="en-US"/>
              </w:rPr>
            </w:pPr>
          </w:p>
          <w:p w:rsidR="001A195C" w:rsidRDefault="001A195C" w:rsidP="005C2E0D">
            <w:pPr>
              <w:jc w:val="righ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В.А.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Дудникова</w:t>
            </w:r>
            <w:proofErr w:type="spellEnd"/>
          </w:p>
        </w:tc>
      </w:tr>
      <w:tr w:rsidR="001A195C" w:rsidTr="001A195C">
        <w:trPr>
          <w:trHeight w:val="788"/>
        </w:trPr>
        <w:tc>
          <w:tcPr>
            <w:tcW w:w="6062" w:type="dxa"/>
          </w:tcPr>
          <w:p w:rsidR="001A195C" w:rsidRDefault="001A195C" w:rsidP="005C2E0D">
            <w:pPr>
              <w:ind w:right="1514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Министра юстиции</w:t>
            </w:r>
            <w:r>
              <w:rPr>
                <w:sz w:val="20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>Новосибирской области</w:t>
            </w:r>
          </w:p>
        </w:tc>
        <w:tc>
          <w:tcPr>
            <w:tcW w:w="3969" w:type="dxa"/>
          </w:tcPr>
          <w:p w:rsidR="001A195C" w:rsidRDefault="001A195C" w:rsidP="001A195C">
            <w:pPr>
              <w:jc w:val="right"/>
              <w:rPr>
                <w:rFonts w:eastAsia="Calibri"/>
                <w:szCs w:val="28"/>
                <w:lang w:eastAsia="en-US"/>
              </w:rPr>
            </w:pPr>
          </w:p>
          <w:p w:rsidR="001A195C" w:rsidRDefault="001A195C" w:rsidP="001A195C">
            <w:pPr>
              <w:jc w:val="righ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Т.Н.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Деркач</w:t>
            </w:r>
            <w:proofErr w:type="spellEnd"/>
          </w:p>
          <w:p w:rsidR="001A195C" w:rsidRDefault="001A195C" w:rsidP="005C2E0D">
            <w:pPr>
              <w:jc w:val="right"/>
              <w:rPr>
                <w:rFonts w:eastAsia="Calibri"/>
                <w:szCs w:val="28"/>
                <w:lang w:eastAsia="en-US"/>
              </w:rPr>
            </w:pPr>
          </w:p>
        </w:tc>
      </w:tr>
      <w:tr w:rsidR="001A195C" w:rsidTr="001A195C">
        <w:trPr>
          <w:trHeight w:val="1566"/>
        </w:trPr>
        <w:tc>
          <w:tcPr>
            <w:tcW w:w="6062" w:type="dxa"/>
          </w:tcPr>
          <w:p w:rsidR="001A195C" w:rsidRDefault="001A195C" w:rsidP="005C2E0D">
            <w:pPr>
              <w:rPr>
                <w:szCs w:val="28"/>
              </w:rPr>
            </w:pPr>
            <w:r>
              <w:rPr>
                <w:szCs w:val="28"/>
              </w:rPr>
              <w:t>Заместитель Председателя Правительства</w:t>
            </w:r>
          </w:p>
          <w:p w:rsidR="001A195C" w:rsidRDefault="001A195C" w:rsidP="005C2E0D">
            <w:pPr>
              <w:rPr>
                <w:szCs w:val="28"/>
              </w:rPr>
            </w:pPr>
            <w:r>
              <w:rPr>
                <w:szCs w:val="28"/>
              </w:rPr>
              <w:t xml:space="preserve">Новосибирской области – министр </w:t>
            </w:r>
          </w:p>
          <w:p w:rsidR="001A195C" w:rsidRDefault="001A195C" w:rsidP="005C2E0D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финансов</w:t>
            </w:r>
            <w:proofErr w:type="gramEnd"/>
            <w:r>
              <w:rPr>
                <w:szCs w:val="28"/>
              </w:rPr>
              <w:t xml:space="preserve"> и налоговой политики </w:t>
            </w:r>
          </w:p>
          <w:p w:rsidR="001A195C" w:rsidRDefault="001A195C" w:rsidP="005C2E0D">
            <w:pPr>
              <w:rPr>
                <w:szCs w:val="28"/>
              </w:rPr>
            </w:pPr>
            <w:r>
              <w:rPr>
                <w:szCs w:val="28"/>
              </w:rPr>
              <w:t>Новосибирской области</w:t>
            </w:r>
          </w:p>
        </w:tc>
        <w:tc>
          <w:tcPr>
            <w:tcW w:w="3969" w:type="dxa"/>
          </w:tcPr>
          <w:p w:rsidR="001A195C" w:rsidRDefault="001A195C" w:rsidP="005C2E0D">
            <w:pPr>
              <w:jc w:val="right"/>
              <w:rPr>
                <w:rFonts w:eastAsia="Calibri"/>
                <w:szCs w:val="28"/>
                <w:lang w:eastAsia="en-US"/>
              </w:rPr>
            </w:pPr>
          </w:p>
          <w:p w:rsidR="001A195C" w:rsidRDefault="001A195C" w:rsidP="005C2E0D">
            <w:pPr>
              <w:jc w:val="right"/>
              <w:rPr>
                <w:rFonts w:eastAsia="Calibri"/>
                <w:szCs w:val="28"/>
                <w:lang w:eastAsia="en-US"/>
              </w:rPr>
            </w:pPr>
          </w:p>
          <w:p w:rsidR="001A195C" w:rsidRDefault="001A195C" w:rsidP="005C2E0D">
            <w:pPr>
              <w:jc w:val="right"/>
              <w:rPr>
                <w:rFonts w:eastAsia="Calibri"/>
                <w:szCs w:val="28"/>
                <w:lang w:eastAsia="en-US"/>
              </w:rPr>
            </w:pPr>
          </w:p>
          <w:p w:rsidR="001A195C" w:rsidRDefault="001A195C" w:rsidP="001A195C">
            <w:pPr>
              <w:jc w:val="righ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В.Ю. Голубенко</w:t>
            </w:r>
          </w:p>
          <w:p w:rsidR="001A195C" w:rsidRDefault="001A195C" w:rsidP="001A195C">
            <w:pPr>
              <w:jc w:val="right"/>
              <w:rPr>
                <w:rFonts w:eastAsia="Calibri"/>
                <w:szCs w:val="28"/>
                <w:lang w:eastAsia="en-US"/>
              </w:rPr>
            </w:pPr>
          </w:p>
        </w:tc>
      </w:tr>
      <w:tr w:rsidR="001A195C" w:rsidTr="001A195C">
        <w:trPr>
          <w:trHeight w:val="811"/>
        </w:trPr>
        <w:tc>
          <w:tcPr>
            <w:tcW w:w="6062" w:type="dxa"/>
          </w:tcPr>
          <w:p w:rsidR="001A195C" w:rsidRDefault="001A195C" w:rsidP="005C2E0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Министр труда и социального </w:t>
            </w:r>
          </w:p>
          <w:p w:rsidR="001A195C" w:rsidRDefault="001A195C" w:rsidP="005C2E0D">
            <w:pPr>
              <w:rPr>
                <w:szCs w:val="28"/>
              </w:rPr>
            </w:pPr>
            <w:proofErr w:type="gramStart"/>
            <w:r>
              <w:rPr>
                <w:rFonts w:eastAsia="Calibri"/>
                <w:szCs w:val="28"/>
                <w:lang w:eastAsia="en-US"/>
              </w:rPr>
              <w:t>развития</w:t>
            </w:r>
            <w:proofErr w:type="gramEnd"/>
            <w:r>
              <w:rPr>
                <w:rFonts w:eastAsia="Calibri"/>
                <w:szCs w:val="28"/>
                <w:lang w:eastAsia="en-US"/>
              </w:rPr>
              <w:t xml:space="preserve"> Новосибирской области</w:t>
            </w:r>
          </w:p>
        </w:tc>
        <w:tc>
          <w:tcPr>
            <w:tcW w:w="3969" w:type="dxa"/>
          </w:tcPr>
          <w:p w:rsidR="001A195C" w:rsidRDefault="001A195C" w:rsidP="005C2E0D">
            <w:pPr>
              <w:rPr>
                <w:szCs w:val="28"/>
              </w:rPr>
            </w:pPr>
          </w:p>
          <w:p w:rsidR="001A195C" w:rsidRDefault="001A195C" w:rsidP="001A195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Е.В. </w:t>
            </w:r>
            <w:proofErr w:type="spellStart"/>
            <w:r>
              <w:rPr>
                <w:szCs w:val="28"/>
              </w:rPr>
              <w:t>Бахарева</w:t>
            </w:r>
            <w:proofErr w:type="spellEnd"/>
          </w:p>
          <w:p w:rsidR="001A195C" w:rsidRPr="001A195C" w:rsidRDefault="001A195C" w:rsidP="001A195C">
            <w:pPr>
              <w:jc w:val="right"/>
              <w:rPr>
                <w:sz w:val="20"/>
              </w:rPr>
            </w:pPr>
          </w:p>
        </w:tc>
      </w:tr>
      <w:tr w:rsidR="001A195C" w:rsidTr="001A195C">
        <w:trPr>
          <w:trHeight w:val="811"/>
        </w:trPr>
        <w:tc>
          <w:tcPr>
            <w:tcW w:w="6062" w:type="dxa"/>
          </w:tcPr>
          <w:p w:rsidR="001A195C" w:rsidRDefault="001A195C" w:rsidP="005C2E0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Министр образования </w:t>
            </w:r>
          </w:p>
          <w:p w:rsidR="001A195C" w:rsidRDefault="001A195C" w:rsidP="005C2E0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Новосибирской области</w:t>
            </w:r>
          </w:p>
        </w:tc>
        <w:tc>
          <w:tcPr>
            <w:tcW w:w="3969" w:type="dxa"/>
          </w:tcPr>
          <w:p w:rsidR="001A195C" w:rsidRDefault="001A195C" w:rsidP="001A195C">
            <w:pPr>
              <w:jc w:val="right"/>
              <w:rPr>
                <w:szCs w:val="28"/>
              </w:rPr>
            </w:pPr>
          </w:p>
          <w:p w:rsidR="001A195C" w:rsidRDefault="001A195C" w:rsidP="001A195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М.Н </w:t>
            </w:r>
            <w:proofErr w:type="spellStart"/>
            <w:r>
              <w:rPr>
                <w:szCs w:val="28"/>
              </w:rPr>
              <w:t>Жафярова</w:t>
            </w:r>
            <w:proofErr w:type="spellEnd"/>
          </w:p>
          <w:p w:rsidR="001A195C" w:rsidRDefault="001A195C" w:rsidP="001A195C">
            <w:pPr>
              <w:jc w:val="right"/>
              <w:rPr>
                <w:szCs w:val="28"/>
              </w:rPr>
            </w:pPr>
          </w:p>
        </w:tc>
      </w:tr>
    </w:tbl>
    <w:p w:rsidR="001A195C" w:rsidRDefault="001A195C" w:rsidP="001A195C">
      <w:pPr>
        <w:rPr>
          <w:szCs w:val="28"/>
        </w:rPr>
      </w:pPr>
    </w:p>
    <w:p w:rsidR="001A195C" w:rsidRDefault="001A195C" w:rsidP="001A195C">
      <w:pPr>
        <w:rPr>
          <w:rFonts w:eastAsia="Calibri"/>
          <w:sz w:val="20"/>
          <w:lang w:eastAsia="en-US"/>
        </w:rPr>
      </w:pPr>
    </w:p>
    <w:p w:rsidR="001A195C" w:rsidRDefault="001A195C" w:rsidP="001A195C">
      <w:pPr>
        <w:rPr>
          <w:sz w:val="20"/>
        </w:rPr>
      </w:pPr>
    </w:p>
    <w:p w:rsidR="001A195C" w:rsidRDefault="001A195C" w:rsidP="001A195C">
      <w:pPr>
        <w:rPr>
          <w:sz w:val="20"/>
        </w:rPr>
      </w:pPr>
    </w:p>
    <w:p w:rsidR="001A195C" w:rsidRDefault="001A195C" w:rsidP="001A195C">
      <w:pPr>
        <w:rPr>
          <w:sz w:val="20"/>
        </w:rPr>
      </w:pPr>
    </w:p>
    <w:p w:rsidR="001A195C" w:rsidRDefault="001A195C" w:rsidP="001A195C">
      <w:pPr>
        <w:rPr>
          <w:sz w:val="20"/>
        </w:rPr>
      </w:pPr>
    </w:p>
    <w:p w:rsidR="001A195C" w:rsidRDefault="001A195C" w:rsidP="001A195C">
      <w:pPr>
        <w:rPr>
          <w:sz w:val="20"/>
        </w:rPr>
      </w:pPr>
    </w:p>
    <w:p w:rsidR="001A195C" w:rsidRDefault="001A195C" w:rsidP="001A195C">
      <w:pPr>
        <w:rPr>
          <w:sz w:val="20"/>
        </w:rPr>
      </w:pPr>
    </w:p>
    <w:p w:rsidR="001A195C" w:rsidRDefault="001A195C" w:rsidP="001A195C">
      <w:pPr>
        <w:rPr>
          <w:sz w:val="20"/>
        </w:rPr>
      </w:pPr>
      <w:bookmarkStart w:id="1" w:name="_GoBack1"/>
      <w:bookmarkEnd w:id="1"/>
      <w:r>
        <w:rPr>
          <w:sz w:val="20"/>
        </w:rPr>
        <w:t xml:space="preserve">Заместитель министра труда и социального </w:t>
      </w:r>
    </w:p>
    <w:p w:rsidR="001A195C" w:rsidRDefault="001A195C" w:rsidP="001A195C">
      <w:pPr>
        <w:rPr>
          <w:sz w:val="20"/>
        </w:rPr>
      </w:pPr>
      <w:proofErr w:type="gramStart"/>
      <w:r>
        <w:rPr>
          <w:sz w:val="20"/>
        </w:rPr>
        <w:t>развития</w:t>
      </w:r>
      <w:proofErr w:type="gramEnd"/>
      <w:r>
        <w:rPr>
          <w:sz w:val="20"/>
        </w:rPr>
        <w:t xml:space="preserve"> Новосибирской области                                                                                                                    В.А. Машанов</w:t>
      </w:r>
    </w:p>
    <w:p w:rsidR="001A195C" w:rsidRDefault="001A195C" w:rsidP="001A195C">
      <w:pPr>
        <w:rPr>
          <w:sz w:val="20"/>
        </w:rPr>
      </w:pPr>
    </w:p>
    <w:p w:rsidR="001A195C" w:rsidRDefault="001A195C" w:rsidP="001A195C">
      <w:pPr>
        <w:rPr>
          <w:sz w:val="20"/>
        </w:rPr>
      </w:pPr>
    </w:p>
    <w:p w:rsidR="001A195C" w:rsidRDefault="001A195C" w:rsidP="001A195C">
      <w:pPr>
        <w:rPr>
          <w:sz w:val="20"/>
        </w:rPr>
      </w:pPr>
      <w:r>
        <w:rPr>
          <w:sz w:val="20"/>
        </w:rPr>
        <w:t xml:space="preserve">Начальник правового управления                                                                                                                    Е.В. </w:t>
      </w:r>
      <w:proofErr w:type="spellStart"/>
      <w:r>
        <w:rPr>
          <w:sz w:val="20"/>
        </w:rPr>
        <w:t>Нарубина</w:t>
      </w:r>
      <w:proofErr w:type="spellEnd"/>
    </w:p>
    <w:p w:rsidR="001A195C" w:rsidRDefault="001A195C" w:rsidP="001A195C">
      <w:pPr>
        <w:rPr>
          <w:sz w:val="20"/>
        </w:rPr>
      </w:pPr>
    </w:p>
    <w:p w:rsidR="001A195C" w:rsidRDefault="001A195C" w:rsidP="001A195C">
      <w:pPr>
        <w:rPr>
          <w:sz w:val="20"/>
        </w:rPr>
      </w:pPr>
    </w:p>
    <w:p w:rsidR="001A195C" w:rsidRDefault="001A195C" w:rsidP="001A195C">
      <w:pPr>
        <w:rPr>
          <w:sz w:val="20"/>
        </w:rPr>
      </w:pPr>
      <w:r>
        <w:rPr>
          <w:sz w:val="20"/>
        </w:rPr>
        <w:t>Начальник планово-финансового управления                                                                                              Р.В. Романенко</w:t>
      </w:r>
    </w:p>
    <w:p w:rsidR="001A195C" w:rsidRDefault="001A195C" w:rsidP="001A195C">
      <w:pPr>
        <w:rPr>
          <w:sz w:val="20"/>
        </w:rPr>
      </w:pPr>
    </w:p>
    <w:p w:rsidR="001A195C" w:rsidRDefault="001A195C" w:rsidP="001A195C">
      <w:pPr>
        <w:rPr>
          <w:sz w:val="20"/>
        </w:rPr>
      </w:pPr>
    </w:p>
    <w:p w:rsidR="001A195C" w:rsidRDefault="001A195C" w:rsidP="001A195C">
      <w:pPr>
        <w:rPr>
          <w:sz w:val="20"/>
        </w:rPr>
      </w:pPr>
    </w:p>
    <w:p w:rsidR="001A195C" w:rsidRDefault="001A195C" w:rsidP="001A195C">
      <w:pPr>
        <w:rPr>
          <w:sz w:val="20"/>
        </w:rPr>
      </w:pPr>
    </w:p>
    <w:p w:rsidR="001A195C" w:rsidRDefault="001A195C" w:rsidP="001A195C">
      <w:pPr>
        <w:rPr>
          <w:sz w:val="20"/>
        </w:rPr>
      </w:pPr>
    </w:p>
    <w:p w:rsidR="001A195C" w:rsidRDefault="001A195C" w:rsidP="001A195C">
      <w:pPr>
        <w:rPr>
          <w:sz w:val="20"/>
        </w:rPr>
      </w:pPr>
    </w:p>
    <w:p w:rsidR="001A195C" w:rsidRDefault="001A195C" w:rsidP="001A195C">
      <w:pPr>
        <w:rPr>
          <w:sz w:val="20"/>
        </w:rPr>
      </w:pPr>
    </w:p>
    <w:p w:rsidR="001A195C" w:rsidRDefault="001A195C" w:rsidP="001A195C">
      <w:pPr>
        <w:rPr>
          <w:sz w:val="20"/>
        </w:rPr>
      </w:pPr>
    </w:p>
    <w:p w:rsidR="001A195C" w:rsidRDefault="001A195C" w:rsidP="001A195C">
      <w:pPr>
        <w:rPr>
          <w:sz w:val="20"/>
        </w:rPr>
      </w:pPr>
    </w:p>
    <w:p w:rsidR="001A195C" w:rsidRDefault="001A195C" w:rsidP="001A195C">
      <w:pPr>
        <w:rPr>
          <w:sz w:val="20"/>
        </w:rPr>
      </w:pPr>
    </w:p>
    <w:p w:rsidR="001A195C" w:rsidRDefault="001A195C" w:rsidP="001A195C">
      <w:pPr>
        <w:rPr>
          <w:sz w:val="20"/>
        </w:rPr>
      </w:pPr>
      <w:r>
        <w:rPr>
          <w:sz w:val="20"/>
        </w:rPr>
        <w:t>А.А. Нифонтова</w:t>
      </w:r>
    </w:p>
    <w:p w:rsidR="001A195C" w:rsidRDefault="001A195C" w:rsidP="001A195C">
      <w:pPr>
        <w:rPr>
          <w:sz w:val="20"/>
        </w:rPr>
      </w:pPr>
      <w:r>
        <w:rPr>
          <w:sz w:val="20"/>
        </w:rPr>
        <w:t>238 78 13</w:t>
      </w:r>
    </w:p>
    <w:p w:rsidR="001A195C" w:rsidRDefault="001A195C">
      <w:pPr>
        <w:tabs>
          <w:tab w:val="left" w:pos="9210"/>
        </w:tabs>
        <w:jc w:val="both"/>
        <w:rPr>
          <w:sz w:val="20"/>
        </w:rPr>
      </w:pPr>
    </w:p>
    <w:sectPr w:rsidR="001A195C" w:rsidSect="00A45D00">
      <w:pgSz w:w="11906" w:h="16838"/>
      <w:pgMar w:top="993" w:right="567" w:bottom="426" w:left="1418" w:header="0" w:footer="0" w:gutter="0"/>
      <w:pgNumType w:start="1"/>
      <w:cols w:space="720"/>
      <w:formProt w:val="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Franklin Gothic Medium Cond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77"/>
    <w:rsid w:val="00051ABA"/>
    <w:rsid w:val="001A195C"/>
    <w:rsid w:val="002174F5"/>
    <w:rsid w:val="002814CD"/>
    <w:rsid w:val="002F6658"/>
    <w:rsid w:val="00317E82"/>
    <w:rsid w:val="003D2069"/>
    <w:rsid w:val="0040279F"/>
    <w:rsid w:val="0040607A"/>
    <w:rsid w:val="00407C36"/>
    <w:rsid w:val="00487C3B"/>
    <w:rsid w:val="00563A33"/>
    <w:rsid w:val="00673740"/>
    <w:rsid w:val="006F7D62"/>
    <w:rsid w:val="00783A51"/>
    <w:rsid w:val="007A33C0"/>
    <w:rsid w:val="008D4112"/>
    <w:rsid w:val="008F1C0A"/>
    <w:rsid w:val="00A03779"/>
    <w:rsid w:val="00A45D00"/>
    <w:rsid w:val="00A71D60"/>
    <w:rsid w:val="00B0068D"/>
    <w:rsid w:val="00B32DE4"/>
    <w:rsid w:val="00B634A4"/>
    <w:rsid w:val="00B81917"/>
    <w:rsid w:val="00BD53F8"/>
    <w:rsid w:val="00C35EE2"/>
    <w:rsid w:val="00C3641C"/>
    <w:rsid w:val="00C6089F"/>
    <w:rsid w:val="00C8105B"/>
    <w:rsid w:val="00D976E3"/>
    <w:rsid w:val="00DC538B"/>
    <w:rsid w:val="00E62C82"/>
    <w:rsid w:val="00EA1BC9"/>
    <w:rsid w:val="00F04C77"/>
    <w:rsid w:val="00F06D8E"/>
    <w:rsid w:val="00F20C43"/>
    <w:rsid w:val="00F6381C"/>
    <w:rsid w:val="00FC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68EAF-A9D0-420E-9E36-67AF38FB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rsid w:val="00CB35C4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spacing w:line="216" w:lineRule="auto"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E47DE3"/>
    <w:rPr>
      <w:color w:val="0000FF"/>
      <w:u w:val="single"/>
    </w:rPr>
  </w:style>
  <w:style w:type="character" w:styleId="a3">
    <w:name w:val="Strong"/>
    <w:qFormat/>
    <w:rsid w:val="00E323F9"/>
    <w:rPr>
      <w:b/>
      <w:bCs/>
    </w:rPr>
  </w:style>
  <w:style w:type="character" w:customStyle="1" w:styleId="a4">
    <w:name w:val="Верхний колонтитул Знак"/>
    <w:uiPriority w:val="99"/>
    <w:qFormat/>
    <w:rsid w:val="00C13538"/>
    <w:rPr>
      <w:sz w:val="28"/>
    </w:rPr>
  </w:style>
  <w:style w:type="character" w:customStyle="1" w:styleId="a5">
    <w:name w:val="Нижний колонтитул Знак"/>
    <w:qFormat/>
    <w:rsid w:val="00C13538"/>
    <w:rPr>
      <w:sz w:val="28"/>
    </w:rPr>
  </w:style>
  <w:style w:type="character" w:customStyle="1" w:styleId="a6">
    <w:name w:val="Основной текст с отступом Знак"/>
    <w:qFormat/>
    <w:rsid w:val="00062082"/>
    <w:rPr>
      <w:sz w:val="28"/>
    </w:rPr>
  </w:style>
  <w:style w:type="character" w:styleId="a7">
    <w:name w:val="annotation reference"/>
    <w:qFormat/>
    <w:rsid w:val="00165037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165037"/>
  </w:style>
  <w:style w:type="character" w:customStyle="1" w:styleId="a9">
    <w:name w:val="Тема примечания Знак"/>
    <w:qFormat/>
    <w:rsid w:val="00165037"/>
    <w:rPr>
      <w:b/>
      <w:bCs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Tahoma" w:hAnsi="Liberation Sans" w:cs="Droid Sans Devanagari"/>
      <w:szCs w:val="28"/>
    </w:rPr>
  </w:style>
  <w:style w:type="paragraph" w:styleId="ab">
    <w:name w:val="Body Text"/>
    <w:basedOn w:val="a"/>
    <w:semiHidden/>
    <w:pPr>
      <w:jc w:val="center"/>
    </w:pPr>
    <w:rPr>
      <w:b/>
    </w:rPr>
  </w:style>
  <w:style w:type="paragraph" w:styleId="ac">
    <w:name w:val="List"/>
    <w:basedOn w:val="ab"/>
    <w:rPr>
      <w:rFonts w:cs="Droid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Normal">
    <w:name w:val="ConsNormal"/>
    <w:qFormat/>
    <w:pPr>
      <w:ind w:firstLine="720"/>
    </w:pPr>
    <w:rPr>
      <w:rFonts w:ascii="Arial" w:hAnsi="Arial"/>
      <w:sz w:val="22"/>
    </w:rPr>
  </w:style>
  <w:style w:type="paragraph" w:customStyle="1" w:styleId="20">
    <w:name w:val="заголовок 2"/>
    <w:basedOn w:val="a"/>
    <w:next w:val="a"/>
    <w:qFormat/>
    <w:pPr>
      <w:keepNext/>
      <w:ind w:firstLine="720"/>
      <w:jc w:val="center"/>
      <w:outlineLvl w:val="1"/>
    </w:pPr>
    <w:rPr>
      <w:b/>
    </w:rPr>
  </w:style>
  <w:style w:type="paragraph" w:styleId="3">
    <w:name w:val="Body Text Indent 3"/>
    <w:basedOn w:val="a"/>
    <w:semiHidden/>
    <w:qFormat/>
    <w:pPr>
      <w:widowControl w:val="0"/>
      <w:spacing w:line="259" w:lineRule="auto"/>
      <w:ind w:firstLine="600"/>
      <w:jc w:val="center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sz w:val="28"/>
    </w:rPr>
  </w:style>
  <w:style w:type="paragraph" w:customStyle="1" w:styleId="ConsPlusTitle">
    <w:name w:val="ConsPlusTitle"/>
    <w:qFormat/>
    <w:rsid w:val="00147F2B"/>
    <w:rPr>
      <w:rFonts w:ascii="Calibri" w:hAnsi="Calibri" w:cs="Calibri"/>
      <w:b/>
      <w:bCs/>
      <w:sz w:val="22"/>
      <w:szCs w:val="22"/>
      <w:lang w:eastAsia="en-US"/>
    </w:rPr>
  </w:style>
  <w:style w:type="paragraph" w:styleId="af">
    <w:name w:val="Balloon Text"/>
    <w:basedOn w:val="a"/>
    <w:semiHidden/>
    <w:qFormat/>
    <w:rsid w:val="005C4719"/>
    <w:rPr>
      <w:rFonts w:ascii="Tahoma" w:hAnsi="Tahoma" w:cs="Tahoma"/>
      <w:sz w:val="16"/>
      <w:szCs w:val="16"/>
    </w:rPr>
  </w:style>
  <w:style w:type="paragraph" w:customStyle="1" w:styleId="af0">
    <w:name w:val="Письмо главы"/>
    <w:basedOn w:val="a"/>
    <w:qFormat/>
    <w:rsid w:val="005857D0"/>
    <w:pPr>
      <w:ind w:firstLine="709"/>
      <w:jc w:val="both"/>
    </w:pPr>
    <w:rPr>
      <w:szCs w:val="28"/>
    </w:rPr>
  </w:style>
  <w:style w:type="paragraph" w:customStyle="1" w:styleId="ConsPlusNonformat">
    <w:name w:val="ConsPlusNonformat"/>
    <w:qFormat/>
    <w:rsid w:val="00E323F9"/>
    <w:pPr>
      <w:widowControl w:val="0"/>
    </w:pPr>
    <w:rPr>
      <w:rFonts w:ascii="Courier New" w:hAnsi="Courier New" w:cs="Courier New"/>
      <w:sz w:val="28"/>
    </w:rPr>
  </w:style>
  <w:style w:type="paragraph" w:styleId="af1">
    <w:name w:val="List Paragraph"/>
    <w:basedOn w:val="a"/>
    <w:uiPriority w:val="34"/>
    <w:qFormat/>
    <w:rsid w:val="00236992"/>
    <w:pPr>
      <w:ind w:left="720"/>
      <w:contextualSpacing/>
    </w:pPr>
    <w:rPr>
      <w:rFonts w:eastAsia="Calibri"/>
      <w:sz w:val="20"/>
    </w:rPr>
  </w:style>
  <w:style w:type="paragraph" w:styleId="af2">
    <w:name w:val="Normal (Web)"/>
    <w:basedOn w:val="a"/>
    <w:uiPriority w:val="99"/>
    <w:unhideWhenUsed/>
    <w:qFormat/>
    <w:rsid w:val="00236992"/>
    <w:pPr>
      <w:spacing w:beforeAutospacing="1" w:afterAutospacing="1"/>
    </w:pPr>
    <w:rPr>
      <w:sz w:val="24"/>
      <w:szCs w:val="24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uiPriority w:val="99"/>
    <w:rsid w:val="00C13538"/>
    <w:pPr>
      <w:tabs>
        <w:tab w:val="center" w:pos="4677"/>
        <w:tab w:val="right" w:pos="9355"/>
      </w:tabs>
    </w:pPr>
  </w:style>
  <w:style w:type="paragraph" w:styleId="af5">
    <w:name w:val="footer"/>
    <w:basedOn w:val="a"/>
    <w:rsid w:val="00C13538"/>
    <w:pPr>
      <w:tabs>
        <w:tab w:val="center" w:pos="4677"/>
        <w:tab w:val="right" w:pos="9355"/>
      </w:tabs>
    </w:pPr>
  </w:style>
  <w:style w:type="paragraph" w:styleId="af6">
    <w:name w:val="Body Text Indent"/>
    <w:basedOn w:val="a"/>
    <w:rsid w:val="00062082"/>
    <w:pPr>
      <w:spacing w:after="120"/>
      <w:ind w:left="283"/>
    </w:pPr>
  </w:style>
  <w:style w:type="paragraph" w:styleId="af7">
    <w:name w:val="annotation text"/>
    <w:basedOn w:val="a"/>
    <w:qFormat/>
    <w:rsid w:val="00165037"/>
    <w:rPr>
      <w:sz w:val="20"/>
    </w:rPr>
  </w:style>
  <w:style w:type="paragraph" w:styleId="af8">
    <w:name w:val="annotation subject"/>
    <w:basedOn w:val="af7"/>
    <w:next w:val="af7"/>
    <w:qFormat/>
    <w:rsid w:val="001650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8D2F8C-92F2-4049-863D-1003CB2B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СТРОИТЕЛЬСТВА И ЖИЛИЩНО-КОММУНАЛЬНОГО ХОЗЯЙСТВА НОВОСИБИРСКОЙ ОБЛАСТИ</vt:lpstr>
    </vt:vector>
  </TitlesOfParts>
  <Company>ANO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СТРОИТЕЛЬСТВА И ЖИЛИЩНО-КОММУНАЛЬНОГО ХОЗЯЙСТВА НОВОСИБИРСКОЙ ОБЛАСТИ</dc:title>
  <dc:subject/>
  <dc:creator>User</dc:creator>
  <dc:description/>
  <cp:lastModifiedBy>Журба Вераника Александровна</cp:lastModifiedBy>
  <cp:revision>64</cp:revision>
  <cp:lastPrinted>2024-11-25T07:57:00Z</cp:lastPrinted>
  <dcterms:created xsi:type="dcterms:W3CDTF">2021-09-14T11:18:00Z</dcterms:created>
  <dcterms:modified xsi:type="dcterms:W3CDTF">2024-11-26T08:51:00Z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