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6" w:type="dxa"/>
        <w:tblInd w:w="5070" w:type="dxa"/>
        <w:tblLook w:val="04A0" w:firstRow="1" w:lastRow="0" w:firstColumn="1" w:lastColumn="0" w:noHBand="0" w:noVBand="1"/>
      </w:tblPr>
      <w:tblGrid>
        <w:gridCol w:w="5136"/>
      </w:tblGrid>
      <w:tr w:rsidR="007472EF" w:rsidRPr="007472EF" w14:paraId="5A14884D" w14:textId="77777777" w:rsidTr="007472EF">
        <w:tc>
          <w:tcPr>
            <w:tcW w:w="5136" w:type="dxa"/>
            <w:shd w:val="clear" w:color="auto" w:fill="auto"/>
          </w:tcPr>
          <w:p w14:paraId="5FEB1F16" w14:textId="76E786D8" w:rsidR="007472EF" w:rsidRPr="008367C5" w:rsidRDefault="007472EF" w:rsidP="005B5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5B5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36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приказу министерства транспорта </w:t>
            </w:r>
          </w:p>
        </w:tc>
      </w:tr>
      <w:tr w:rsidR="007472EF" w:rsidRPr="007472EF" w14:paraId="6CB0D730" w14:textId="77777777" w:rsidTr="007472EF">
        <w:tc>
          <w:tcPr>
            <w:tcW w:w="5136" w:type="dxa"/>
            <w:shd w:val="clear" w:color="auto" w:fill="auto"/>
          </w:tcPr>
          <w:p w14:paraId="60BDCEBB" w14:textId="4D1DAF1C" w:rsidR="007472EF" w:rsidRPr="008367C5" w:rsidRDefault="007472EF" w:rsidP="0022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дорожного хозяйства</w:t>
            </w:r>
            <w:r w:rsidRPr="00836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Новосибирской области</w:t>
            </w:r>
            <w:r w:rsidRPr="00836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 w:rsidR="002245B8" w:rsidRPr="0022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836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2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</w:tr>
      <w:tr w:rsidR="007472EF" w:rsidRPr="007472EF" w14:paraId="3E2CEE92" w14:textId="77777777" w:rsidTr="007472EF">
        <w:tc>
          <w:tcPr>
            <w:tcW w:w="5136" w:type="dxa"/>
            <w:shd w:val="clear" w:color="auto" w:fill="auto"/>
          </w:tcPr>
          <w:p w14:paraId="31829542" w14:textId="77777777" w:rsidR="007472EF" w:rsidRPr="008367C5" w:rsidRDefault="007472EF" w:rsidP="00747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3C44EC" w14:textId="32D50737" w:rsidR="00BA2F53" w:rsidRPr="008367C5" w:rsidRDefault="00BA2F53" w:rsidP="00747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DB295EB" w14:textId="1FB4C161" w:rsidR="00D950BA" w:rsidRPr="007472EF" w:rsidRDefault="00D950BA" w:rsidP="00747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7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="005B5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списания</w:t>
      </w:r>
      <w:r w:rsidR="007472EF" w:rsidRPr="00747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4F52" w:rsidRPr="00747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министерством транспорта и дорожного хозяйства Новосибирской области</w:t>
      </w:r>
      <w:r w:rsidR="00CB40E0" w:rsidRPr="00CB40E0">
        <w:t xml:space="preserve"> </w:t>
      </w:r>
      <w:r w:rsidR="00CB40E0" w:rsidRPr="00CB4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подведомственными министерству транспорта и дорожного хозяйства Новосибирской области государственными казенными учреждениями,</w:t>
      </w:r>
      <w:r w:rsidR="002F4F52" w:rsidRPr="00747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72EF" w:rsidRPr="00747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задолженности</w:t>
      </w:r>
      <w:r w:rsidR="005B5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невостребованной кредиторами</w:t>
      </w:r>
    </w:p>
    <w:p w14:paraId="02CA6D79" w14:textId="77777777" w:rsidR="00F26814" w:rsidRPr="00F26814" w:rsidRDefault="00F26814" w:rsidP="00F26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6745B" w14:textId="314A1C84" w:rsidR="0058235E" w:rsidRPr="00280F06" w:rsidRDefault="0058235E" w:rsidP="005330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5E">
        <w:rPr>
          <w:rFonts w:ascii="Times New Roman" w:hAnsi="Times New Roman" w:cs="Times New Roman"/>
          <w:sz w:val="28"/>
          <w:szCs w:val="28"/>
        </w:rPr>
        <w:t>1.</w:t>
      </w:r>
      <w:r w:rsidR="0084261E">
        <w:rPr>
          <w:rFonts w:ascii="Times New Roman" w:hAnsi="Times New Roman" w:cs="Times New Roman"/>
          <w:sz w:val="28"/>
          <w:szCs w:val="28"/>
        </w:rPr>
        <w:t> </w:t>
      </w:r>
      <w:r w:rsidRPr="0058235E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</w:t>
      </w:r>
      <w:r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="00762021">
        <w:rPr>
          <w:rFonts w:ascii="Times New Roman" w:hAnsi="Times New Roman" w:cs="Times New Roman"/>
          <w:sz w:val="28"/>
          <w:szCs w:val="28"/>
        </w:rPr>
        <w:t>списан</w:t>
      </w:r>
      <w:r w:rsidR="00603C73">
        <w:rPr>
          <w:rFonts w:ascii="Times New Roman" w:hAnsi="Times New Roman" w:cs="Times New Roman"/>
          <w:sz w:val="28"/>
          <w:szCs w:val="28"/>
        </w:rPr>
        <w:t>ия</w:t>
      </w:r>
      <w:r w:rsidR="009B3F7D">
        <w:rPr>
          <w:rFonts w:ascii="Times New Roman" w:hAnsi="Times New Roman" w:cs="Times New Roman"/>
          <w:sz w:val="28"/>
          <w:szCs w:val="28"/>
        </w:rPr>
        <w:t xml:space="preserve"> </w:t>
      </w:r>
      <w:r w:rsidR="004E5E23" w:rsidRPr="004E5E23">
        <w:rPr>
          <w:rFonts w:ascii="Times New Roman" w:hAnsi="Times New Roman" w:cs="Times New Roman"/>
          <w:bCs/>
          <w:sz w:val="28"/>
          <w:szCs w:val="28"/>
        </w:rPr>
        <w:t>министерством транспорта и дорожного хозяйства Новосибирской области</w:t>
      </w:r>
      <w:r w:rsidR="001943C7">
        <w:rPr>
          <w:rFonts w:ascii="Times New Roman" w:hAnsi="Times New Roman" w:cs="Times New Roman"/>
          <w:bCs/>
          <w:sz w:val="28"/>
          <w:szCs w:val="28"/>
        </w:rPr>
        <w:t>,</w:t>
      </w:r>
      <w:r w:rsidR="004E5E23" w:rsidRPr="004E5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40E0" w:rsidRPr="00CB40E0">
        <w:rPr>
          <w:rFonts w:ascii="Times New Roman" w:hAnsi="Times New Roman" w:cs="Times New Roman"/>
          <w:bCs/>
          <w:sz w:val="28"/>
          <w:szCs w:val="28"/>
        </w:rPr>
        <w:t>и подведомственными министерству транспорта и дорожного хозяйства Новосибирской области государственными казенными учреждениями,</w:t>
      </w:r>
      <w:r w:rsidR="004E5E23" w:rsidRPr="00280F06">
        <w:rPr>
          <w:rFonts w:ascii="Times New Roman" w:hAnsi="Times New Roman" w:cs="Times New Roman"/>
          <w:bCs/>
          <w:sz w:val="28"/>
          <w:szCs w:val="28"/>
        </w:rPr>
        <w:t xml:space="preserve"> являющимися администраторами доходов областного бюджета Новосибирской области (далее - </w:t>
      </w:r>
      <w:r w:rsidR="004E5E23" w:rsidRPr="00280F06">
        <w:rPr>
          <w:rFonts w:ascii="Times New Roman" w:hAnsi="Times New Roman" w:cs="Times New Roman"/>
          <w:sz w:val="28"/>
          <w:szCs w:val="28"/>
        </w:rPr>
        <w:t xml:space="preserve"> </w:t>
      </w:r>
      <w:r w:rsidR="00C66455">
        <w:rPr>
          <w:rFonts w:ascii="Times New Roman" w:hAnsi="Times New Roman" w:cs="Times New Roman"/>
          <w:sz w:val="28"/>
          <w:szCs w:val="28"/>
        </w:rPr>
        <w:t>субъекты учета</w:t>
      </w:r>
      <w:r w:rsidR="004E5E23" w:rsidRPr="00280F06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EE6FD4">
        <w:rPr>
          <w:rFonts w:ascii="Times New Roman" w:hAnsi="Times New Roman" w:cs="Times New Roman"/>
          <w:bCs/>
          <w:sz w:val="28"/>
          <w:szCs w:val="28"/>
        </w:rPr>
        <w:t xml:space="preserve">кредиторской </w:t>
      </w:r>
      <w:r w:rsidR="00A22B43">
        <w:rPr>
          <w:rFonts w:ascii="Times New Roman" w:hAnsi="Times New Roman" w:cs="Times New Roman"/>
          <w:bCs/>
          <w:sz w:val="28"/>
          <w:szCs w:val="28"/>
        </w:rPr>
        <w:t>задолженности</w:t>
      </w:r>
      <w:r w:rsidR="00762021">
        <w:rPr>
          <w:rFonts w:ascii="Times New Roman" w:hAnsi="Times New Roman" w:cs="Times New Roman"/>
          <w:bCs/>
          <w:sz w:val="28"/>
          <w:szCs w:val="28"/>
        </w:rPr>
        <w:t xml:space="preserve"> субъекта учета</w:t>
      </w:r>
      <w:r w:rsidR="00A22B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64563">
        <w:rPr>
          <w:rFonts w:ascii="Times New Roman" w:hAnsi="Times New Roman" w:cs="Times New Roman"/>
          <w:bCs/>
          <w:sz w:val="28"/>
          <w:szCs w:val="28"/>
        </w:rPr>
        <w:t xml:space="preserve">невостребованной </w:t>
      </w:r>
      <w:r w:rsidR="00A22B43">
        <w:rPr>
          <w:rFonts w:ascii="Times New Roman" w:hAnsi="Times New Roman" w:cs="Times New Roman"/>
          <w:bCs/>
          <w:sz w:val="28"/>
          <w:szCs w:val="28"/>
        </w:rPr>
        <w:t>кредиторами</w:t>
      </w:r>
      <w:r w:rsidR="00EE6FD4">
        <w:rPr>
          <w:rFonts w:ascii="Times New Roman" w:hAnsi="Times New Roman" w:cs="Times New Roman"/>
          <w:bCs/>
          <w:sz w:val="28"/>
          <w:szCs w:val="28"/>
        </w:rPr>
        <w:t xml:space="preserve"> (далее – задолженность, невостребованная кредиторами)</w:t>
      </w:r>
      <w:r w:rsidRPr="00280F06">
        <w:rPr>
          <w:rFonts w:ascii="Times New Roman" w:hAnsi="Times New Roman" w:cs="Times New Roman"/>
          <w:sz w:val="28"/>
          <w:szCs w:val="28"/>
        </w:rPr>
        <w:t>.</w:t>
      </w:r>
      <w:r w:rsidR="00440A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EB7B9" w14:textId="395DE881" w:rsidR="00A4708C" w:rsidRDefault="003A1160" w:rsidP="00533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5971">
        <w:rPr>
          <w:rFonts w:ascii="Times New Roman" w:hAnsi="Times New Roman" w:cs="Times New Roman"/>
          <w:sz w:val="28"/>
          <w:szCs w:val="28"/>
        </w:rPr>
        <w:t>. </w:t>
      </w:r>
      <w:bookmarkStart w:id="0" w:name="P84"/>
      <w:bookmarkEnd w:id="0"/>
      <w:r w:rsidR="00603C73">
        <w:rPr>
          <w:rFonts w:ascii="Times New Roman" w:hAnsi="Times New Roman" w:cs="Times New Roman"/>
          <w:sz w:val="28"/>
          <w:szCs w:val="28"/>
        </w:rPr>
        <w:t>Решение</w:t>
      </w:r>
      <w:r w:rsidR="008073B6">
        <w:rPr>
          <w:rFonts w:ascii="Times New Roman" w:hAnsi="Times New Roman" w:cs="Times New Roman"/>
          <w:sz w:val="28"/>
          <w:szCs w:val="28"/>
        </w:rPr>
        <w:t xml:space="preserve"> </w:t>
      </w:r>
      <w:r w:rsidR="008073B6">
        <w:rPr>
          <w:rFonts w:ascii="Times New Roman" w:hAnsi="Times New Roman" w:cs="Times New Roman"/>
          <w:bCs/>
          <w:sz w:val="28"/>
          <w:szCs w:val="28"/>
        </w:rPr>
        <w:t>(код формы 0510437)</w:t>
      </w:r>
      <w:r w:rsidR="00603C73">
        <w:rPr>
          <w:rFonts w:ascii="Times New Roman" w:hAnsi="Times New Roman" w:cs="Times New Roman"/>
          <w:sz w:val="28"/>
          <w:szCs w:val="28"/>
        </w:rPr>
        <w:t xml:space="preserve"> о </w:t>
      </w:r>
      <w:r w:rsidR="005330A9">
        <w:rPr>
          <w:rFonts w:ascii="Times New Roman" w:hAnsi="Times New Roman" w:cs="Times New Roman"/>
          <w:sz w:val="28"/>
          <w:szCs w:val="28"/>
        </w:rPr>
        <w:t>списании</w:t>
      </w:r>
      <w:r w:rsidR="00741491">
        <w:rPr>
          <w:rFonts w:ascii="Times New Roman" w:hAnsi="Times New Roman" w:cs="Times New Roman"/>
          <w:sz w:val="28"/>
          <w:szCs w:val="28"/>
        </w:rPr>
        <w:t xml:space="preserve"> </w:t>
      </w:r>
      <w:r w:rsidR="00300BEF">
        <w:rPr>
          <w:rFonts w:ascii="Times New Roman" w:hAnsi="Times New Roman" w:cs="Times New Roman"/>
          <w:sz w:val="28"/>
          <w:szCs w:val="28"/>
        </w:rPr>
        <w:t xml:space="preserve">с балансового учета </w:t>
      </w:r>
      <w:r w:rsidR="00603C73">
        <w:rPr>
          <w:rFonts w:ascii="Times New Roman" w:hAnsi="Times New Roman" w:cs="Times New Roman"/>
          <w:sz w:val="28"/>
          <w:szCs w:val="28"/>
        </w:rPr>
        <w:t>задолженност</w:t>
      </w:r>
      <w:r w:rsidR="00762021">
        <w:rPr>
          <w:rFonts w:ascii="Times New Roman" w:hAnsi="Times New Roman" w:cs="Times New Roman"/>
          <w:sz w:val="28"/>
          <w:szCs w:val="28"/>
        </w:rPr>
        <w:t>и</w:t>
      </w:r>
      <w:r w:rsidR="00603C73">
        <w:rPr>
          <w:rFonts w:ascii="Times New Roman" w:hAnsi="Times New Roman" w:cs="Times New Roman"/>
          <w:sz w:val="28"/>
          <w:szCs w:val="28"/>
        </w:rPr>
        <w:t>, невостребованн</w:t>
      </w:r>
      <w:r w:rsidR="000854ED">
        <w:rPr>
          <w:rFonts w:ascii="Times New Roman" w:hAnsi="Times New Roman" w:cs="Times New Roman"/>
          <w:sz w:val="28"/>
          <w:szCs w:val="28"/>
        </w:rPr>
        <w:t>ой</w:t>
      </w:r>
      <w:r w:rsidR="00603C73">
        <w:rPr>
          <w:rFonts w:ascii="Times New Roman" w:hAnsi="Times New Roman" w:cs="Times New Roman"/>
          <w:sz w:val="28"/>
          <w:szCs w:val="28"/>
        </w:rPr>
        <w:t xml:space="preserve"> кредиторами</w:t>
      </w:r>
      <w:r w:rsidR="00300BEF">
        <w:rPr>
          <w:rFonts w:ascii="Times New Roman" w:hAnsi="Times New Roman" w:cs="Times New Roman"/>
          <w:sz w:val="28"/>
          <w:szCs w:val="28"/>
        </w:rPr>
        <w:t xml:space="preserve"> более трех лет</w:t>
      </w:r>
      <w:r w:rsidR="000854ED">
        <w:rPr>
          <w:rFonts w:ascii="Times New Roman" w:hAnsi="Times New Roman" w:cs="Times New Roman"/>
          <w:sz w:val="28"/>
          <w:szCs w:val="28"/>
        </w:rPr>
        <w:t>,</w:t>
      </w:r>
      <w:r w:rsidR="000854ED" w:rsidRPr="000854ED">
        <w:rPr>
          <w:rFonts w:ascii="Times New Roman" w:hAnsi="Times New Roman" w:cs="Times New Roman"/>
          <w:sz w:val="28"/>
          <w:szCs w:val="28"/>
        </w:rPr>
        <w:t xml:space="preserve"> </w:t>
      </w:r>
      <w:r w:rsidR="000854ED">
        <w:rPr>
          <w:rFonts w:ascii="Times New Roman" w:hAnsi="Times New Roman" w:cs="Times New Roman"/>
          <w:sz w:val="28"/>
          <w:szCs w:val="28"/>
        </w:rPr>
        <w:t xml:space="preserve">принимает комиссия по поступлению и выбытию финансовых активов или инвентаризационная комиссия </w:t>
      </w:r>
      <w:r w:rsidR="00852047">
        <w:rPr>
          <w:rFonts w:ascii="Times New Roman" w:hAnsi="Times New Roman" w:cs="Times New Roman"/>
          <w:sz w:val="28"/>
          <w:szCs w:val="28"/>
        </w:rPr>
        <w:t xml:space="preserve">субъекта учета </w:t>
      </w:r>
      <w:r w:rsidR="000854ED">
        <w:rPr>
          <w:rFonts w:ascii="Times New Roman" w:hAnsi="Times New Roman" w:cs="Times New Roman"/>
          <w:sz w:val="28"/>
          <w:szCs w:val="28"/>
        </w:rPr>
        <w:t>(далее - комиссия).</w:t>
      </w:r>
      <w:r w:rsidR="007620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2D737" w14:textId="7094DF7A" w:rsidR="00300BEF" w:rsidRPr="00300BEF" w:rsidRDefault="00A4708C" w:rsidP="00300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41491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3A08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принимается</w:t>
      </w:r>
      <w:r w:rsidR="00741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0BEF">
        <w:rPr>
          <w:rFonts w:ascii="Times New Roman" w:hAnsi="Times New Roman" w:cs="Times New Roman"/>
          <w:bCs/>
          <w:sz w:val="28"/>
          <w:szCs w:val="28"/>
        </w:rPr>
        <w:t xml:space="preserve">комиссией </w:t>
      </w:r>
      <w:r w:rsidR="00DF03AC">
        <w:rPr>
          <w:rFonts w:ascii="Times New Roman" w:hAnsi="Times New Roman" w:cs="Times New Roman"/>
          <w:bCs/>
          <w:sz w:val="28"/>
          <w:szCs w:val="28"/>
        </w:rPr>
        <w:t>на основании результатов проведенной</w:t>
      </w:r>
      <w:r w:rsidR="00F957B0">
        <w:rPr>
          <w:rFonts w:ascii="Times New Roman" w:hAnsi="Times New Roman" w:cs="Times New Roman"/>
          <w:bCs/>
          <w:sz w:val="28"/>
          <w:szCs w:val="28"/>
        </w:rPr>
        <w:t xml:space="preserve"> инвентаризации</w:t>
      </w:r>
      <w:r w:rsidR="00F957B0" w:rsidRPr="00F957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3AC">
        <w:rPr>
          <w:rFonts w:ascii="Times New Roman" w:hAnsi="Times New Roman" w:cs="Times New Roman"/>
          <w:bCs/>
          <w:sz w:val="28"/>
          <w:szCs w:val="28"/>
        </w:rPr>
        <w:t>с приложением</w:t>
      </w:r>
      <w:r w:rsidR="00300B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762">
        <w:rPr>
          <w:rFonts w:ascii="Times New Roman" w:hAnsi="Times New Roman" w:cs="Times New Roman"/>
          <w:bCs/>
          <w:sz w:val="28"/>
          <w:szCs w:val="28"/>
        </w:rPr>
        <w:t xml:space="preserve">подтверждающих документов, включая </w:t>
      </w:r>
      <w:r w:rsidR="00F5758C">
        <w:rPr>
          <w:rFonts w:ascii="Times New Roman" w:hAnsi="Times New Roman" w:cs="Times New Roman"/>
          <w:bCs/>
          <w:sz w:val="28"/>
          <w:szCs w:val="28"/>
        </w:rPr>
        <w:t>материал</w:t>
      </w:r>
      <w:r w:rsidR="00125762">
        <w:rPr>
          <w:rFonts w:ascii="Times New Roman" w:hAnsi="Times New Roman" w:cs="Times New Roman"/>
          <w:bCs/>
          <w:sz w:val="28"/>
          <w:szCs w:val="28"/>
        </w:rPr>
        <w:t>ы</w:t>
      </w:r>
      <w:r w:rsidR="00300BEF" w:rsidRPr="00300BEF">
        <w:rPr>
          <w:rFonts w:ascii="Times New Roman" w:hAnsi="Times New Roman" w:cs="Times New Roman"/>
          <w:bCs/>
          <w:sz w:val="28"/>
          <w:szCs w:val="28"/>
        </w:rPr>
        <w:t xml:space="preserve"> (документ</w:t>
      </w:r>
      <w:r w:rsidR="00125762">
        <w:rPr>
          <w:rFonts w:ascii="Times New Roman" w:hAnsi="Times New Roman" w:cs="Times New Roman"/>
          <w:bCs/>
          <w:sz w:val="28"/>
          <w:szCs w:val="28"/>
        </w:rPr>
        <w:t>ы</w:t>
      </w:r>
      <w:r w:rsidR="00300BEF" w:rsidRPr="00300BEF">
        <w:rPr>
          <w:rFonts w:ascii="Times New Roman" w:hAnsi="Times New Roman" w:cs="Times New Roman"/>
          <w:bCs/>
          <w:sz w:val="28"/>
          <w:szCs w:val="28"/>
        </w:rPr>
        <w:t>) инвентаризации:</w:t>
      </w:r>
    </w:p>
    <w:p w14:paraId="5AE74C4E" w14:textId="5CFB0AE5" w:rsidR="00DF03AC" w:rsidRPr="00E574FA" w:rsidRDefault="00300BEF" w:rsidP="00300B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0B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первичных документов, подтверждающих возникновение кредиторской задолженности (</w:t>
      </w:r>
      <w:r w:rsidR="00DF03AC" w:rsidRPr="00E574FA">
        <w:rPr>
          <w:rFonts w:ascii="Times New Roman" w:hAnsi="Times New Roman" w:cs="Times New Roman"/>
          <w:sz w:val="28"/>
          <w:szCs w:val="28"/>
        </w:rPr>
        <w:t>договоры, контракты, акт</w:t>
      </w:r>
      <w:r w:rsidR="00E574FA" w:rsidRPr="00E574FA">
        <w:rPr>
          <w:rFonts w:ascii="Times New Roman" w:hAnsi="Times New Roman" w:cs="Times New Roman"/>
          <w:sz w:val="28"/>
          <w:szCs w:val="28"/>
        </w:rPr>
        <w:t>ы</w:t>
      </w:r>
      <w:r w:rsidR="00DF03AC" w:rsidRPr="00E574FA">
        <w:rPr>
          <w:rFonts w:ascii="Times New Roman" w:hAnsi="Times New Roman" w:cs="Times New Roman"/>
          <w:sz w:val="28"/>
          <w:szCs w:val="28"/>
        </w:rPr>
        <w:t>, выписк</w:t>
      </w:r>
      <w:r w:rsidR="00E574FA" w:rsidRPr="00E574FA">
        <w:rPr>
          <w:rFonts w:ascii="Times New Roman" w:hAnsi="Times New Roman" w:cs="Times New Roman"/>
          <w:sz w:val="28"/>
          <w:szCs w:val="28"/>
        </w:rPr>
        <w:t>и</w:t>
      </w:r>
      <w:r w:rsidR="00E574FA">
        <w:rPr>
          <w:rFonts w:ascii="Times New Roman" w:hAnsi="Times New Roman" w:cs="Times New Roman"/>
          <w:sz w:val="28"/>
          <w:szCs w:val="28"/>
        </w:rPr>
        <w:t xml:space="preserve"> с лицевого счета (счета) </w:t>
      </w:r>
      <w:r w:rsidR="00DF03AC" w:rsidRPr="00E574FA">
        <w:rPr>
          <w:rFonts w:ascii="Times New Roman" w:hAnsi="Times New Roman" w:cs="Times New Roman"/>
          <w:sz w:val="28"/>
          <w:szCs w:val="28"/>
        </w:rPr>
        <w:t>и ины</w:t>
      </w:r>
      <w:r w:rsidR="00E574FA" w:rsidRPr="00E574FA">
        <w:rPr>
          <w:rFonts w:ascii="Times New Roman" w:hAnsi="Times New Roman" w:cs="Times New Roman"/>
          <w:sz w:val="28"/>
          <w:szCs w:val="28"/>
        </w:rPr>
        <w:t>е</w:t>
      </w:r>
      <w:r w:rsidR="00DF03AC" w:rsidRPr="00E574F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574FA" w:rsidRPr="00E574FA">
        <w:rPr>
          <w:rFonts w:ascii="Times New Roman" w:hAnsi="Times New Roman" w:cs="Times New Roman"/>
          <w:sz w:val="28"/>
          <w:szCs w:val="28"/>
        </w:rPr>
        <w:t>ы);</w:t>
      </w:r>
    </w:p>
    <w:p w14:paraId="5870CAF1" w14:textId="069E522B" w:rsidR="00300BEF" w:rsidRPr="00E574FA" w:rsidRDefault="00E574FA" w:rsidP="00E57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4FA">
        <w:rPr>
          <w:rFonts w:ascii="Times New Roman" w:hAnsi="Times New Roman" w:cs="Times New Roman"/>
          <w:sz w:val="28"/>
          <w:szCs w:val="28"/>
        </w:rPr>
        <w:t>акта о результатах инвентаризации, инвентаризационных описей расчетов с покупателями, поставщиками и прочими дебиторами, кредиторами;</w:t>
      </w:r>
    </w:p>
    <w:p w14:paraId="00F29792" w14:textId="69E581E1" w:rsidR="00E574FA" w:rsidRPr="00E574FA" w:rsidRDefault="00E574FA" w:rsidP="00E574F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532D5">
        <w:rPr>
          <w:rFonts w:ascii="Times New Roman" w:eastAsiaTheme="minorEastAsia" w:hAnsi="Times New Roman" w:cs="Times New Roman"/>
          <w:sz w:val="28"/>
          <w:szCs w:val="28"/>
        </w:rPr>
        <w:t>пояснительной записки на имя председателя комиссии о причине образования задолженности;</w:t>
      </w:r>
    </w:p>
    <w:p w14:paraId="0DE6197C" w14:textId="1524BF09" w:rsidR="00E574FA" w:rsidRPr="00610ECF" w:rsidRDefault="00E574FA" w:rsidP="00E57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47F">
        <w:rPr>
          <w:rFonts w:ascii="Times New Roman" w:hAnsi="Times New Roman" w:cs="Times New Roman"/>
          <w:sz w:val="28"/>
          <w:szCs w:val="28"/>
        </w:rPr>
        <w:t xml:space="preserve">выписки из Единого реестра юридических лиц (далее - ЕГРЮЛ) при </w:t>
      </w:r>
      <w:r w:rsidRPr="00610ECF">
        <w:rPr>
          <w:rFonts w:ascii="Times New Roman" w:hAnsi="Times New Roman" w:cs="Times New Roman"/>
          <w:sz w:val="28"/>
          <w:szCs w:val="28"/>
        </w:rPr>
        <w:t>исключении юридического лица из ЕГРЮЛ</w:t>
      </w:r>
      <w:r w:rsidR="0025247F" w:rsidRPr="00610ECF">
        <w:rPr>
          <w:rFonts w:ascii="Times New Roman" w:hAnsi="Times New Roman" w:cs="Times New Roman"/>
          <w:sz w:val="28"/>
          <w:szCs w:val="28"/>
        </w:rPr>
        <w:t>.</w:t>
      </w:r>
    </w:p>
    <w:p w14:paraId="70EE238C" w14:textId="65F367E8" w:rsidR="0012114B" w:rsidRPr="00610ECF" w:rsidRDefault="0025247F" w:rsidP="00762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CF">
        <w:rPr>
          <w:rFonts w:ascii="Times New Roman" w:hAnsi="Times New Roman" w:cs="Times New Roman"/>
          <w:sz w:val="28"/>
          <w:szCs w:val="28"/>
        </w:rPr>
        <w:t>4</w:t>
      </w:r>
      <w:r w:rsidR="00762021" w:rsidRPr="00610ECF">
        <w:rPr>
          <w:rFonts w:ascii="Times New Roman" w:hAnsi="Times New Roman" w:cs="Times New Roman"/>
          <w:sz w:val="28"/>
          <w:szCs w:val="28"/>
        </w:rPr>
        <w:t>. </w:t>
      </w:r>
      <w:r w:rsidR="00610ECF" w:rsidRPr="00610ECF">
        <w:rPr>
          <w:rFonts w:ascii="Times New Roman" w:hAnsi="Times New Roman" w:cs="Times New Roman"/>
          <w:bCs/>
          <w:sz w:val="28"/>
          <w:szCs w:val="28"/>
        </w:rPr>
        <w:t xml:space="preserve">Списание </w:t>
      </w:r>
      <w:r w:rsidR="00610ECF" w:rsidRPr="00610ECF">
        <w:rPr>
          <w:rFonts w:ascii="Times New Roman" w:hAnsi="Times New Roman" w:cs="Times New Roman"/>
          <w:sz w:val="28"/>
          <w:szCs w:val="28"/>
        </w:rPr>
        <w:t>з</w:t>
      </w:r>
      <w:r w:rsidR="00610ECF" w:rsidRPr="00610ECF">
        <w:rPr>
          <w:rFonts w:ascii="Times New Roman" w:hAnsi="Times New Roman" w:cs="Times New Roman"/>
          <w:bCs/>
          <w:sz w:val="28"/>
          <w:szCs w:val="28"/>
        </w:rPr>
        <w:t xml:space="preserve">адолженности, невостребованной кредитором обеспечивает субъект учета по </w:t>
      </w:r>
      <w:r w:rsidR="00610ECF" w:rsidRPr="00610ECF">
        <w:rPr>
          <w:rFonts w:ascii="Times New Roman" w:hAnsi="Times New Roman" w:cs="Times New Roman"/>
          <w:sz w:val="28"/>
          <w:szCs w:val="28"/>
        </w:rPr>
        <w:t>приказу руководителя субъекта учета на основании р</w:t>
      </w:r>
      <w:r w:rsidR="005330A9" w:rsidRPr="00610ECF">
        <w:rPr>
          <w:rFonts w:ascii="Times New Roman" w:hAnsi="Times New Roman" w:cs="Times New Roman"/>
          <w:sz w:val="28"/>
          <w:szCs w:val="28"/>
        </w:rPr>
        <w:t>ешени</w:t>
      </w:r>
      <w:r w:rsidR="00610ECF" w:rsidRPr="00610ECF">
        <w:rPr>
          <w:rFonts w:ascii="Times New Roman" w:hAnsi="Times New Roman" w:cs="Times New Roman"/>
          <w:sz w:val="28"/>
          <w:szCs w:val="28"/>
        </w:rPr>
        <w:t>я</w:t>
      </w:r>
      <w:r w:rsidR="005330A9" w:rsidRPr="00610ECF">
        <w:rPr>
          <w:rFonts w:ascii="Times New Roman" w:hAnsi="Times New Roman" w:cs="Times New Roman"/>
          <w:sz w:val="28"/>
          <w:szCs w:val="28"/>
        </w:rPr>
        <w:t xml:space="preserve"> </w:t>
      </w:r>
      <w:r w:rsidR="0012114B" w:rsidRPr="00610ECF">
        <w:rPr>
          <w:rFonts w:ascii="Times New Roman" w:hAnsi="Times New Roman" w:cs="Times New Roman"/>
          <w:sz w:val="28"/>
          <w:szCs w:val="28"/>
        </w:rPr>
        <w:t>комисси</w:t>
      </w:r>
      <w:r w:rsidR="00610ECF" w:rsidRPr="00610ECF">
        <w:rPr>
          <w:rFonts w:ascii="Times New Roman" w:hAnsi="Times New Roman" w:cs="Times New Roman"/>
          <w:sz w:val="28"/>
          <w:szCs w:val="28"/>
        </w:rPr>
        <w:t>и</w:t>
      </w:r>
      <w:r w:rsidR="00762021" w:rsidRPr="00610ECF">
        <w:rPr>
          <w:rFonts w:ascii="Times New Roman" w:hAnsi="Times New Roman" w:cs="Times New Roman"/>
          <w:sz w:val="28"/>
          <w:szCs w:val="28"/>
        </w:rPr>
        <w:t xml:space="preserve">, </w:t>
      </w:r>
      <w:r w:rsidR="0012114B" w:rsidRPr="00610ECF">
        <w:rPr>
          <w:rFonts w:ascii="Times New Roman" w:hAnsi="Times New Roman" w:cs="Times New Roman"/>
          <w:sz w:val="28"/>
          <w:szCs w:val="28"/>
        </w:rPr>
        <w:t>при соблюдении следующих условий:</w:t>
      </w:r>
    </w:p>
    <w:p w14:paraId="3B59BCA8" w14:textId="500A8102" w:rsidR="00741491" w:rsidRDefault="009346C2" w:rsidP="00762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CF">
        <w:rPr>
          <w:rFonts w:ascii="Times New Roman" w:hAnsi="Times New Roman" w:cs="Times New Roman"/>
          <w:sz w:val="28"/>
          <w:szCs w:val="28"/>
        </w:rPr>
        <w:t>к</w:t>
      </w:r>
      <w:r w:rsidR="00762021" w:rsidRPr="00610ECF">
        <w:rPr>
          <w:rFonts w:ascii="Times New Roman" w:hAnsi="Times New Roman" w:cs="Times New Roman"/>
          <w:sz w:val="28"/>
          <w:szCs w:val="28"/>
        </w:rPr>
        <w:t>редитор</w:t>
      </w:r>
      <w:r w:rsidR="0059704F" w:rsidRPr="00610ECF">
        <w:rPr>
          <w:rFonts w:ascii="Times New Roman" w:hAnsi="Times New Roman" w:cs="Times New Roman"/>
          <w:sz w:val="28"/>
          <w:szCs w:val="28"/>
        </w:rPr>
        <w:t xml:space="preserve"> не предъявляет</w:t>
      </w:r>
      <w:r w:rsidR="00762021" w:rsidRPr="00610EC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59704F" w:rsidRPr="00610ECF">
        <w:rPr>
          <w:rFonts w:ascii="Times New Roman" w:hAnsi="Times New Roman" w:cs="Times New Roman"/>
          <w:sz w:val="28"/>
          <w:szCs w:val="28"/>
        </w:rPr>
        <w:t>я</w:t>
      </w:r>
      <w:r w:rsidR="00762021">
        <w:rPr>
          <w:rFonts w:ascii="Times New Roman" w:hAnsi="Times New Roman" w:cs="Times New Roman"/>
          <w:sz w:val="28"/>
          <w:szCs w:val="28"/>
        </w:rPr>
        <w:t xml:space="preserve">, </w:t>
      </w:r>
      <w:r w:rsidR="0059704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62021">
        <w:rPr>
          <w:rFonts w:ascii="Times New Roman" w:hAnsi="Times New Roman" w:cs="Times New Roman"/>
          <w:sz w:val="28"/>
          <w:szCs w:val="28"/>
        </w:rPr>
        <w:t>вытекаю</w:t>
      </w:r>
      <w:r w:rsidR="0059704F">
        <w:rPr>
          <w:rFonts w:ascii="Times New Roman" w:hAnsi="Times New Roman" w:cs="Times New Roman"/>
          <w:sz w:val="28"/>
          <w:szCs w:val="28"/>
        </w:rPr>
        <w:t>т</w:t>
      </w:r>
      <w:r w:rsidR="00762021">
        <w:rPr>
          <w:rFonts w:ascii="Times New Roman" w:hAnsi="Times New Roman" w:cs="Times New Roman"/>
          <w:sz w:val="28"/>
          <w:szCs w:val="28"/>
        </w:rPr>
        <w:t xml:space="preserve"> из условий договора, контракта, </w:t>
      </w:r>
      <w:r w:rsidR="0059704F">
        <w:rPr>
          <w:rFonts w:ascii="Times New Roman" w:hAnsi="Times New Roman" w:cs="Times New Roman"/>
          <w:sz w:val="28"/>
          <w:szCs w:val="28"/>
        </w:rPr>
        <w:t>и</w:t>
      </w:r>
      <w:r w:rsidR="00762021">
        <w:rPr>
          <w:rFonts w:ascii="Times New Roman" w:hAnsi="Times New Roman" w:cs="Times New Roman"/>
          <w:sz w:val="28"/>
          <w:szCs w:val="28"/>
        </w:rPr>
        <w:t xml:space="preserve"> не подтвержд</w:t>
      </w:r>
      <w:r w:rsidR="0059704F">
        <w:rPr>
          <w:rFonts w:ascii="Times New Roman" w:hAnsi="Times New Roman" w:cs="Times New Roman"/>
          <w:sz w:val="28"/>
          <w:szCs w:val="28"/>
        </w:rPr>
        <w:t>ает задолженность</w:t>
      </w:r>
      <w:r w:rsidR="00762021">
        <w:rPr>
          <w:rFonts w:ascii="Times New Roman" w:hAnsi="Times New Roman" w:cs="Times New Roman"/>
          <w:sz w:val="28"/>
          <w:szCs w:val="28"/>
        </w:rPr>
        <w:t xml:space="preserve"> по результатам инвентаризации</w:t>
      </w:r>
      <w:r w:rsidR="0059704F">
        <w:rPr>
          <w:rFonts w:ascii="Times New Roman" w:hAnsi="Times New Roman" w:cs="Times New Roman"/>
          <w:sz w:val="28"/>
          <w:szCs w:val="28"/>
        </w:rPr>
        <w:t>;</w:t>
      </w:r>
    </w:p>
    <w:p w14:paraId="472CECF5" w14:textId="77777777" w:rsidR="0025247F" w:rsidRPr="0025247F" w:rsidRDefault="0025247F" w:rsidP="002524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24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истек срок возможного возобновления процедуры взыскания задолженности согласно законодательству (более трех лет);</w:t>
      </w:r>
    </w:p>
    <w:p w14:paraId="3B6217DB" w14:textId="63D9BBCA" w:rsidR="00EE6FD4" w:rsidRDefault="00EE6FD4" w:rsidP="00762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имеются документы, подтверждающие прекращение обязательства в связи со смертью (ликвидацией) </w:t>
      </w:r>
      <w:r w:rsidR="003926D5">
        <w:rPr>
          <w:rFonts w:ascii="Times New Roman" w:hAnsi="Times New Roman" w:cs="Times New Roman"/>
          <w:bCs/>
          <w:sz w:val="28"/>
          <w:szCs w:val="28"/>
        </w:rPr>
        <w:t>кредитора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отсутствуют требования со стороны правопреемнико</w:t>
      </w:r>
      <w:r w:rsidR="00610ECF">
        <w:rPr>
          <w:rFonts w:ascii="Times New Roman" w:hAnsi="Times New Roman" w:cs="Times New Roman"/>
          <w:sz w:val="28"/>
          <w:szCs w:val="28"/>
        </w:rPr>
        <w:t>в (наследников) по такому долгу.</w:t>
      </w:r>
    </w:p>
    <w:p w14:paraId="1024D8F2" w14:textId="77777777" w:rsidR="004D3FA5" w:rsidRPr="008073B6" w:rsidRDefault="00E84308" w:rsidP="00FF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64563">
        <w:rPr>
          <w:rFonts w:ascii="Times New Roman" w:hAnsi="Times New Roman" w:cs="Times New Roman"/>
          <w:bCs/>
          <w:sz w:val="28"/>
          <w:szCs w:val="28"/>
        </w:rPr>
        <w:t>. </w:t>
      </w:r>
      <w:r w:rsidR="000061BC" w:rsidRPr="008073B6">
        <w:rPr>
          <w:rFonts w:ascii="Times New Roman" w:hAnsi="Times New Roman" w:cs="Times New Roman"/>
          <w:bCs/>
          <w:sz w:val="28"/>
          <w:szCs w:val="28"/>
        </w:rPr>
        <w:t>В случае если срок исковой давности не истек, субъект учета о</w:t>
      </w:r>
      <w:r w:rsidR="000061BC" w:rsidRPr="008073B6">
        <w:rPr>
          <w:rFonts w:ascii="Times New Roman" w:hAnsi="Times New Roman" w:cs="Times New Roman"/>
          <w:sz w:val="28"/>
          <w:szCs w:val="28"/>
        </w:rPr>
        <w:t>беспечивает</w:t>
      </w:r>
      <w:r w:rsidR="00FF30DD" w:rsidRPr="008073B6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0061BC" w:rsidRPr="008073B6">
        <w:rPr>
          <w:rFonts w:ascii="Times New Roman" w:hAnsi="Times New Roman" w:cs="Times New Roman"/>
          <w:sz w:val="28"/>
          <w:szCs w:val="28"/>
        </w:rPr>
        <w:t>е</w:t>
      </w:r>
      <w:r w:rsidR="00FF30DD" w:rsidRPr="008073B6">
        <w:rPr>
          <w:rFonts w:ascii="Times New Roman" w:hAnsi="Times New Roman" w:cs="Times New Roman"/>
          <w:sz w:val="28"/>
          <w:szCs w:val="28"/>
        </w:rPr>
        <w:t xml:space="preserve"> з</w:t>
      </w:r>
      <w:r w:rsidR="00FF30DD" w:rsidRPr="008073B6">
        <w:rPr>
          <w:rFonts w:ascii="Times New Roman" w:hAnsi="Times New Roman" w:cs="Times New Roman"/>
          <w:bCs/>
          <w:sz w:val="28"/>
          <w:szCs w:val="28"/>
        </w:rPr>
        <w:t xml:space="preserve">адолженности, невостребованной кредитором, к </w:t>
      </w:r>
      <w:proofErr w:type="spellStart"/>
      <w:r w:rsidR="00FF30DD" w:rsidRPr="008073B6">
        <w:rPr>
          <w:rFonts w:ascii="Times New Roman" w:hAnsi="Times New Roman" w:cs="Times New Roman"/>
          <w:bCs/>
          <w:sz w:val="28"/>
          <w:szCs w:val="28"/>
        </w:rPr>
        <w:t>забалансовому</w:t>
      </w:r>
      <w:proofErr w:type="spellEnd"/>
      <w:r w:rsidR="00FF30DD" w:rsidRPr="008073B6">
        <w:rPr>
          <w:rFonts w:ascii="Times New Roman" w:hAnsi="Times New Roman" w:cs="Times New Roman"/>
          <w:bCs/>
          <w:sz w:val="28"/>
          <w:szCs w:val="28"/>
        </w:rPr>
        <w:t xml:space="preserve"> учету для наблюдения в течении срока исковой давности в сумме задолженности, списанной с балансового учета (на основании документов, в соответствии с которыми произведено списание зад</w:t>
      </w:r>
      <w:bookmarkStart w:id="1" w:name="_GoBack"/>
      <w:bookmarkEnd w:id="1"/>
      <w:r w:rsidR="00FF30DD" w:rsidRPr="008073B6">
        <w:rPr>
          <w:rFonts w:ascii="Times New Roman" w:hAnsi="Times New Roman" w:cs="Times New Roman"/>
          <w:bCs/>
          <w:sz w:val="28"/>
          <w:szCs w:val="28"/>
        </w:rPr>
        <w:t>олженности с балансового учета).</w:t>
      </w:r>
      <w:r w:rsidR="004D3FA5" w:rsidRPr="00807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AF45643" w14:textId="48FC9B4A" w:rsidR="00FF30DD" w:rsidRPr="008073B6" w:rsidRDefault="008073B6" w:rsidP="00FF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3B6">
        <w:rPr>
          <w:rFonts w:ascii="Times New Roman" w:hAnsi="Times New Roman" w:cs="Times New Roman"/>
          <w:bCs/>
          <w:sz w:val="28"/>
          <w:szCs w:val="28"/>
        </w:rPr>
        <w:t xml:space="preserve">Списание </w:t>
      </w:r>
      <w:r w:rsidRPr="008073B6">
        <w:rPr>
          <w:rFonts w:ascii="Times New Roman" w:hAnsi="Times New Roman" w:cs="Times New Roman"/>
          <w:sz w:val="28"/>
          <w:szCs w:val="28"/>
        </w:rPr>
        <w:t>з</w:t>
      </w:r>
      <w:r w:rsidRPr="008073B6">
        <w:rPr>
          <w:rFonts w:ascii="Times New Roman" w:hAnsi="Times New Roman" w:cs="Times New Roman"/>
          <w:bCs/>
          <w:sz w:val="28"/>
          <w:szCs w:val="28"/>
        </w:rPr>
        <w:t xml:space="preserve">адолженности, невостребованной кредитором </w:t>
      </w:r>
      <w:r w:rsidR="004D3FA5" w:rsidRPr="008073B6">
        <w:rPr>
          <w:rFonts w:ascii="Times New Roman" w:hAnsi="Times New Roman" w:cs="Times New Roman"/>
          <w:bCs/>
          <w:sz w:val="28"/>
          <w:szCs w:val="28"/>
        </w:rPr>
        <w:t xml:space="preserve">с </w:t>
      </w:r>
      <w:proofErr w:type="spellStart"/>
      <w:r w:rsidR="004D3FA5" w:rsidRPr="008073B6">
        <w:rPr>
          <w:rFonts w:ascii="Times New Roman" w:hAnsi="Times New Roman" w:cs="Times New Roman"/>
          <w:bCs/>
          <w:sz w:val="28"/>
          <w:szCs w:val="28"/>
        </w:rPr>
        <w:t>забалансового</w:t>
      </w:r>
      <w:proofErr w:type="spellEnd"/>
      <w:r w:rsidR="004D3FA5" w:rsidRPr="008073B6">
        <w:rPr>
          <w:rFonts w:ascii="Times New Roman" w:hAnsi="Times New Roman" w:cs="Times New Roman"/>
          <w:bCs/>
          <w:sz w:val="28"/>
          <w:szCs w:val="28"/>
        </w:rPr>
        <w:t xml:space="preserve"> учета производится после истечения срока исковой давности на основании решения комиссии.</w:t>
      </w:r>
    </w:p>
    <w:p w14:paraId="061E6BAD" w14:textId="7090A2A9" w:rsidR="002E4ED0" w:rsidRPr="008073B6" w:rsidRDefault="002E4ED0" w:rsidP="00FF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3B6">
        <w:rPr>
          <w:rFonts w:ascii="Times New Roman" w:hAnsi="Times New Roman" w:cs="Times New Roman"/>
          <w:bCs/>
          <w:sz w:val="28"/>
          <w:szCs w:val="28"/>
        </w:rPr>
        <w:t xml:space="preserve">6. Кредиторская задолженность, числящаяся на соответствующих </w:t>
      </w:r>
      <w:r w:rsidR="00A80A31" w:rsidRPr="008073B6">
        <w:rPr>
          <w:rFonts w:ascii="Times New Roman" w:hAnsi="Times New Roman" w:cs="Times New Roman"/>
          <w:bCs/>
          <w:sz w:val="28"/>
          <w:szCs w:val="28"/>
        </w:rPr>
        <w:t>балансовых</w:t>
      </w:r>
      <w:r w:rsidR="00D44C2E" w:rsidRPr="008073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3B6">
        <w:rPr>
          <w:rFonts w:ascii="Times New Roman" w:hAnsi="Times New Roman" w:cs="Times New Roman"/>
          <w:bCs/>
          <w:sz w:val="28"/>
          <w:szCs w:val="28"/>
        </w:rPr>
        <w:t>счетах учета</w:t>
      </w:r>
      <w:r w:rsidR="00D44C2E" w:rsidRPr="008073B6">
        <w:rPr>
          <w:rFonts w:ascii="Times New Roman" w:hAnsi="Times New Roman" w:cs="Times New Roman"/>
          <w:bCs/>
          <w:sz w:val="28"/>
          <w:szCs w:val="28"/>
        </w:rPr>
        <w:t xml:space="preserve"> обязательств</w:t>
      </w:r>
      <w:r w:rsidRPr="008073B6">
        <w:rPr>
          <w:rFonts w:ascii="Times New Roman" w:hAnsi="Times New Roman" w:cs="Times New Roman"/>
          <w:bCs/>
          <w:sz w:val="28"/>
          <w:szCs w:val="28"/>
        </w:rPr>
        <w:t>, которая может быть возвращена только по заявлению кредитора (носит заявительный характер), признается текущей краткосрочной задолженностью.</w:t>
      </w:r>
    </w:p>
    <w:p w14:paraId="484A2166" w14:textId="2743A4B8" w:rsidR="002E4ED0" w:rsidRDefault="002E4ED0" w:rsidP="00FF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3B6">
        <w:rPr>
          <w:rFonts w:ascii="Times New Roman" w:hAnsi="Times New Roman" w:cs="Times New Roman"/>
          <w:bCs/>
          <w:sz w:val="28"/>
          <w:szCs w:val="28"/>
        </w:rPr>
        <w:t>Прекращение учета задолженности, невостребованной кредиторами, которая носит заявительный характер, осуществляется на основании решения комиссии субъекта учета ввиду завершения срока исковой давности.</w:t>
      </w:r>
    </w:p>
    <w:p w14:paraId="4B06F7A9" w14:textId="2C4E2371" w:rsidR="004E28FA" w:rsidRDefault="002E4ED0" w:rsidP="00896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30DD">
        <w:rPr>
          <w:rFonts w:ascii="Times New Roman" w:hAnsi="Times New Roman" w:cs="Times New Roman"/>
          <w:sz w:val="28"/>
          <w:szCs w:val="28"/>
        </w:rPr>
        <w:t>. </w:t>
      </w:r>
      <w:r w:rsidR="004E28FA">
        <w:rPr>
          <w:rFonts w:ascii="Times New Roman" w:hAnsi="Times New Roman" w:cs="Times New Roman"/>
          <w:sz w:val="28"/>
          <w:szCs w:val="28"/>
        </w:rPr>
        <w:t xml:space="preserve">В случае регистрации </w:t>
      </w:r>
      <w:r w:rsidR="00601F5E">
        <w:rPr>
          <w:rFonts w:ascii="Times New Roman" w:hAnsi="Times New Roman" w:cs="Times New Roman"/>
          <w:bCs/>
          <w:sz w:val="28"/>
          <w:szCs w:val="28"/>
        </w:rPr>
        <w:t>субъектом учета</w:t>
      </w:r>
      <w:r w:rsidR="004E28FA">
        <w:rPr>
          <w:rFonts w:ascii="Times New Roman" w:hAnsi="Times New Roman" w:cs="Times New Roman"/>
          <w:sz w:val="28"/>
          <w:szCs w:val="28"/>
        </w:rPr>
        <w:t xml:space="preserve"> денежного обязательства по требованию, предъявленному кредитором в порядке, установленном законодательством Российской Федерации, </w:t>
      </w:r>
      <w:r w:rsidR="0008601D">
        <w:rPr>
          <w:rFonts w:ascii="Times New Roman" w:hAnsi="Times New Roman" w:cs="Times New Roman"/>
          <w:bCs/>
          <w:sz w:val="28"/>
          <w:szCs w:val="28"/>
        </w:rPr>
        <w:t>субъект учета</w:t>
      </w:r>
      <w:r w:rsidR="0008601D">
        <w:rPr>
          <w:rFonts w:ascii="Times New Roman" w:hAnsi="Times New Roman" w:cs="Times New Roman"/>
          <w:sz w:val="28"/>
          <w:szCs w:val="28"/>
        </w:rPr>
        <w:t xml:space="preserve"> предоставляет документы в ГКУ НСО «ЦБУ» в целях обеспечения </w:t>
      </w:r>
      <w:r w:rsidR="00831C66">
        <w:rPr>
          <w:rFonts w:ascii="Times New Roman" w:hAnsi="Times New Roman" w:cs="Times New Roman"/>
          <w:sz w:val="28"/>
          <w:szCs w:val="28"/>
        </w:rPr>
        <w:t>восстановления</w:t>
      </w:r>
      <w:r w:rsidR="00601F5E">
        <w:rPr>
          <w:rFonts w:ascii="Times New Roman" w:hAnsi="Times New Roman" w:cs="Times New Roman"/>
          <w:sz w:val="28"/>
          <w:szCs w:val="28"/>
        </w:rPr>
        <w:t xml:space="preserve"> </w:t>
      </w:r>
      <w:r w:rsidR="00831C66">
        <w:rPr>
          <w:rFonts w:ascii="Times New Roman" w:hAnsi="Times New Roman" w:cs="Times New Roman"/>
          <w:sz w:val="28"/>
          <w:szCs w:val="28"/>
        </w:rPr>
        <w:t xml:space="preserve">списанной </w:t>
      </w:r>
      <w:r w:rsidR="004E28FA">
        <w:rPr>
          <w:rFonts w:ascii="Times New Roman" w:hAnsi="Times New Roman" w:cs="Times New Roman"/>
          <w:sz w:val="28"/>
          <w:szCs w:val="28"/>
        </w:rPr>
        <w:t>задолженност</w:t>
      </w:r>
      <w:r w:rsidR="00601F5E">
        <w:rPr>
          <w:rFonts w:ascii="Times New Roman" w:hAnsi="Times New Roman" w:cs="Times New Roman"/>
          <w:sz w:val="28"/>
          <w:szCs w:val="28"/>
        </w:rPr>
        <w:t>и</w:t>
      </w:r>
      <w:r w:rsidR="004E28FA">
        <w:rPr>
          <w:rFonts w:ascii="Times New Roman" w:hAnsi="Times New Roman" w:cs="Times New Roman"/>
          <w:sz w:val="28"/>
          <w:szCs w:val="28"/>
        </w:rPr>
        <w:t>, невостребованн</w:t>
      </w:r>
      <w:r w:rsidR="00601F5E">
        <w:rPr>
          <w:rFonts w:ascii="Times New Roman" w:hAnsi="Times New Roman" w:cs="Times New Roman"/>
          <w:sz w:val="28"/>
          <w:szCs w:val="28"/>
        </w:rPr>
        <w:t>ой</w:t>
      </w:r>
      <w:r w:rsidR="004E28FA">
        <w:rPr>
          <w:rFonts w:ascii="Times New Roman" w:hAnsi="Times New Roman" w:cs="Times New Roman"/>
          <w:sz w:val="28"/>
          <w:szCs w:val="28"/>
        </w:rPr>
        <w:t xml:space="preserve"> кредитором, на соответствующих балансовых счетах учета обязательств</w:t>
      </w:r>
      <w:r w:rsidR="00831C66">
        <w:rPr>
          <w:rFonts w:ascii="Times New Roman" w:hAnsi="Times New Roman" w:cs="Times New Roman"/>
          <w:sz w:val="28"/>
          <w:szCs w:val="28"/>
        </w:rPr>
        <w:t>, на которых она числилась</w:t>
      </w:r>
      <w:r w:rsidR="00601F5E">
        <w:rPr>
          <w:rFonts w:ascii="Times New Roman" w:hAnsi="Times New Roman" w:cs="Times New Roman"/>
          <w:sz w:val="28"/>
          <w:szCs w:val="28"/>
        </w:rPr>
        <w:t>.</w:t>
      </w:r>
    </w:p>
    <w:p w14:paraId="1FCE0A5C" w14:textId="562EC3A6" w:rsidR="00C7687E" w:rsidRPr="0022179D" w:rsidRDefault="00C7687E" w:rsidP="00C76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2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течение пяти рабочих дней после принятия решения о </w:t>
      </w:r>
      <w:r w:rsidR="004E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списании </w:t>
      </w:r>
      <w:r w:rsidRPr="0083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задолженности</w:t>
      </w:r>
      <w:r w:rsidR="004E6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E651C" w:rsidRPr="004E651C">
        <w:rPr>
          <w:rFonts w:ascii="Times New Roman" w:hAnsi="Times New Roman" w:cs="Times New Roman"/>
          <w:sz w:val="28"/>
          <w:szCs w:val="28"/>
        </w:rPr>
        <w:t xml:space="preserve"> </w:t>
      </w:r>
      <w:r w:rsidR="004E651C">
        <w:rPr>
          <w:rFonts w:ascii="Times New Roman" w:hAnsi="Times New Roman" w:cs="Times New Roman"/>
          <w:sz w:val="28"/>
          <w:szCs w:val="28"/>
        </w:rPr>
        <w:t>невостребованной кредитором</w:t>
      </w:r>
      <w:r w:rsidRPr="0022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0426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</w:t>
      </w:r>
      <w:r w:rsidRPr="0022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 главному администратору доходов областного бюджета</w:t>
      </w:r>
      <w:r w:rsidRPr="0022179D">
        <w:rPr>
          <w:rFonts w:ascii="Times New Roman" w:hAnsi="Times New Roman" w:cs="Times New Roman"/>
          <w:sz w:val="28"/>
          <w:szCs w:val="28"/>
        </w:rPr>
        <w:t xml:space="preserve"> информационное письмо с кратким описанием причин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кредиторской </w:t>
      </w:r>
      <w:r w:rsidRPr="0022179D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>, невостребованной кредитором</w:t>
      </w:r>
      <w:r w:rsidRPr="0022179D">
        <w:rPr>
          <w:rFonts w:ascii="Times New Roman" w:hAnsi="Times New Roman" w:cs="Times New Roman"/>
          <w:sz w:val="28"/>
          <w:szCs w:val="28"/>
        </w:rPr>
        <w:t xml:space="preserve"> и принятых мерах по </w:t>
      </w:r>
      <w:r w:rsidR="004E651C">
        <w:rPr>
          <w:rFonts w:ascii="Times New Roman" w:hAnsi="Times New Roman" w:cs="Times New Roman"/>
          <w:sz w:val="28"/>
          <w:szCs w:val="28"/>
        </w:rPr>
        <w:t xml:space="preserve">ее </w:t>
      </w:r>
      <w:r w:rsidRPr="0022179D">
        <w:rPr>
          <w:rFonts w:ascii="Times New Roman" w:hAnsi="Times New Roman" w:cs="Times New Roman"/>
          <w:sz w:val="28"/>
          <w:szCs w:val="28"/>
        </w:rPr>
        <w:t xml:space="preserve">взысканию с </w:t>
      </w:r>
      <w:r w:rsidRPr="0023677D">
        <w:rPr>
          <w:rFonts w:ascii="Times New Roman" w:hAnsi="Times New Roman" w:cs="Times New Roman"/>
          <w:sz w:val="28"/>
          <w:szCs w:val="28"/>
        </w:rPr>
        <w:t xml:space="preserve">приложением копий </w:t>
      </w:r>
      <w:r w:rsidR="00042624" w:rsidRPr="0023677D">
        <w:rPr>
          <w:rFonts w:ascii="Times New Roman" w:hAnsi="Times New Roman" w:cs="Times New Roman"/>
          <w:sz w:val="28"/>
          <w:szCs w:val="28"/>
        </w:rPr>
        <w:t>приказа руководителя</w:t>
      </w:r>
      <w:r w:rsidR="00042624" w:rsidRPr="00236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624">
        <w:rPr>
          <w:rFonts w:ascii="Times New Roman" w:hAnsi="Times New Roman" w:cs="Times New Roman"/>
          <w:bCs/>
          <w:sz w:val="28"/>
          <w:szCs w:val="28"/>
        </w:rPr>
        <w:t>субъекта учета</w:t>
      </w:r>
      <w:r w:rsidR="00042624">
        <w:rPr>
          <w:rFonts w:ascii="Times New Roman" w:hAnsi="Times New Roman" w:cs="Times New Roman"/>
          <w:sz w:val="28"/>
          <w:szCs w:val="28"/>
        </w:rPr>
        <w:t xml:space="preserve"> и р</w:t>
      </w:r>
      <w:r w:rsidRPr="0023677D">
        <w:rPr>
          <w:rFonts w:ascii="Times New Roman" w:hAnsi="Times New Roman" w:cs="Times New Roman"/>
          <w:sz w:val="28"/>
          <w:szCs w:val="28"/>
        </w:rPr>
        <w:t>ешения</w:t>
      </w:r>
      <w:r w:rsidRPr="00236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B281C3" w14:textId="77777777" w:rsidR="00C7687E" w:rsidRPr="004C7075" w:rsidRDefault="00C7687E" w:rsidP="00896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E593C" w14:textId="5B8886B8" w:rsidR="004E28FA" w:rsidRDefault="004E28FA" w:rsidP="005B5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A526E6" w14:textId="77777777" w:rsidR="004C7075" w:rsidRPr="004C7075" w:rsidRDefault="004C7075" w:rsidP="005B5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4DB2CD" w14:textId="50ECE0B8" w:rsidR="00BA2F53" w:rsidRPr="004C7075" w:rsidRDefault="00BA2F53" w:rsidP="00BA2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0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BA2F53" w:rsidRPr="004C7075" w:rsidSect="004C7075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98671" w14:textId="77777777" w:rsidR="002F69D4" w:rsidRDefault="002F69D4" w:rsidP="007254EC">
      <w:pPr>
        <w:spacing w:after="0" w:line="240" w:lineRule="auto"/>
      </w:pPr>
      <w:r>
        <w:separator/>
      </w:r>
    </w:p>
  </w:endnote>
  <w:endnote w:type="continuationSeparator" w:id="0">
    <w:p w14:paraId="26B0F355" w14:textId="77777777" w:rsidR="002F69D4" w:rsidRDefault="002F69D4" w:rsidP="0072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4ACFB" w14:textId="77777777" w:rsidR="002F69D4" w:rsidRDefault="002F69D4" w:rsidP="007254EC">
      <w:pPr>
        <w:spacing w:after="0" w:line="240" w:lineRule="auto"/>
      </w:pPr>
      <w:r>
        <w:separator/>
      </w:r>
    </w:p>
  </w:footnote>
  <w:footnote w:type="continuationSeparator" w:id="0">
    <w:p w14:paraId="646B1485" w14:textId="77777777" w:rsidR="002F69D4" w:rsidRDefault="002F69D4" w:rsidP="0072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015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6B27BFF" w14:textId="408F8458" w:rsidR="004C7075" w:rsidRPr="004C7075" w:rsidRDefault="004C7075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C707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707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C7075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C707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F229184" w14:textId="77777777" w:rsidR="007254EC" w:rsidRDefault="007254E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272"/>
    <w:multiLevelType w:val="hybridMultilevel"/>
    <w:tmpl w:val="B322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3461B"/>
    <w:multiLevelType w:val="hybridMultilevel"/>
    <w:tmpl w:val="7D20A7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14F8B"/>
    <w:multiLevelType w:val="hybridMultilevel"/>
    <w:tmpl w:val="855EDD26"/>
    <w:lvl w:ilvl="0" w:tplc="935C9C2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DF714F"/>
    <w:multiLevelType w:val="hybridMultilevel"/>
    <w:tmpl w:val="51B4BF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B6709"/>
    <w:multiLevelType w:val="multilevel"/>
    <w:tmpl w:val="40A8CC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C7A270B"/>
    <w:multiLevelType w:val="multilevel"/>
    <w:tmpl w:val="9FD42D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C4C35AE"/>
    <w:multiLevelType w:val="hybridMultilevel"/>
    <w:tmpl w:val="E118F248"/>
    <w:lvl w:ilvl="0" w:tplc="689246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B9"/>
    <w:rsid w:val="00003D06"/>
    <w:rsid w:val="000061BC"/>
    <w:rsid w:val="00007CA4"/>
    <w:rsid w:val="00015ED7"/>
    <w:rsid w:val="0001759E"/>
    <w:rsid w:val="00017E18"/>
    <w:rsid w:val="00022D30"/>
    <w:rsid w:val="00023CDF"/>
    <w:rsid w:val="00026F34"/>
    <w:rsid w:val="0002777A"/>
    <w:rsid w:val="000343C0"/>
    <w:rsid w:val="000345E6"/>
    <w:rsid w:val="000416DF"/>
    <w:rsid w:val="00042624"/>
    <w:rsid w:val="00051E5F"/>
    <w:rsid w:val="00052D39"/>
    <w:rsid w:val="00071234"/>
    <w:rsid w:val="000854ED"/>
    <w:rsid w:val="000858F2"/>
    <w:rsid w:val="0008601D"/>
    <w:rsid w:val="00090CA2"/>
    <w:rsid w:val="000952BA"/>
    <w:rsid w:val="00095A29"/>
    <w:rsid w:val="000A6860"/>
    <w:rsid w:val="000B24A5"/>
    <w:rsid w:val="000B441A"/>
    <w:rsid w:val="000B4D65"/>
    <w:rsid w:val="000C683F"/>
    <w:rsid w:val="000D43D6"/>
    <w:rsid w:val="000D6CC9"/>
    <w:rsid w:val="000E247B"/>
    <w:rsid w:val="000E3F66"/>
    <w:rsid w:val="000F50EF"/>
    <w:rsid w:val="00102403"/>
    <w:rsid w:val="00103F40"/>
    <w:rsid w:val="001040F8"/>
    <w:rsid w:val="001060C0"/>
    <w:rsid w:val="00112F0A"/>
    <w:rsid w:val="00117C09"/>
    <w:rsid w:val="0012114B"/>
    <w:rsid w:val="00121D79"/>
    <w:rsid w:val="00125344"/>
    <w:rsid w:val="00125762"/>
    <w:rsid w:val="00135FA2"/>
    <w:rsid w:val="001463F1"/>
    <w:rsid w:val="00156E2C"/>
    <w:rsid w:val="00171E46"/>
    <w:rsid w:val="00176A9A"/>
    <w:rsid w:val="0019128A"/>
    <w:rsid w:val="00192E8B"/>
    <w:rsid w:val="001943C7"/>
    <w:rsid w:val="001966C6"/>
    <w:rsid w:val="001B238B"/>
    <w:rsid w:val="001C5183"/>
    <w:rsid w:val="001C53AE"/>
    <w:rsid w:val="001C697B"/>
    <w:rsid w:val="001C71B5"/>
    <w:rsid w:val="001D7CC7"/>
    <w:rsid w:val="001E458F"/>
    <w:rsid w:val="001E7B70"/>
    <w:rsid w:val="001F15BE"/>
    <w:rsid w:val="001F3877"/>
    <w:rsid w:val="001F45FA"/>
    <w:rsid w:val="00200233"/>
    <w:rsid w:val="0020085F"/>
    <w:rsid w:val="00201223"/>
    <w:rsid w:val="00207542"/>
    <w:rsid w:val="00212B99"/>
    <w:rsid w:val="0022179D"/>
    <w:rsid w:val="002245B8"/>
    <w:rsid w:val="00225484"/>
    <w:rsid w:val="00226AB6"/>
    <w:rsid w:val="0023018F"/>
    <w:rsid w:val="00235B68"/>
    <w:rsid w:val="0023677D"/>
    <w:rsid w:val="002523EE"/>
    <w:rsid w:val="0025247F"/>
    <w:rsid w:val="00257CBC"/>
    <w:rsid w:val="002746DC"/>
    <w:rsid w:val="0028092A"/>
    <w:rsid w:val="00280F06"/>
    <w:rsid w:val="002962EF"/>
    <w:rsid w:val="002A0040"/>
    <w:rsid w:val="002A13D2"/>
    <w:rsid w:val="002A1DD9"/>
    <w:rsid w:val="002A2C3D"/>
    <w:rsid w:val="002A5011"/>
    <w:rsid w:val="002A515B"/>
    <w:rsid w:val="002B2C14"/>
    <w:rsid w:val="002B78BD"/>
    <w:rsid w:val="002C0A75"/>
    <w:rsid w:val="002C5394"/>
    <w:rsid w:val="002E1DCF"/>
    <w:rsid w:val="002E4ED0"/>
    <w:rsid w:val="002E535D"/>
    <w:rsid w:val="002F4F52"/>
    <w:rsid w:val="002F51DC"/>
    <w:rsid w:val="002F69D4"/>
    <w:rsid w:val="002F7652"/>
    <w:rsid w:val="00300BEF"/>
    <w:rsid w:val="00300D93"/>
    <w:rsid w:val="00306A80"/>
    <w:rsid w:val="00311092"/>
    <w:rsid w:val="0031131D"/>
    <w:rsid w:val="003120E7"/>
    <w:rsid w:val="00314639"/>
    <w:rsid w:val="00320146"/>
    <w:rsid w:val="00321284"/>
    <w:rsid w:val="00350E3F"/>
    <w:rsid w:val="00371195"/>
    <w:rsid w:val="003725D5"/>
    <w:rsid w:val="00374188"/>
    <w:rsid w:val="00374F3C"/>
    <w:rsid w:val="003775B8"/>
    <w:rsid w:val="003926D5"/>
    <w:rsid w:val="00394EC9"/>
    <w:rsid w:val="003A085F"/>
    <w:rsid w:val="003A1160"/>
    <w:rsid w:val="003A2131"/>
    <w:rsid w:val="003B7069"/>
    <w:rsid w:val="003C4E01"/>
    <w:rsid w:val="003D5E20"/>
    <w:rsid w:val="003E2768"/>
    <w:rsid w:val="003E7865"/>
    <w:rsid w:val="003F1207"/>
    <w:rsid w:val="003F5527"/>
    <w:rsid w:val="0040593C"/>
    <w:rsid w:val="00406CA1"/>
    <w:rsid w:val="0041139E"/>
    <w:rsid w:val="00411F36"/>
    <w:rsid w:val="00412194"/>
    <w:rsid w:val="00414539"/>
    <w:rsid w:val="00415446"/>
    <w:rsid w:val="00430D66"/>
    <w:rsid w:val="00433F14"/>
    <w:rsid w:val="00435141"/>
    <w:rsid w:val="00435961"/>
    <w:rsid w:val="00436B8D"/>
    <w:rsid w:val="00440A5D"/>
    <w:rsid w:val="00441DA2"/>
    <w:rsid w:val="0045344E"/>
    <w:rsid w:val="00456941"/>
    <w:rsid w:val="00471196"/>
    <w:rsid w:val="004776CE"/>
    <w:rsid w:val="00486F0D"/>
    <w:rsid w:val="00492F91"/>
    <w:rsid w:val="004B4416"/>
    <w:rsid w:val="004B5BF1"/>
    <w:rsid w:val="004B7DA2"/>
    <w:rsid w:val="004C121A"/>
    <w:rsid w:val="004C3780"/>
    <w:rsid w:val="004C526F"/>
    <w:rsid w:val="004C7075"/>
    <w:rsid w:val="004D3FA5"/>
    <w:rsid w:val="004D43D4"/>
    <w:rsid w:val="004D4585"/>
    <w:rsid w:val="004E28FA"/>
    <w:rsid w:val="004E5E23"/>
    <w:rsid w:val="004E651C"/>
    <w:rsid w:val="004F31CA"/>
    <w:rsid w:val="004F369B"/>
    <w:rsid w:val="005001CA"/>
    <w:rsid w:val="00500246"/>
    <w:rsid w:val="00511CE6"/>
    <w:rsid w:val="0051534F"/>
    <w:rsid w:val="00517E43"/>
    <w:rsid w:val="00522C70"/>
    <w:rsid w:val="00527A9C"/>
    <w:rsid w:val="00530711"/>
    <w:rsid w:val="005330A9"/>
    <w:rsid w:val="00537C6D"/>
    <w:rsid w:val="00541F82"/>
    <w:rsid w:val="00543B34"/>
    <w:rsid w:val="00544D72"/>
    <w:rsid w:val="0054766F"/>
    <w:rsid w:val="0056706A"/>
    <w:rsid w:val="00575002"/>
    <w:rsid w:val="0058235E"/>
    <w:rsid w:val="005938DD"/>
    <w:rsid w:val="005942CE"/>
    <w:rsid w:val="00596BA6"/>
    <w:rsid w:val="0059704F"/>
    <w:rsid w:val="005A5198"/>
    <w:rsid w:val="005B1A5B"/>
    <w:rsid w:val="005B3101"/>
    <w:rsid w:val="005B5971"/>
    <w:rsid w:val="005C2D8B"/>
    <w:rsid w:val="005C5ABA"/>
    <w:rsid w:val="005D2CE8"/>
    <w:rsid w:val="005E184E"/>
    <w:rsid w:val="005F3620"/>
    <w:rsid w:val="00601F5E"/>
    <w:rsid w:val="006025B7"/>
    <w:rsid w:val="00603C73"/>
    <w:rsid w:val="00610ECF"/>
    <w:rsid w:val="006123B3"/>
    <w:rsid w:val="00615D16"/>
    <w:rsid w:val="006174C0"/>
    <w:rsid w:val="00623D63"/>
    <w:rsid w:val="00626414"/>
    <w:rsid w:val="006273FA"/>
    <w:rsid w:val="00633B4B"/>
    <w:rsid w:val="00634ADC"/>
    <w:rsid w:val="00635C8D"/>
    <w:rsid w:val="006408D3"/>
    <w:rsid w:val="00643B30"/>
    <w:rsid w:val="00666C05"/>
    <w:rsid w:val="006739B9"/>
    <w:rsid w:val="00676F93"/>
    <w:rsid w:val="00692035"/>
    <w:rsid w:val="006A4E9D"/>
    <w:rsid w:val="006C06D1"/>
    <w:rsid w:val="006C41E4"/>
    <w:rsid w:val="006C791E"/>
    <w:rsid w:val="006D1B96"/>
    <w:rsid w:val="006D6158"/>
    <w:rsid w:val="006F46D6"/>
    <w:rsid w:val="0070383C"/>
    <w:rsid w:val="007060EF"/>
    <w:rsid w:val="00710988"/>
    <w:rsid w:val="00712C5E"/>
    <w:rsid w:val="007254EC"/>
    <w:rsid w:val="00731AA1"/>
    <w:rsid w:val="00741491"/>
    <w:rsid w:val="007472EF"/>
    <w:rsid w:val="00753AAA"/>
    <w:rsid w:val="00754DE7"/>
    <w:rsid w:val="007558AA"/>
    <w:rsid w:val="00756358"/>
    <w:rsid w:val="00757695"/>
    <w:rsid w:val="00762021"/>
    <w:rsid w:val="00764444"/>
    <w:rsid w:val="00773DA3"/>
    <w:rsid w:val="00775186"/>
    <w:rsid w:val="00775884"/>
    <w:rsid w:val="00785516"/>
    <w:rsid w:val="00790EDF"/>
    <w:rsid w:val="007961F2"/>
    <w:rsid w:val="007A0C88"/>
    <w:rsid w:val="007A3744"/>
    <w:rsid w:val="007A4DC6"/>
    <w:rsid w:val="007B0A85"/>
    <w:rsid w:val="007C1496"/>
    <w:rsid w:val="007C4E53"/>
    <w:rsid w:val="007D220E"/>
    <w:rsid w:val="007D4B6C"/>
    <w:rsid w:val="007E07A1"/>
    <w:rsid w:val="007E0DF5"/>
    <w:rsid w:val="007F4B56"/>
    <w:rsid w:val="0080087C"/>
    <w:rsid w:val="008016C4"/>
    <w:rsid w:val="008073B6"/>
    <w:rsid w:val="00807AE5"/>
    <w:rsid w:val="00817083"/>
    <w:rsid w:val="008214A6"/>
    <w:rsid w:val="00823D8A"/>
    <w:rsid w:val="00826B8C"/>
    <w:rsid w:val="00827CBA"/>
    <w:rsid w:val="00831C66"/>
    <w:rsid w:val="00832462"/>
    <w:rsid w:val="008325D2"/>
    <w:rsid w:val="008361ED"/>
    <w:rsid w:val="008367C5"/>
    <w:rsid w:val="0084261E"/>
    <w:rsid w:val="00843F67"/>
    <w:rsid w:val="008477F5"/>
    <w:rsid w:val="00852047"/>
    <w:rsid w:val="00864BEF"/>
    <w:rsid w:val="00876145"/>
    <w:rsid w:val="008762BA"/>
    <w:rsid w:val="008771B8"/>
    <w:rsid w:val="00882962"/>
    <w:rsid w:val="00883900"/>
    <w:rsid w:val="00885FE7"/>
    <w:rsid w:val="0089664D"/>
    <w:rsid w:val="00896C7A"/>
    <w:rsid w:val="008974B7"/>
    <w:rsid w:val="008A1119"/>
    <w:rsid w:val="008A2CC2"/>
    <w:rsid w:val="008B25CF"/>
    <w:rsid w:val="008B7501"/>
    <w:rsid w:val="008C4D30"/>
    <w:rsid w:val="008C52D7"/>
    <w:rsid w:val="008C7D1E"/>
    <w:rsid w:val="008D04AA"/>
    <w:rsid w:val="008E052D"/>
    <w:rsid w:val="008F6FEF"/>
    <w:rsid w:val="008F7370"/>
    <w:rsid w:val="0090324E"/>
    <w:rsid w:val="009062EF"/>
    <w:rsid w:val="00913261"/>
    <w:rsid w:val="0091334A"/>
    <w:rsid w:val="00914EF8"/>
    <w:rsid w:val="00917420"/>
    <w:rsid w:val="00920C90"/>
    <w:rsid w:val="00922971"/>
    <w:rsid w:val="00923AA1"/>
    <w:rsid w:val="00923B73"/>
    <w:rsid w:val="009342A0"/>
    <w:rsid w:val="009346C2"/>
    <w:rsid w:val="00934B5F"/>
    <w:rsid w:val="0094166E"/>
    <w:rsid w:val="00963ABB"/>
    <w:rsid w:val="00970976"/>
    <w:rsid w:val="009825E4"/>
    <w:rsid w:val="00983EB8"/>
    <w:rsid w:val="00987D16"/>
    <w:rsid w:val="009951D9"/>
    <w:rsid w:val="009A0B2F"/>
    <w:rsid w:val="009A0E35"/>
    <w:rsid w:val="009A4EB1"/>
    <w:rsid w:val="009A5799"/>
    <w:rsid w:val="009B2697"/>
    <w:rsid w:val="009B3F7D"/>
    <w:rsid w:val="009B4FC4"/>
    <w:rsid w:val="009B7374"/>
    <w:rsid w:val="009C242A"/>
    <w:rsid w:val="009D29D5"/>
    <w:rsid w:val="009D38FC"/>
    <w:rsid w:val="009D45A4"/>
    <w:rsid w:val="009D5A03"/>
    <w:rsid w:val="009E2B68"/>
    <w:rsid w:val="009E65D7"/>
    <w:rsid w:val="00A02A75"/>
    <w:rsid w:val="00A03673"/>
    <w:rsid w:val="00A061C0"/>
    <w:rsid w:val="00A12D7A"/>
    <w:rsid w:val="00A15EA5"/>
    <w:rsid w:val="00A2169D"/>
    <w:rsid w:val="00A22B43"/>
    <w:rsid w:val="00A31BD2"/>
    <w:rsid w:val="00A33C96"/>
    <w:rsid w:val="00A4708C"/>
    <w:rsid w:val="00A6217C"/>
    <w:rsid w:val="00A64563"/>
    <w:rsid w:val="00A7269D"/>
    <w:rsid w:val="00A72F99"/>
    <w:rsid w:val="00A80A31"/>
    <w:rsid w:val="00A818A2"/>
    <w:rsid w:val="00A823A7"/>
    <w:rsid w:val="00A9394F"/>
    <w:rsid w:val="00A93BEF"/>
    <w:rsid w:val="00AB0DFD"/>
    <w:rsid w:val="00AE24C0"/>
    <w:rsid w:val="00AE483E"/>
    <w:rsid w:val="00AF5780"/>
    <w:rsid w:val="00B140A1"/>
    <w:rsid w:val="00B17C25"/>
    <w:rsid w:val="00B251B8"/>
    <w:rsid w:val="00B26425"/>
    <w:rsid w:val="00B265C6"/>
    <w:rsid w:val="00B40B22"/>
    <w:rsid w:val="00B43798"/>
    <w:rsid w:val="00B63A07"/>
    <w:rsid w:val="00B64038"/>
    <w:rsid w:val="00B67ACB"/>
    <w:rsid w:val="00B70F01"/>
    <w:rsid w:val="00B73CC5"/>
    <w:rsid w:val="00B7764F"/>
    <w:rsid w:val="00B801D1"/>
    <w:rsid w:val="00B810AE"/>
    <w:rsid w:val="00B81235"/>
    <w:rsid w:val="00B86E87"/>
    <w:rsid w:val="00B87E42"/>
    <w:rsid w:val="00BA2F53"/>
    <w:rsid w:val="00BA3998"/>
    <w:rsid w:val="00BA5184"/>
    <w:rsid w:val="00BA5457"/>
    <w:rsid w:val="00BA7195"/>
    <w:rsid w:val="00BA7B73"/>
    <w:rsid w:val="00BB7352"/>
    <w:rsid w:val="00BB773C"/>
    <w:rsid w:val="00BC4ED2"/>
    <w:rsid w:val="00BD19DD"/>
    <w:rsid w:val="00BD6892"/>
    <w:rsid w:val="00BE0F24"/>
    <w:rsid w:val="00BE145B"/>
    <w:rsid w:val="00BF0C39"/>
    <w:rsid w:val="00BF2D30"/>
    <w:rsid w:val="00BF3375"/>
    <w:rsid w:val="00C00C58"/>
    <w:rsid w:val="00C15B79"/>
    <w:rsid w:val="00C224D5"/>
    <w:rsid w:val="00C249D3"/>
    <w:rsid w:val="00C26CC3"/>
    <w:rsid w:val="00C300C0"/>
    <w:rsid w:val="00C37796"/>
    <w:rsid w:val="00C44A6E"/>
    <w:rsid w:val="00C52EE3"/>
    <w:rsid w:val="00C57A79"/>
    <w:rsid w:val="00C608BE"/>
    <w:rsid w:val="00C66455"/>
    <w:rsid w:val="00C7005F"/>
    <w:rsid w:val="00C76530"/>
    <w:rsid w:val="00C7687E"/>
    <w:rsid w:val="00C87C94"/>
    <w:rsid w:val="00C96B1E"/>
    <w:rsid w:val="00CA554C"/>
    <w:rsid w:val="00CB0BD7"/>
    <w:rsid w:val="00CB40E0"/>
    <w:rsid w:val="00CE4343"/>
    <w:rsid w:val="00CE6BAC"/>
    <w:rsid w:val="00CF73BD"/>
    <w:rsid w:val="00D04574"/>
    <w:rsid w:val="00D07936"/>
    <w:rsid w:val="00D23DA3"/>
    <w:rsid w:val="00D23EAF"/>
    <w:rsid w:val="00D25251"/>
    <w:rsid w:val="00D44C2E"/>
    <w:rsid w:val="00D452FC"/>
    <w:rsid w:val="00D455C4"/>
    <w:rsid w:val="00D50673"/>
    <w:rsid w:val="00D66911"/>
    <w:rsid w:val="00D860C8"/>
    <w:rsid w:val="00D946FA"/>
    <w:rsid w:val="00D9500B"/>
    <w:rsid w:val="00D950BA"/>
    <w:rsid w:val="00DB114E"/>
    <w:rsid w:val="00DB2DFD"/>
    <w:rsid w:val="00DB2EB7"/>
    <w:rsid w:val="00DC2AD2"/>
    <w:rsid w:val="00DC5AF6"/>
    <w:rsid w:val="00DC7B86"/>
    <w:rsid w:val="00DD156E"/>
    <w:rsid w:val="00DD29BD"/>
    <w:rsid w:val="00DF03AC"/>
    <w:rsid w:val="00E2047A"/>
    <w:rsid w:val="00E31C22"/>
    <w:rsid w:val="00E40E81"/>
    <w:rsid w:val="00E532D5"/>
    <w:rsid w:val="00E574FA"/>
    <w:rsid w:val="00E6422D"/>
    <w:rsid w:val="00E64662"/>
    <w:rsid w:val="00E6662F"/>
    <w:rsid w:val="00E739B6"/>
    <w:rsid w:val="00E84308"/>
    <w:rsid w:val="00E931EF"/>
    <w:rsid w:val="00EA6929"/>
    <w:rsid w:val="00EB10B4"/>
    <w:rsid w:val="00EB3120"/>
    <w:rsid w:val="00EB61CF"/>
    <w:rsid w:val="00EB76FB"/>
    <w:rsid w:val="00EC2D5F"/>
    <w:rsid w:val="00EC37EB"/>
    <w:rsid w:val="00EC6E87"/>
    <w:rsid w:val="00ED2E9C"/>
    <w:rsid w:val="00ED31AE"/>
    <w:rsid w:val="00ED5A37"/>
    <w:rsid w:val="00EE3018"/>
    <w:rsid w:val="00EE4151"/>
    <w:rsid w:val="00EE5F5B"/>
    <w:rsid w:val="00EE6FD4"/>
    <w:rsid w:val="00EF60B3"/>
    <w:rsid w:val="00EF6AD1"/>
    <w:rsid w:val="00F03B39"/>
    <w:rsid w:val="00F116A7"/>
    <w:rsid w:val="00F11B04"/>
    <w:rsid w:val="00F13A68"/>
    <w:rsid w:val="00F16E65"/>
    <w:rsid w:val="00F26814"/>
    <w:rsid w:val="00F27A2C"/>
    <w:rsid w:val="00F3119D"/>
    <w:rsid w:val="00F3305F"/>
    <w:rsid w:val="00F423BE"/>
    <w:rsid w:val="00F51C11"/>
    <w:rsid w:val="00F5758C"/>
    <w:rsid w:val="00F576DA"/>
    <w:rsid w:val="00F809B1"/>
    <w:rsid w:val="00F92B67"/>
    <w:rsid w:val="00F93F14"/>
    <w:rsid w:val="00F94984"/>
    <w:rsid w:val="00F957B0"/>
    <w:rsid w:val="00FA31FA"/>
    <w:rsid w:val="00FA47C9"/>
    <w:rsid w:val="00FA69D4"/>
    <w:rsid w:val="00FC4972"/>
    <w:rsid w:val="00FC63EC"/>
    <w:rsid w:val="00FC6EDD"/>
    <w:rsid w:val="00FC76DB"/>
    <w:rsid w:val="00FD61C5"/>
    <w:rsid w:val="00FE5CBD"/>
    <w:rsid w:val="00FE72BA"/>
    <w:rsid w:val="00FE7A1D"/>
    <w:rsid w:val="00FF0914"/>
    <w:rsid w:val="00FF30DD"/>
    <w:rsid w:val="00FF3565"/>
    <w:rsid w:val="00FF3F72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FB5D"/>
  <w15:chartTrackingRefBased/>
  <w15:docId w15:val="{2E120BAE-6667-4EDD-9758-1F1813B6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B6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2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5457"/>
    <w:pPr>
      <w:ind w:left="720"/>
      <w:contextualSpacing/>
    </w:pPr>
  </w:style>
  <w:style w:type="paragraph" w:customStyle="1" w:styleId="ConsPlusNormal">
    <w:name w:val="ConsPlusNormal"/>
    <w:rsid w:val="00582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2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192E8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2E8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2E8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2E8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2E8B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2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4EC"/>
  </w:style>
  <w:style w:type="paragraph" w:styleId="ae">
    <w:name w:val="footer"/>
    <w:basedOn w:val="a"/>
    <w:link w:val="af"/>
    <w:uiPriority w:val="99"/>
    <w:unhideWhenUsed/>
    <w:rsid w:val="0072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5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4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87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Шамовская Оксана Юрьевна</dc:creator>
  <cp:keywords/>
  <dc:description/>
  <cp:lastModifiedBy>Кутузова Татьяна Викторовна</cp:lastModifiedBy>
  <cp:revision>14</cp:revision>
  <cp:lastPrinted>2024-09-10T10:48:00Z</cp:lastPrinted>
  <dcterms:created xsi:type="dcterms:W3CDTF">2024-10-03T04:53:00Z</dcterms:created>
  <dcterms:modified xsi:type="dcterms:W3CDTF">2025-03-14T02:32:00Z</dcterms:modified>
</cp:coreProperties>
</file>