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BC" w:rsidRDefault="00506D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</w:t>
      </w:r>
    </w:p>
    <w:p w:rsidR="001F74BC" w:rsidRDefault="00506D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необходимости разработки проекта нормативного</w:t>
      </w:r>
    </w:p>
    <w:p w:rsidR="001F74BC" w:rsidRPr="00F313D1" w:rsidRDefault="00506D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13D1">
        <w:rPr>
          <w:rFonts w:ascii="Times New Roman" w:hAnsi="Times New Roman" w:cs="Times New Roman"/>
          <w:sz w:val="20"/>
          <w:szCs w:val="20"/>
        </w:rPr>
        <w:t>правового акта Новосибирской области</w:t>
      </w:r>
    </w:p>
    <w:p w:rsidR="001F74BC" w:rsidRPr="00F313D1" w:rsidRDefault="001F74B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40FED" w:rsidRPr="00640FED" w:rsidRDefault="00640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13D1">
        <w:rPr>
          <w:rFonts w:ascii="Times New Roman" w:hAnsi="Times New Roman" w:cs="Times New Roman"/>
          <w:sz w:val="24"/>
          <w:szCs w:val="24"/>
          <w:u w:val="single"/>
        </w:rPr>
        <w:t>постановление Правительства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 «</w:t>
      </w:r>
      <w:r w:rsidRPr="00640FED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Правительства Новосибирской области от 24.02.2014 № 83-п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F74BC" w:rsidRDefault="00506D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и наименование проекта нормативного правового акта</w:t>
      </w:r>
    </w:p>
    <w:p w:rsidR="001F74BC" w:rsidRDefault="00506D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 или предмет правового регулирования)</w:t>
      </w:r>
    </w:p>
    <w:p w:rsidR="001F74BC" w:rsidRDefault="001F7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F74BC" w:rsidRDefault="00506D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Наименование разработчика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министерство транспорта и дорожного хозяйства Новосибирской области</w:t>
      </w:r>
    </w:p>
    <w:p w:rsidR="001F74BC" w:rsidRDefault="00506D5D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Контактное лицо, телефон</w:t>
      </w:r>
      <w:r>
        <w:rPr>
          <w:rFonts w:ascii="Times New Roman" w:hAnsi="Times New Roman" w:cs="Times New Roman"/>
        </w:rPr>
        <w:t xml:space="preserve">: </w:t>
      </w:r>
      <w:r w:rsidR="005C7398">
        <w:rPr>
          <w:rFonts w:ascii="Times New Roman" w:hAnsi="Times New Roman" w:cs="Times New Roman"/>
          <w:u w:val="single"/>
        </w:rPr>
        <w:t>Каширцева</w:t>
      </w:r>
      <w:r>
        <w:rPr>
          <w:rFonts w:ascii="Times New Roman" w:hAnsi="Times New Roman" w:cs="Times New Roman"/>
          <w:u w:val="single"/>
        </w:rPr>
        <w:t xml:space="preserve"> </w:t>
      </w:r>
      <w:r w:rsidR="005C7398">
        <w:rPr>
          <w:rFonts w:ascii="Times New Roman" w:hAnsi="Times New Roman" w:cs="Times New Roman"/>
          <w:u w:val="single"/>
        </w:rPr>
        <w:t>Т</w:t>
      </w:r>
      <w:r>
        <w:rPr>
          <w:rFonts w:ascii="Times New Roman" w:hAnsi="Times New Roman" w:cs="Times New Roman"/>
          <w:u w:val="single"/>
        </w:rPr>
        <w:t>.</w:t>
      </w:r>
      <w:r w:rsidR="005C7398">
        <w:rPr>
          <w:rFonts w:ascii="Times New Roman" w:hAnsi="Times New Roman" w:cs="Times New Roman"/>
          <w:u w:val="single"/>
        </w:rPr>
        <w:t>О</w:t>
      </w:r>
      <w:r>
        <w:rPr>
          <w:rFonts w:ascii="Times New Roman" w:hAnsi="Times New Roman" w:cs="Times New Roman"/>
          <w:u w:val="single"/>
        </w:rPr>
        <w:t>. 238-68-</w:t>
      </w:r>
      <w:r w:rsidR="005C7398">
        <w:rPr>
          <w:rFonts w:ascii="Times New Roman" w:hAnsi="Times New Roman" w:cs="Times New Roman"/>
          <w:u w:val="single"/>
        </w:rPr>
        <w:t>17, Александрова Э.В. 238-68-07</w:t>
      </w:r>
    </w:p>
    <w:p w:rsidR="001F74BC" w:rsidRDefault="00506D5D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</w:p>
    <w:p w:rsidR="001F74BC" w:rsidRDefault="001F7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817"/>
      </w:tblGrid>
      <w:tr w:rsidR="005C7398" w:rsidTr="006307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5C7398" w:rsidP="00FA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5C7398" w:rsidP="00FA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5C7398" w:rsidP="00FA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Негативные эффекты (последствия), вызванные проблемой</w:t>
            </w:r>
          </w:p>
        </w:tc>
      </w:tr>
      <w:tr w:rsidR="005C7398" w:rsidTr="006307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5C7398" w:rsidP="00FA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A07220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</w:t>
            </w:r>
            <w:r w:rsidRPr="00A07220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0722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24.02.2014 № 83-п </w:t>
            </w:r>
            <w:r w:rsidRPr="00A07220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Правительства Новосибирской области от 24.02.2014 № 83-п»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F87F5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 </w:t>
            </w:r>
            <w:r w:rsidR="00F87F56" w:rsidRPr="00F87F56">
              <w:rPr>
                <w:rFonts w:ascii="Times New Roman" w:hAnsi="Times New Roman" w:cs="Times New Roman"/>
                <w:sz w:val="20"/>
                <w:szCs w:val="20"/>
              </w:rPr>
              <w:t>требованиями Постановления Правительства Российской Федерации от 16.11.2024 № 1573 «О внесении изменений в постановление Правительства Российской Федерации от 25 октября 2023 г. № 1782»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F704E0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Несоответствие вышестоящему законодательству</w:t>
            </w:r>
          </w:p>
        </w:tc>
      </w:tr>
      <w:tr w:rsidR="005C7398" w:rsidTr="0063070D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5C7398" w:rsidP="00FA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F" w:rsidRDefault="001F3C5F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F3C5F">
              <w:rPr>
                <w:rFonts w:ascii="Times New Roman" w:hAnsi="Times New Roman" w:cs="Times New Roman"/>
                <w:sz w:val="20"/>
                <w:szCs w:val="20"/>
              </w:rPr>
              <w:t>несение изменений в формулу расчета субсидии для перевозчиков, осуществляющих перевозки пассажиров железнодорожным транспортом в пригородном сообщении по регулируемым тарифам</w:t>
            </w:r>
          </w:p>
          <w:p w:rsidR="005C7398" w:rsidRDefault="005C7398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Pr="0063070D" w:rsidRDefault="00AE0AD4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70D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 w:rsidR="00C423CE" w:rsidRPr="0063070D">
              <w:rPr>
                <w:rFonts w:ascii="Times New Roman" w:hAnsi="Times New Roman" w:cs="Times New Roman"/>
                <w:sz w:val="20"/>
                <w:szCs w:val="20"/>
              </w:rPr>
              <w:t>настоящей формулы</w:t>
            </w:r>
            <w:r w:rsidRPr="0063070D">
              <w:rPr>
                <w:rFonts w:ascii="Times New Roman" w:hAnsi="Times New Roman" w:cs="Times New Roman"/>
                <w:sz w:val="20"/>
                <w:szCs w:val="20"/>
              </w:rPr>
              <w:t xml:space="preserve"> не позволяет корректно рассчитать разницу</w:t>
            </w:r>
            <w:r w:rsidR="0063070D" w:rsidRPr="0063070D">
              <w:rPr>
                <w:rFonts w:ascii="Times New Roman" w:hAnsi="Times New Roman" w:cs="Times New Roman"/>
                <w:sz w:val="20"/>
                <w:szCs w:val="20"/>
              </w:rPr>
              <w:t xml:space="preserve"> (объем субсидии)</w:t>
            </w:r>
            <w:r w:rsidRPr="0063070D">
              <w:rPr>
                <w:rFonts w:ascii="Times New Roman" w:hAnsi="Times New Roman" w:cs="Times New Roman"/>
                <w:sz w:val="20"/>
                <w:szCs w:val="20"/>
              </w:rPr>
              <w:t xml:space="preserve"> между фактически полученным доходом АО</w:t>
            </w:r>
            <w:r w:rsidR="0063070D" w:rsidRPr="00630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070D">
              <w:rPr>
                <w:rFonts w:ascii="Times New Roman" w:hAnsi="Times New Roman" w:cs="Times New Roman"/>
                <w:sz w:val="20"/>
                <w:szCs w:val="20"/>
              </w:rPr>
              <w:t xml:space="preserve">«Экспресс-пригород» при применении тарифа для пассажира и возможным его доходом при применении экономически </w:t>
            </w:r>
            <w:r w:rsidRPr="008E26B3">
              <w:rPr>
                <w:rFonts w:ascii="Times New Roman" w:hAnsi="Times New Roman" w:cs="Times New Roman"/>
                <w:sz w:val="20"/>
                <w:szCs w:val="20"/>
              </w:rPr>
              <w:t>обоснованного тарифа</w:t>
            </w:r>
            <w:r w:rsidR="0063070D" w:rsidRPr="008E26B3">
              <w:rPr>
                <w:rFonts w:ascii="Times New Roman" w:hAnsi="Times New Roman" w:cs="Times New Roman"/>
                <w:sz w:val="20"/>
                <w:szCs w:val="20"/>
              </w:rPr>
              <w:t xml:space="preserve">, что не обеспечивает безубыточную деятельность АО «Экспресс-пригород» и является нарушением при применении механизма государственного регулирования тарифов  </w:t>
            </w:r>
          </w:p>
        </w:tc>
      </w:tr>
      <w:tr w:rsidR="005C7398" w:rsidTr="0063070D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5C7398" w:rsidP="00FA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D070A2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</w:t>
            </w:r>
            <w:r w:rsidR="009E2CFB">
              <w:rPr>
                <w:rFonts w:ascii="Times New Roman" w:hAnsi="Times New Roman" w:cs="Times New Roman"/>
                <w:sz w:val="20"/>
                <w:szCs w:val="20"/>
              </w:rPr>
              <w:t>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E2CFB">
              <w:rPr>
                <w:rFonts w:ascii="Times New Roman" w:hAnsi="Times New Roman" w:cs="Times New Roman"/>
                <w:sz w:val="20"/>
                <w:szCs w:val="20"/>
              </w:rPr>
              <w:t xml:space="preserve"> в части государственного регулирования тарифов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перевозок пассажиров внутренним водным транспортом </w:t>
            </w:r>
            <w:r w:rsidR="009E2CF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9E2CFB" w:rsidRPr="009E2CFB">
              <w:rPr>
                <w:rFonts w:ascii="Times New Roman" w:hAnsi="Times New Roman" w:cs="Times New Roman"/>
                <w:sz w:val="20"/>
                <w:szCs w:val="20"/>
              </w:rPr>
              <w:t>Законом Новосибирской области от 05.05.2016 № 55-ОЗ «Об отдельных вопросах организации транспортного обслуживания населения на территории Новосибирской области»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8" w:rsidRDefault="00754216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216">
              <w:rPr>
                <w:rFonts w:ascii="Times New Roman" w:hAnsi="Times New Roman" w:cs="Times New Roman"/>
                <w:sz w:val="20"/>
                <w:szCs w:val="20"/>
              </w:rPr>
              <w:t>Несоответствие вышестоящему законодательству</w:t>
            </w:r>
          </w:p>
        </w:tc>
      </w:tr>
      <w:tr w:rsidR="0063070D" w:rsidTr="0063070D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D" w:rsidRDefault="0063070D" w:rsidP="00FA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D" w:rsidRPr="008E26B3" w:rsidRDefault="00CF37D7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6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3070D" w:rsidRPr="008E26B3">
              <w:rPr>
                <w:rFonts w:ascii="Times New Roman" w:hAnsi="Times New Roman" w:cs="Times New Roman"/>
                <w:sz w:val="20"/>
                <w:szCs w:val="20"/>
              </w:rPr>
              <w:t>ополнен</w:t>
            </w:r>
            <w:r w:rsidRPr="008E26B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63070D" w:rsidRPr="008E26B3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предоставления субсидии, которым должен соответствовать перевозчик</w:t>
            </w:r>
            <w:r w:rsidRPr="008E26B3">
              <w:rPr>
                <w:rFonts w:ascii="Times New Roman" w:hAnsi="Times New Roman" w:cs="Times New Roman"/>
                <w:sz w:val="20"/>
                <w:szCs w:val="20"/>
              </w:rPr>
              <w:t>, осуществляющий перевозку пассажиров автомобильным транспортом по маршрутам регулярных перевозок по регулируемым тарифам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D" w:rsidRPr="008E26B3" w:rsidRDefault="0074400E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6B3">
              <w:rPr>
                <w:rFonts w:ascii="Times New Roman" w:hAnsi="Times New Roman" w:cs="Times New Roman"/>
                <w:sz w:val="20"/>
                <w:szCs w:val="20"/>
              </w:rPr>
              <w:t>Отсутствие возможности осуществлять</w:t>
            </w:r>
            <w:r w:rsidR="00157AFB" w:rsidRPr="008E26B3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контр</w:t>
            </w:r>
            <w:r w:rsidR="008E26B3" w:rsidRPr="008E26B3">
              <w:rPr>
                <w:rFonts w:ascii="Times New Roman" w:hAnsi="Times New Roman" w:cs="Times New Roman"/>
                <w:sz w:val="20"/>
                <w:szCs w:val="20"/>
              </w:rPr>
              <w:t>оль при предоставлении субсидии</w:t>
            </w:r>
          </w:p>
        </w:tc>
      </w:tr>
    </w:tbl>
    <w:p w:rsidR="001F74BC" w:rsidRDefault="001F7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F74BC" w:rsidRDefault="00506D5D">
      <w:pPr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3. Основные группы субъектов предпринимательской и иной экономической деятельности, затрагиваемые предлагаемым регулированием</w:t>
      </w:r>
      <w:r w:rsidR="0063070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перевозчики, осуществляющие перевозки пассажиров и багажа </w:t>
      </w:r>
      <w:r w:rsidR="00EB5C78">
        <w:rPr>
          <w:rFonts w:ascii="Times New Roman" w:hAnsi="Times New Roman" w:cs="Times New Roman"/>
          <w:u w:val="single"/>
        </w:rPr>
        <w:t xml:space="preserve">автомобильным транспортом, внутренним водным транспортом и железнодорожным </w:t>
      </w:r>
      <w:r w:rsidR="0063070D">
        <w:rPr>
          <w:rFonts w:ascii="Times New Roman" w:hAnsi="Times New Roman" w:cs="Times New Roman"/>
          <w:u w:val="single"/>
        </w:rPr>
        <w:t>транспортом в пригородном сообщении по регулируемым тарифам</w:t>
      </w:r>
      <w:r>
        <w:rPr>
          <w:rFonts w:ascii="Times New Roman" w:hAnsi="Times New Roman" w:cs="Times New Roman"/>
          <w:u w:val="single"/>
        </w:rPr>
        <w:t>.</w:t>
      </w:r>
    </w:p>
    <w:p w:rsidR="001F74BC" w:rsidRDefault="00506D5D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Известные разработчику способы решения каждой из указанных проблем, наиболее предпочтительный способ решения каждой из них:</w:t>
      </w:r>
    </w:p>
    <w:p w:rsidR="001F74BC" w:rsidRDefault="001F7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4815"/>
      </w:tblGrid>
      <w:tr w:rsidR="001F74BC" w:rsidTr="00630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5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5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Известные способы решения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5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 предпочтительный способ решения</w:t>
            </w:r>
          </w:p>
        </w:tc>
      </w:tr>
      <w:tr w:rsidR="001F74BC" w:rsidTr="00630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5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506D5D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НПА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BF04EE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</w:t>
            </w:r>
            <w:r w:rsidR="00EF2B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F2B85" w:rsidRPr="00EF2B85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 w:rsidR="00EF2B8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F2B85" w:rsidRPr="00EF2B85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</w:p>
        </w:tc>
      </w:tr>
      <w:tr w:rsidR="001F74BC" w:rsidTr="0063070D">
        <w:trPr>
          <w:trHeight w:val="9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5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506D5D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НПА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EF2B85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B85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постановление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</w:p>
        </w:tc>
      </w:tr>
      <w:tr w:rsidR="001F74BC" w:rsidTr="00630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5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506D5D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НПА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BC" w:rsidRDefault="00EF2B85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B85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постановление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</w:p>
        </w:tc>
      </w:tr>
      <w:tr w:rsidR="007F78B5" w:rsidTr="00630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Default="007F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Default="007F78B5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B5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НПА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EF2B85" w:rsidRDefault="007F78B5" w:rsidP="0063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B5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постановление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</w:p>
        </w:tc>
      </w:tr>
    </w:tbl>
    <w:p w:rsidR="001F74BC" w:rsidRDefault="001F7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F74BC" w:rsidRDefault="00506D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Адреса для направления предложений и замечаний по выявленным проблемам и способам их решения:</w:t>
      </w:r>
    </w:p>
    <w:p w:rsidR="001F74BC" w:rsidRDefault="00506D5D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- адрес почтовый: </w:t>
      </w:r>
      <w:r>
        <w:rPr>
          <w:rFonts w:ascii="Times New Roman" w:hAnsi="Times New Roman" w:cs="Times New Roman"/>
        </w:rPr>
        <w:t>630007, г. Новосибирск, Красный проспект, 18;</w:t>
      </w:r>
    </w:p>
    <w:p w:rsidR="001F74BC" w:rsidRDefault="00506D5D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- адрес электронной почты: </w:t>
      </w:r>
      <w:r w:rsidR="00EA03EE">
        <w:rPr>
          <w:rFonts w:ascii="Times New Roman" w:hAnsi="Times New Roman" w:cs="Times New Roman"/>
          <w:lang w:val="en-US"/>
        </w:rPr>
        <w:t>kto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nso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:rsidR="001F74BC" w:rsidRDefault="00506D5D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1F74BC" w:rsidRDefault="00506D5D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</w:t>
      </w:r>
      <w:r>
        <w:rPr>
          <w:rFonts w:ascii="Times New Roman" w:hAnsi="Times New Roman" w:cs="Times New Roman"/>
          <w:u w:val="single"/>
        </w:rPr>
        <w:t xml:space="preserve">с </w:t>
      </w:r>
      <w:r w:rsidR="00857A54" w:rsidRPr="00857A54">
        <w:rPr>
          <w:rFonts w:ascii="Times New Roman" w:hAnsi="Times New Roman" w:cs="Times New Roman"/>
          <w:u w:val="single"/>
        </w:rPr>
        <w:t>0</w:t>
      </w:r>
      <w:r w:rsidR="00F24BF3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 xml:space="preserve"> </w:t>
      </w:r>
      <w:r w:rsidR="00857A54">
        <w:rPr>
          <w:rFonts w:ascii="Times New Roman" w:hAnsi="Times New Roman" w:cs="Times New Roman"/>
          <w:u w:val="single"/>
        </w:rPr>
        <w:t>апреля</w:t>
      </w:r>
      <w:r>
        <w:rPr>
          <w:rFonts w:ascii="Times New Roman" w:hAnsi="Times New Roman" w:cs="Times New Roman"/>
          <w:u w:val="single"/>
        </w:rPr>
        <w:t xml:space="preserve"> 202</w:t>
      </w:r>
      <w:r w:rsidR="00857A54" w:rsidRPr="00857A54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 xml:space="preserve"> года по </w:t>
      </w:r>
      <w:r w:rsidR="00857A54">
        <w:rPr>
          <w:rFonts w:ascii="Times New Roman" w:hAnsi="Times New Roman" w:cs="Times New Roman"/>
          <w:u w:val="single"/>
        </w:rPr>
        <w:t>1</w:t>
      </w:r>
      <w:r w:rsidR="00F24BF3">
        <w:rPr>
          <w:rFonts w:ascii="Times New Roman" w:hAnsi="Times New Roman" w:cs="Times New Roman"/>
          <w:u w:val="single"/>
        </w:rPr>
        <w:t>6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 </w:t>
      </w:r>
      <w:r w:rsidR="00857A54">
        <w:rPr>
          <w:rFonts w:ascii="Times New Roman" w:hAnsi="Times New Roman" w:cs="Times New Roman"/>
          <w:u w:val="single"/>
        </w:rPr>
        <w:t>апреля</w:t>
      </w:r>
      <w:r>
        <w:rPr>
          <w:rFonts w:ascii="Times New Roman" w:hAnsi="Times New Roman" w:cs="Times New Roman"/>
          <w:u w:val="single"/>
        </w:rPr>
        <w:t xml:space="preserve"> 202</w:t>
      </w:r>
      <w:r w:rsidR="00857A54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 xml:space="preserve"> года.</w:t>
      </w:r>
    </w:p>
    <w:p w:rsidR="001F74BC" w:rsidRDefault="001F74BC"/>
    <w:sectPr w:rsidR="001F74BC">
      <w:pgSz w:w="11905" w:h="16838"/>
      <w:pgMar w:top="850" w:right="849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BC" w:rsidRDefault="00506D5D">
      <w:pPr>
        <w:spacing w:after="0" w:line="240" w:lineRule="auto"/>
      </w:pPr>
      <w:r>
        <w:separator/>
      </w:r>
    </w:p>
  </w:endnote>
  <w:endnote w:type="continuationSeparator" w:id="0">
    <w:p w:rsidR="001F74BC" w:rsidRDefault="0050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BC" w:rsidRDefault="00506D5D">
      <w:pPr>
        <w:spacing w:after="0" w:line="240" w:lineRule="auto"/>
      </w:pPr>
      <w:r>
        <w:separator/>
      </w:r>
    </w:p>
  </w:footnote>
  <w:footnote w:type="continuationSeparator" w:id="0">
    <w:p w:rsidR="001F74BC" w:rsidRDefault="00506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BC"/>
    <w:rsid w:val="00127311"/>
    <w:rsid w:val="00157AFB"/>
    <w:rsid w:val="001F3C5F"/>
    <w:rsid w:val="001F74BC"/>
    <w:rsid w:val="003B5ADD"/>
    <w:rsid w:val="00506D5D"/>
    <w:rsid w:val="0056353D"/>
    <w:rsid w:val="00567C3F"/>
    <w:rsid w:val="005C7398"/>
    <w:rsid w:val="005F64CD"/>
    <w:rsid w:val="0063070D"/>
    <w:rsid w:val="00640FED"/>
    <w:rsid w:val="00661DCE"/>
    <w:rsid w:val="006C6165"/>
    <w:rsid w:val="00703338"/>
    <w:rsid w:val="0074400E"/>
    <w:rsid w:val="00754216"/>
    <w:rsid w:val="007B6E2E"/>
    <w:rsid w:val="007F78B5"/>
    <w:rsid w:val="00857A54"/>
    <w:rsid w:val="00881EDF"/>
    <w:rsid w:val="008E26B3"/>
    <w:rsid w:val="009E2CFB"/>
    <w:rsid w:val="009F6ED0"/>
    <w:rsid w:val="00A05817"/>
    <w:rsid w:val="00A07220"/>
    <w:rsid w:val="00A4070A"/>
    <w:rsid w:val="00AE0AD4"/>
    <w:rsid w:val="00B20B24"/>
    <w:rsid w:val="00B41324"/>
    <w:rsid w:val="00B64A43"/>
    <w:rsid w:val="00BD221F"/>
    <w:rsid w:val="00BF04EE"/>
    <w:rsid w:val="00C423CE"/>
    <w:rsid w:val="00C64358"/>
    <w:rsid w:val="00C9244C"/>
    <w:rsid w:val="00CB5153"/>
    <w:rsid w:val="00CF37D7"/>
    <w:rsid w:val="00D070A2"/>
    <w:rsid w:val="00EA03EE"/>
    <w:rsid w:val="00EB5C78"/>
    <w:rsid w:val="00EF2B85"/>
    <w:rsid w:val="00F035D8"/>
    <w:rsid w:val="00F24BF3"/>
    <w:rsid w:val="00F313D1"/>
    <w:rsid w:val="00F704E0"/>
    <w:rsid w:val="00F87F56"/>
    <w:rsid w:val="00F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0DF7"/>
  <w15:docId w15:val="{00C126C6-5741-4E1C-ABFD-E4EDE2D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Каширцева Татьяна Олеговна</cp:lastModifiedBy>
  <cp:revision>56</cp:revision>
  <dcterms:created xsi:type="dcterms:W3CDTF">2024-10-28T05:59:00Z</dcterms:created>
  <dcterms:modified xsi:type="dcterms:W3CDTF">2025-04-07T09:51:00Z</dcterms:modified>
</cp:coreProperties>
</file>