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094"/>
        <w:gridCol w:w="3827"/>
      </w:tblGrid>
      <w:tr w:rsidR="00F27EDA" w:rsidRPr="00F27EDA">
        <w:tc>
          <w:tcPr>
            <w:tcW w:w="60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6A6F" w:rsidRPr="00F27EDA" w:rsidRDefault="00F27EDA">
            <w:pPr>
              <w:pStyle w:val="ConsPlusTitle"/>
              <w:tabs>
                <w:tab w:val="left" w:pos="993"/>
              </w:tabs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F27EDA">
              <w:rPr>
                <w:rFonts w:ascii="Times New Roman" w:hAnsi="Times New Roman" w:cs="Times New Roman"/>
                <w:b w:val="0"/>
                <w:color w:val="FFFFFF" w:themeColor="background1"/>
                <w:sz w:val="28"/>
                <w:szCs w:val="28"/>
              </w:rPr>
              <w:t>[МЕСТО ДЛЯ ШТАМПА]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6A6F" w:rsidRPr="00F27EDA" w:rsidRDefault="00B23020" w:rsidP="00D71ED0">
            <w:pPr>
              <w:pStyle w:val="ConsPlusTitle"/>
              <w:tabs>
                <w:tab w:val="left" w:pos="993"/>
              </w:tabs>
              <w:jc w:val="right"/>
            </w:pPr>
            <w:r w:rsidRPr="00F27ED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highlight w:val="white"/>
              </w:rPr>
              <w:t>Проект</w:t>
            </w:r>
          </w:p>
          <w:p w:rsidR="00496A6F" w:rsidRPr="00F27EDA" w:rsidRDefault="00B23020" w:rsidP="00D71ED0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</w:rPr>
            </w:pPr>
            <w:r w:rsidRPr="00F27ED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highlight w:val="white"/>
              </w:rPr>
              <w:t>распоряжения Правительства Новосибирской области</w:t>
            </w:r>
          </w:p>
          <w:p w:rsidR="00496A6F" w:rsidRPr="00F27EDA" w:rsidRDefault="00496A6F">
            <w:pPr>
              <w:pStyle w:val="ConsPlusTitle"/>
              <w:tabs>
                <w:tab w:val="left" w:pos="993"/>
              </w:tabs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96A6F" w:rsidRDefault="00496A6F">
      <w:pPr>
        <w:pStyle w:val="ConsPlusTitle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</w:pPr>
    </w:p>
    <w:p w:rsidR="00496A6F" w:rsidRDefault="00496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A6F" w:rsidRDefault="00496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EDA" w:rsidRPr="00F27EDA" w:rsidRDefault="00F27EDA" w:rsidP="00F27EDA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27E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[МЕСТО ДЛЯ ПОДПИСИ]</w:t>
      </w:r>
    </w:p>
    <w:p w:rsidR="00496A6F" w:rsidRPr="00F27EDA" w:rsidRDefault="00496A6F" w:rsidP="00F27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A6F" w:rsidRPr="00F27EDA" w:rsidRDefault="00496A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96A6F" w:rsidRDefault="00496A6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96A6F" w:rsidRDefault="00B23020">
      <w:pPr>
        <w:widowControl w:val="0"/>
        <w:spacing w:after="0" w:line="240" w:lineRule="auto"/>
        <w:jc w:val="center"/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 приобретении имущества в государственную собственность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496A6F" w:rsidRDefault="00496A6F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96A6F" w:rsidRDefault="00496A6F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96A6F" w:rsidRDefault="00B23020">
      <w:pPr>
        <w:pStyle w:val="ConsPlusTitle"/>
        <w:tabs>
          <w:tab w:val="left" w:pos="993"/>
        </w:tabs>
        <w:ind w:firstLine="709"/>
        <w:jc w:val="both"/>
      </w:pPr>
      <w:r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Руководствуясь статьями 5, 31 Закона Новосибирской области от 06.07.2018 № 271-ОЗ «Об управлении и распоряжении государственной собственностью Новосибирской области», </w:t>
      </w:r>
      <w:r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постановлением Законодательного Собрани</w:t>
      </w:r>
      <w:r w:rsidR="00B302B1"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я Новосибирской области от </w:t>
      </w:r>
      <w:r w:rsidR="00E3630E"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20.11</w:t>
      </w:r>
      <w:r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.202</w:t>
      </w:r>
      <w:r w:rsidR="00E3630E"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5 № 78</w:t>
      </w:r>
      <w:r w:rsidRPr="00E3630E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«О согласовании приобретения в государственную собственность Новосибирской области недвижимого имущества», </w:t>
      </w:r>
      <w:r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в целях обеспечения государственных нужд Новосибирской области:</w:t>
      </w:r>
    </w:p>
    <w:p w:rsidR="005E3FBC" w:rsidRPr="005E3FBC" w:rsidRDefault="00B23020" w:rsidP="005E3FBC">
      <w:pPr>
        <w:pStyle w:val="ConsPlusTitle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Приобрести в государственную собственность Новосибирской области </w:t>
      </w:r>
      <w:r w:rsidR="005E3FBC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на безвозмездной основе</w:t>
      </w:r>
      <w:r w:rsidR="005E3FBC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</w:t>
      </w:r>
      <w:r w:rsidR="00B302B1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недвижимое имущество</w:t>
      </w:r>
      <w:r w:rsid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:</w:t>
      </w:r>
    </w:p>
    <w:p w:rsidR="00496A6F" w:rsidRPr="005E3FBC" w:rsidRDefault="00B302B1" w:rsidP="005E3FBC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– автомобильная дорога «</w:t>
      </w:r>
      <w:r w:rsidR="00C06863" w:rsidRPr="005E3FBC">
        <w:rPr>
          <w:rFonts w:ascii="Times New Roman" w:eastAsiaTheme="minorHAnsi" w:hAnsi="Times New Roman" w:cs="Times New Roman"/>
          <w:b w:val="0"/>
          <w:sz w:val="28"/>
          <w:szCs w:val="28"/>
        </w:rPr>
        <w:t>Подъезд к международному аэропорту Новосибирск (Толмачево)</w:t>
      </w:r>
      <w:r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» протяжен</w:t>
      </w:r>
      <w:r w:rsidR="00C06863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ностью 842</w:t>
      </w:r>
      <w:r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м,</w:t>
      </w:r>
      <w:r w:rsidR="00B23020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с кадастровым номером </w:t>
      </w:r>
      <w:r w:rsidR="00C06863" w:rsidRPr="005E3FBC">
        <w:rPr>
          <w:rFonts w:ascii="Times New Roman" w:eastAsiaTheme="minorHAnsi" w:hAnsi="Times New Roman" w:cs="Times New Roman"/>
          <w:b w:val="0"/>
          <w:sz w:val="28"/>
          <w:szCs w:val="28"/>
        </w:rPr>
        <w:t>54:36:010801:637</w:t>
      </w:r>
      <w:r w:rsidR="00B23020"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, </w:t>
      </w:r>
      <w:r w:rsidRP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местоположение: </w:t>
      </w:r>
      <w:r w:rsidR="00C06863" w:rsidRPr="005E3FBC">
        <w:rPr>
          <w:rFonts w:ascii="Times New Roman" w:eastAsiaTheme="minorHAnsi" w:hAnsi="Times New Roman" w:cs="Times New Roman"/>
          <w:b w:val="0"/>
          <w:sz w:val="28"/>
          <w:szCs w:val="28"/>
        </w:rPr>
        <w:t>Новосибирская область, город Обь-4, Аэропорт «Толмачево»</w:t>
      </w:r>
      <w:r w:rsidR="005E3FBC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;</w:t>
      </w:r>
    </w:p>
    <w:p w:rsidR="005E3FBC" w:rsidRPr="005E3FBC" w:rsidRDefault="005E3FBC" w:rsidP="005E3FBC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– земельный участок общей площадью 41710+/-71 кв.м, с кадастровым 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мером 54:36:010801:2301, категория земель – земли населенных пунктов, вид разрешенного использования – автомобильный транспорт, местоположение: Новосибирская область, г. Обь, территория аэропорт «Толмачево».</w:t>
      </w:r>
    </w:p>
    <w:p w:rsidR="00496A6F" w:rsidRDefault="005E3FBC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2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. Департаменту имущества и земельных отношений Новосибирской области (Шилохвостов Р.Г.) осуществить все необходимые действия, связанные с приобретением имущества, указанного в пункте 1 настоящего распоряжения.</w:t>
      </w:r>
    </w:p>
    <w:p w:rsidR="00496A6F" w:rsidRDefault="000B16A8">
      <w:pPr>
        <w:pStyle w:val="ConsPlusTitle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3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</w:rPr>
        <w:t>. Департаменту имущества и земельных отношений Новосибирской области (Шилохвостов Р.Г.) закрепить имущество, указанное в пункте 1 настоящего распоряжения, на праве оперативного управления</w:t>
      </w:r>
      <w:r w:rsidR="005E3FBC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</w:rPr>
        <w:t>за </w:t>
      </w:r>
      <w:r w:rsidR="00B302B1">
        <w:rPr>
          <w:rFonts w:ascii="Times New Roman" w:eastAsiaTheme="minorHAnsi" w:hAnsi="Times New Roman" w:cs="Times New Roman"/>
          <w:b w:val="0"/>
          <w:sz w:val="28"/>
          <w:szCs w:val="28"/>
        </w:rPr>
        <w:t>государственным казенным учреждением Новосибирской области «Территориальное управление автомобильных дорог Новосибирской области»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. </w:t>
      </w:r>
    </w:p>
    <w:p w:rsidR="00496A6F" w:rsidRDefault="000B16A8">
      <w:pPr>
        <w:pStyle w:val="ConsPlusTitle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4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. Контроль за исполнением настоящего распоряжения возложить на заместителя </w:t>
      </w:r>
      <w:r w:rsidR="00727348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Губернатора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 xml:space="preserve"> Новосибирской области </w:t>
      </w:r>
      <w:r w:rsidR="00727348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Теленчинова Р.А</w:t>
      </w:r>
      <w:r w:rsidR="00B23020">
        <w:rPr>
          <w:rFonts w:ascii="Times New Roman" w:eastAsiaTheme="minorHAnsi" w:hAnsi="Times New Roman" w:cs="Times New Roman"/>
          <w:b w:val="0"/>
          <w:sz w:val="28"/>
          <w:szCs w:val="28"/>
          <w:highlight w:val="white"/>
        </w:rPr>
        <w:t>.</w:t>
      </w:r>
    </w:p>
    <w:p w:rsidR="00496A6F" w:rsidRDefault="00496A6F">
      <w:pPr>
        <w:pStyle w:val="FORMATTEX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6A6F" w:rsidRDefault="00496A6F">
      <w:pPr>
        <w:pStyle w:val="FORMATTEX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6A6F" w:rsidRDefault="00496A6F">
      <w:pPr>
        <w:pStyle w:val="FORMATTEX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f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  <w:gridCol w:w="36"/>
      </w:tblGrid>
      <w:tr w:rsidR="00496A6F">
        <w:trPr>
          <w:gridAfter w:val="1"/>
          <w:wAfter w:w="36" w:type="dxa"/>
        </w:trPr>
        <w:tc>
          <w:tcPr>
            <w:tcW w:w="5068" w:type="dxa"/>
          </w:tcPr>
          <w:p w:rsidR="00496A6F" w:rsidRDefault="00B23020">
            <w:pPr>
              <w:pStyle w:val="FORMATTEXT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</w:tcPr>
          <w:p w:rsidR="00496A6F" w:rsidRDefault="00B23020">
            <w:pPr>
              <w:pStyle w:val="FORMATTEX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 Травников</w:t>
            </w:r>
          </w:p>
        </w:tc>
      </w:tr>
      <w:tr w:rsidR="00496A6F">
        <w:trPr>
          <w:trHeight w:val="1004"/>
        </w:trPr>
        <w:tc>
          <w:tcPr>
            <w:tcW w:w="5068" w:type="dxa"/>
          </w:tcPr>
          <w:p w:rsidR="00496A6F" w:rsidRDefault="004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A6F" w:rsidRDefault="004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A6F" w:rsidRDefault="004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A6F" w:rsidRDefault="004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A6F" w:rsidRDefault="004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6A6F" w:rsidRDefault="00B302B1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А.В. Костылевский</w:t>
            </w:r>
          </w:p>
          <w:p w:rsidR="00496A6F" w:rsidRDefault="00B302B1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238 66 96</w:t>
            </w:r>
          </w:p>
        </w:tc>
        <w:tc>
          <w:tcPr>
            <w:tcW w:w="5105" w:type="dxa"/>
            <w:gridSpan w:val="2"/>
          </w:tcPr>
          <w:p w:rsidR="00496A6F" w:rsidRDefault="00496A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A6F" w:rsidRDefault="00496A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496A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Председателя</w:t>
      </w: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В.М. Знатков </w:t>
      </w:r>
    </w:p>
    <w:p w:rsidR="00496A6F" w:rsidRDefault="00B23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2025 года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              </w:t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404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Теленчинов</w:t>
      </w:r>
    </w:p>
    <w:p w:rsidR="00496A6F" w:rsidRDefault="00B23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2025 года</w:t>
      </w:r>
    </w:p>
    <w:p w:rsidR="00496A6F" w:rsidRDefault="00496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72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B30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и дорожного </w:t>
      </w:r>
    </w:p>
    <w:p w:rsidR="00B302B1" w:rsidRDefault="00B30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496A6F" w:rsidRDefault="00B23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0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2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86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Тюрин</w:t>
      </w:r>
    </w:p>
    <w:p w:rsidR="00496A6F" w:rsidRDefault="00B23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2025 года</w:t>
      </w:r>
    </w:p>
    <w:p w:rsidR="00496A6F" w:rsidRDefault="00496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B1" w:rsidRDefault="00B23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земельных отношений</w:t>
      </w:r>
    </w:p>
    <w:p w:rsidR="00496A6F" w:rsidRDefault="00B30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</w:t>
      </w:r>
      <w:r w:rsidR="00B23020">
        <w:rPr>
          <w:rFonts w:ascii="Times New Roman" w:eastAsia="Times New Roman" w:hAnsi="Times New Roman" w:cs="Times New Roman"/>
          <w:sz w:val="28"/>
          <w:szCs w:val="28"/>
          <w:lang w:eastAsia="ru-RU"/>
        </w:rPr>
        <w:t>Р.Г. Шилохвостов</w:t>
      </w:r>
    </w:p>
    <w:p w:rsidR="00496A6F" w:rsidRDefault="00B23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2025 года</w:t>
      </w:r>
    </w:p>
    <w:p w:rsidR="00496A6F" w:rsidRDefault="00496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</w:t>
      </w:r>
    </w:p>
    <w:p w:rsidR="00496A6F" w:rsidRDefault="00B23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      Т.Н. Деркач</w:t>
      </w:r>
    </w:p>
    <w:p w:rsidR="00496A6F" w:rsidRDefault="00B23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2025 года</w:t>
      </w:r>
    </w:p>
    <w:p w:rsidR="00496A6F" w:rsidRDefault="00496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496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302B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96A6F" w:rsidRDefault="00B23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Начальник управления </w:t>
      </w:r>
      <w:r w:rsidR="00B302B1">
        <w:rPr>
          <w:rFonts w:ascii="Times New Roman" w:eastAsia="Times New Roman" w:hAnsi="Times New Roman" w:cs="Times New Roman"/>
          <w:szCs w:val="28"/>
          <w:lang w:eastAsia="ru-RU"/>
        </w:rPr>
        <w:t>дорожного комплекса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32404" w:rsidRPr="00932404" w:rsidRDefault="00B23020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министерства </w:t>
      </w:r>
      <w:r w:rsidR="00932404" w:rsidRPr="00932404">
        <w:rPr>
          <w:rFonts w:ascii="Times New Roman" w:eastAsia="Times New Roman" w:hAnsi="Times New Roman" w:cs="Times New Roman"/>
          <w:szCs w:val="28"/>
          <w:lang w:eastAsia="ru-RU"/>
        </w:rPr>
        <w:t>транспорта и дорожного</w:t>
      </w:r>
    </w:p>
    <w:p w:rsidR="00496A6F" w:rsidRDefault="00932404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2404">
        <w:rPr>
          <w:rFonts w:ascii="Times New Roman" w:eastAsia="Times New Roman" w:hAnsi="Times New Roman" w:cs="Times New Roman"/>
          <w:szCs w:val="28"/>
          <w:lang w:eastAsia="ru-RU"/>
        </w:rPr>
        <w:t>хозяйства Новосибирской област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И.Ю. Павлов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96A6F" w:rsidRDefault="00C068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Заместитель н</w:t>
      </w:r>
      <w:r w:rsidR="00932404">
        <w:rPr>
          <w:rFonts w:ascii="Times New Roman" w:eastAsia="Times New Roman" w:hAnsi="Times New Roman" w:cs="Times New Roman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 xml:space="preserve"> управления </w:t>
      </w:r>
      <w:r w:rsidR="00932404">
        <w:rPr>
          <w:rFonts w:ascii="Times New Roman" w:eastAsia="Times New Roman" w:hAnsi="Times New Roman" w:cs="Times New Roman"/>
          <w:szCs w:val="28"/>
          <w:lang w:eastAsia="ru-RU"/>
        </w:rPr>
        <w:t>экономики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-</w:t>
      </w:r>
    </w:p>
    <w:p w:rsidR="00C06863" w:rsidRDefault="00C06863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начальник отдела экономики дорожного хозяйства</w:t>
      </w:r>
    </w:p>
    <w:p w:rsidR="00932404" w:rsidRPr="00932404" w:rsidRDefault="00932404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32404">
        <w:rPr>
          <w:rFonts w:ascii="Times New Roman" w:eastAsia="Times New Roman" w:hAnsi="Times New Roman" w:cs="Times New Roman"/>
          <w:szCs w:val="28"/>
          <w:lang w:eastAsia="ru-RU"/>
        </w:rPr>
        <w:t>министерства транспорта и дорожного</w:t>
      </w:r>
    </w:p>
    <w:p w:rsidR="00496A6F" w:rsidRDefault="00932404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32404">
        <w:rPr>
          <w:rFonts w:ascii="Times New Roman" w:eastAsia="Times New Roman" w:hAnsi="Times New Roman" w:cs="Times New Roman"/>
          <w:szCs w:val="28"/>
          <w:lang w:eastAsia="ru-RU"/>
        </w:rPr>
        <w:t xml:space="preserve">хозяйства 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>Новосибирской области</w:t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B23020"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</w:t>
      </w:r>
      <w:r w:rsidR="00C06863">
        <w:rPr>
          <w:rFonts w:ascii="Times New Roman" w:eastAsia="Times New Roman" w:hAnsi="Times New Roman" w:cs="Times New Roman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06863">
        <w:rPr>
          <w:rFonts w:ascii="Times New Roman" w:eastAsia="Times New Roman" w:hAnsi="Times New Roman" w:cs="Times New Roman"/>
          <w:szCs w:val="28"/>
          <w:lang w:eastAsia="ru-RU"/>
        </w:rPr>
        <w:t>Н.А. Штоп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96A6F" w:rsidRDefault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Начальник отдела правового, организационного и </w:t>
      </w:r>
    </w:p>
    <w:p w:rsidR="00932404" w:rsidRPr="00932404" w:rsidRDefault="00932404" w:rsidP="009324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кадрового обеспечения </w:t>
      </w:r>
      <w:r w:rsidRPr="00932404">
        <w:rPr>
          <w:rFonts w:ascii="Times New Roman" w:eastAsia="Times New Roman" w:hAnsi="Times New Roman" w:cs="Times New Roman"/>
          <w:szCs w:val="28"/>
          <w:lang w:eastAsia="ru-RU"/>
        </w:rPr>
        <w:t>министерства транспорта и дорожного</w:t>
      </w:r>
    </w:p>
    <w:p w:rsidR="00932404" w:rsidRDefault="00932404" w:rsidP="00932404">
      <w:pPr>
        <w:tabs>
          <w:tab w:val="left" w:pos="89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32404">
        <w:rPr>
          <w:rFonts w:ascii="Times New Roman" w:eastAsia="Times New Roman" w:hAnsi="Times New Roman" w:cs="Times New Roman"/>
          <w:szCs w:val="28"/>
          <w:lang w:eastAsia="ru-RU"/>
        </w:rPr>
        <w:t>хозяйства Новосибирской области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               Л.Г. Сокол</w:t>
      </w: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A6F" w:rsidRDefault="0049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EDA" w:rsidRDefault="00F2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EDA" w:rsidRDefault="00F2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A6F" w:rsidRDefault="00932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А.С. Амеличева</w:t>
      </w:r>
    </w:p>
    <w:p w:rsidR="00496A6F" w:rsidRDefault="00932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238 77 90</w:t>
      </w:r>
    </w:p>
    <w:sectPr w:rsidR="00496A6F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C0" w:rsidRDefault="00AB47C0">
      <w:pPr>
        <w:spacing w:after="0" w:line="240" w:lineRule="auto"/>
      </w:pPr>
      <w:r>
        <w:separator/>
      </w:r>
    </w:p>
  </w:endnote>
  <w:endnote w:type="continuationSeparator" w:id="0">
    <w:p w:rsidR="00AB47C0" w:rsidRDefault="00AB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C0" w:rsidRDefault="00AB47C0">
      <w:pPr>
        <w:spacing w:after="0" w:line="240" w:lineRule="auto"/>
      </w:pPr>
      <w:r>
        <w:separator/>
      </w:r>
    </w:p>
  </w:footnote>
  <w:footnote w:type="continuationSeparator" w:id="0">
    <w:p w:rsidR="00AB47C0" w:rsidRDefault="00AB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464"/>
    <w:multiLevelType w:val="hybridMultilevel"/>
    <w:tmpl w:val="6DCC9720"/>
    <w:lvl w:ilvl="0" w:tplc="4196AD8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AF32B97C">
      <w:start w:val="1"/>
      <w:numFmt w:val="lowerLetter"/>
      <w:lvlText w:val="%2."/>
      <w:lvlJc w:val="left"/>
      <w:pPr>
        <w:ind w:left="1789" w:hanging="360"/>
      </w:pPr>
    </w:lvl>
    <w:lvl w:ilvl="2" w:tplc="6F1E3358">
      <w:start w:val="1"/>
      <w:numFmt w:val="lowerRoman"/>
      <w:lvlText w:val="%3."/>
      <w:lvlJc w:val="right"/>
      <w:pPr>
        <w:ind w:left="2509" w:hanging="180"/>
      </w:pPr>
    </w:lvl>
    <w:lvl w:ilvl="3" w:tplc="24B6CCC0">
      <w:start w:val="1"/>
      <w:numFmt w:val="decimal"/>
      <w:lvlText w:val="%4."/>
      <w:lvlJc w:val="left"/>
      <w:pPr>
        <w:ind w:left="3229" w:hanging="360"/>
      </w:pPr>
    </w:lvl>
    <w:lvl w:ilvl="4" w:tplc="91A26C0C">
      <w:start w:val="1"/>
      <w:numFmt w:val="lowerLetter"/>
      <w:lvlText w:val="%5."/>
      <w:lvlJc w:val="left"/>
      <w:pPr>
        <w:ind w:left="3949" w:hanging="360"/>
      </w:pPr>
    </w:lvl>
    <w:lvl w:ilvl="5" w:tplc="86445442">
      <w:start w:val="1"/>
      <w:numFmt w:val="lowerRoman"/>
      <w:lvlText w:val="%6."/>
      <w:lvlJc w:val="right"/>
      <w:pPr>
        <w:ind w:left="4669" w:hanging="180"/>
      </w:pPr>
    </w:lvl>
    <w:lvl w:ilvl="6" w:tplc="E5FEC11A">
      <w:start w:val="1"/>
      <w:numFmt w:val="decimal"/>
      <w:lvlText w:val="%7."/>
      <w:lvlJc w:val="left"/>
      <w:pPr>
        <w:ind w:left="5389" w:hanging="360"/>
      </w:pPr>
    </w:lvl>
    <w:lvl w:ilvl="7" w:tplc="9BB05198">
      <w:start w:val="1"/>
      <w:numFmt w:val="lowerLetter"/>
      <w:lvlText w:val="%8."/>
      <w:lvlJc w:val="left"/>
      <w:pPr>
        <w:ind w:left="6109" w:hanging="360"/>
      </w:pPr>
    </w:lvl>
    <w:lvl w:ilvl="8" w:tplc="BA1EB92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F0BE3"/>
    <w:multiLevelType w:val="hybridMultilevel"/>
    <w:tmpl w:val="4EF6821E"/>
    <w:lvl w:ilvl="0" w:tplc="2A626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BA0606">
      <w:start w:val="1"/>
      <w:numFmt w:val="lowerLetter"/>
      <w:lvlText w:val="%2."/>
      <w:lvlJc w:val="left"/>
      <w:pPr>
        <w:ind w:left="1789" w:hanging="360"/>
      </w:pPr>
    </w:lvl>
    <w:lvl w:ilvl="2" w:tplc="5BC2876C">
      <w:start w:val="1"/>
      <w:numFmt w:val="lowerRoman"/>
      <w:lvlText w:val="%3."/>
      <w:lvlJc w:val="right"/>
      <w:pPr>
        <w:ind w:left="2509" w:hanging="180"/>
      </w:pPr>
    </w:lvl>
    <w:lvl w:ilvl="3" w:tplc="9F2256DA">
      <w:start w:val="1"/>
      <w:numFmt w:val="decimal"/>
      <w:lvlText w:val="%4."/>
      <w:lvlJc w:val="left"/>
      <w:pPr>
        <w:ind w:left="3229" w:hanging="360"/>
      </w:pPr>
    </w:lvl>
    <w:lvl w:ilvl="4" w:tplc="5FB660D4">
      <w:start w:val="1"/>
      <w:numFmt w:val="lowerLetter"/>
      <w:lvlText w:val="%5."/>
      <w:lvlJc w:val="left"/>
      <w:pPr>
        <w:ind w:left="3949" w:hanging="360"/>
      </w:pPr>
    </w:lvl>
    <w:lvl w:ilvl="5" w:tplc="1B3AD978">
      <w:start w:val="1"/>
      <w:numFmt w:val="lowerRoman"/>
      <w:lvlText w:val="%6."/>
      <w:lvlJc w:val="right"/>
      <w:pPr>
        <w:ind w:left="4669" w:hanging="180"/>
      </w:pPr>
    </w:lvl>
    <w:lvl w:ilvl="6" w:tplc="6A84C894">
      <w:start w:val="1"/>
      <w:numFmt w:val="decimal"/>
      <w:lvlText w:val="%7."/>
      <w:lvlJc w:val="left"/>
      <w:pPr>
        <w:ind w:left="5389" w:hanging="360"/>
      </w:pPr>
    </w:lvl>
    <w:lvl w:ilvl="7" w:tplc="8D78E048">
      <w:start w:val="1"/>
      <w:numFmt w:val="lowerLetter"/>
      <w:lvlText w:val="%8."/>
      <w:lvlJc w:val="left"/>
      <w:pPr>
        <w:ind w:left="6109" w:hanging="360"/>
      </w:pPr>
    </w:lvl>
    <w:lvl w:ilvl="8" w:tplc="C478D15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097778"/>
    <w:multiLevelType w:val="hybridMultilevel"/>
    <w:tmpl w:val="F5F09896"/>
    <w:lvl w:ilvl="0" w:tplc="1BCCD6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F46A222">
      <w:start w:val="1"/>
      <w:numFmt w:val="lowerLetter"/>
      <w:lvlText w:val="%2."/>
      <w:lvlJc w:val="left"/>
      <w:pPr>
        <w:ind w:left="1648" w:hanging="360"/>
      </w:pPr>
    </w:lvl>
    <w:lvl w:ilvl="2" w:tplc="87BE1434">
      <w:start w:val="1"/>
      <w:numFmt w:val="lowerRoman"/>
      <w:lvlText w:val="%3."/>
      <w:lvlJc w:val="right"/>
      <w:pPr>
        <w:ind w:left="2368" w:hanging="180"/>
      </w:pPr>
    </w:lvl>
    <w:lvl w:ilvl="3" w:tplc="57E8F24E">
      <w:start w:val="1"/>
      <w:numFmt w:val="decimal"/>
      <w:lvlText w:val="%4."/>
      <w:lvlJc w:val="left"/>
      <w:pPr>
        <w:ind w:left="3088" w:hanging="360"/>
      </w:pPr>
    </w:lvl>
    <w:lvl w:ilvl="4" w:tplc="315048AE">
      <w:start w:val="1"/>
      <w:numFmt w:val="lowerLetter"/>
      <w:lvlText w:val="%5."/>
      <w:lvlJc w:val="left"/>
      <w:pPr>
        <w:ind w:left="3808" w:hanging="360"/>
      </w:pPr>
    </w:lvl>
    <w:lvl w:ilvl="5" w:tplc="AC0279DE">
      <w:start w:val="1"/>
      <w:numFmt w:val="lowerRoman"/>
      <w:lvlText w:val="%6."/>
      <w:lvlJc w:val="right"/>
      <w:pPr>
        <w:ind w:left="4528" w:hanging="180"/>
      </w:pPr>
    </w:lvl>
    <w:lvl w:ilvl="6" w:tplc="C19E3F7A">
      <w:start w:val="1"/>
      <w:numFmt w:val="decimal"/>
      <w:lvlText w:val="%7."/>
      <w:lvlJc w:val="left"/>
      <w:pPr>
        <w:ind w:left="5248" w:hanging="360"/>
      </w:pPr>
    </w:lvl>
    <w:lvl w:ilvl="7" w:tplc="A3DE1AD6">
      <w:start w:val="1"/>
      <w:numFmt w:val="lowerLetter"/>
      <w:lvlText w:val="%8."/>
      <w:lvlJc w:val="left"/>
      <w:pPr>
        <w:ind w:left="5968" w:hanging="360"/>
      </w:pPr>
    </w:lvl>
    <w:lvl w:ilvl="8" w:tplc="F5F66C7E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05D7344"/>
    <w:multiLevelType w:val="hybridMultilevel"/>
    <w:tmpl w:val="60A63D02"/>
    <w:lvl w:ilvl="0" w:tplc="9A844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DF718F"/>
    <w:multiLevelType w:val="hybridMultilevel"/>
    <w:tmpl w:val="841C9F18"/>
    <w:lvl w:ilvl="0" w:tplc="F836CEE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27D43FEA">
      <w:start w:val="1"/>
      <w:numFmt w:val="lowerLetter"/>
      <w:lvlText w:val="%2."/>
      <w:lvlJc w:val="left"/>
      <w:pPr>
        <w:ind w:left="1648" w:hanging="360"/>
      </w:pPr>
    </w:lvl>
    <w:lvl w:ilvl="2" w:tplc="414EE1C0">
      <w:start w:val="1"/>
      <w:numFmt w:val="lowerRoman"/>
      <w:lvlText w:val="%3."/>
      <w:lvlJc w:val="right"/>
      <w:pPr>
        <w:ind w:left="2368" w:hanging="180"/>
      </w:pPr>
    </w:lvl>
    <w:lvl w:ilvl="3" w:tplc="2CC62432">
      <w:start w:val="1"/>
      <w:numFmt w:val="decimal"/>
      <w:lvlText w:val="%4."/>
      <w:lvlJc w:val="left"/>
      <w:pPr>
        <w:ind w:left="3088" w:hanging="360"/>
      </w:pPr>
    </w:lvl>
    <w:lvl w:ilvl="4" w:tplc="1264E530">
      <w:start w:val="1"/>
      <w:numFmt w:val="lowerLetter"/>
      <w:lvlText w:val="%5."/>
      <w:lvlJc w:val="left"/>
      <w:pPr>
        <w:ind w:left="3808" w:hanging="360"/>
      </w:pPr>
    </w:lvl>
    <w:lvl w:ilvl="5" w:tplc="24BA4B8E">
      <w:start w:val="1"/>
      <w:numFmt w:val="lowerRoman"/>
      <w:lvlText w:val="%6."/>
      <w:lvlJc w:val="right"/>
      <w:pPr>
        <w:ind w:left="4528" w:hanging="180"/>
      </w:pPr>
    </w:lvl>
    <w:lvl w:ilvl="6" w:tplc="F3A0FC58">
      <w:start w:val="1"/>
      <w:numFmt w:val="decimal"/>
      <w:lvlText w:val="%7."/>
      <w:lvlJc w:val="left"/>
      <w:pPr>
        <w:ind w:left="5248" w:hanging="360"/>
      </w:pPr>
    </w:lvl>
    <w:lvl w:ilvl="7" w:tplc="422E2DE2">
      <w:start w:val="1"/>
      <w:numFmt w:val="lowerLetter"/>
      <w:lvlText w:val="%8."/>
      <w:lvlJc w:val="left"/>
      <w:pPr>
        <w:ind w:left="5968" w:hanging="360"/>
      </w:pPr>
    </w:lvl>
    <w:lvl w:ilvl="8" w:tplc="B58E8CA6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6F"/>
    <w:rsid w:val="000B16A8"/>
    <w:rsid w:val="000B34E4"/>
    <w:rsid w:val="001B55C8"/>
    <w:rsid w:val="002B4680"/>
    <w:rsid w:val="002F1BB3"/>
    <w:rsid w:val="00496A6F"/>
    <w:rsid w:val="005E3FBC"/>
    <w:rsid w:val="00727348"/>
    <w:rsid w:val="008542FB"/>
    <w:rsid w:val="00932404"/>
    <w:rsid w:val="009C4E1E"/>
    <w:rsid w:val="00AB47C0"/>
    <w:rsid w:val="00B23020"/>
    <w:rsid w:val="00B302B1"/>
    <w:rsid w:val="00C06863"/>
    <w:rsid w:val="00C2362B"/>
    <w:rsid w:val="00C92BC7"/>
    <w:rsid w:val="00D71ED0"/>
    <w:rsid w:val="00E3630E"/>
    <w:rsid w:val="00E87C59"/>
    <w:rsid w:val="00F27EDA"/>
    <w:rsid w:val="00F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CA0F"/>
  <w15:docId w15:val="{E01C1E18-22A5-4092-8917-78E8F94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Body Text Indent"/>
    <w:basedOn w:val="a"/>
    <w:link w:val="afd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E55C-7A7F-4984-919C-37F92E52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Эрг Эдуард Владимирович</dc:creator>
  <cp:lastModifiedBy>Амеличева Анна Сергеевна</cp:lastModifiedBy>
  <cp:revision>19</cp:revision>
  <dcterms:created xsi:type="dcterms:W3CDTF">2024-07-11T02:00:00Z</dcterms:created>
  <dcterms:modified xsi:type="dcterms:W3CDTF">2025-11-24T07:13:00Z</dcterms:modified>
</cp:coreProperties>
</file>