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/>
        <w:jc w:val="center"/>
      </w:pPr>
      <w:r>
        <w:t xml:space="preserve">Проект</w:t>
      </w:r>
      <w:r/>
    </w:p>
    <w:p>
      <w:pPr>
        <w:ind w:left="6236"/>
        <w:jc w:val="center"/>
      </w:pPr>
      <w:r>
        <w:t xml:space="preserve">постановления Правительства</w:t>
      </w:r>
      <w:r/>
    </w:p>
    <w:p>
      <w:pPr>
        <w:ind w:left="6236"/>
        <w:jc w:val="center"/>
      </w:pPr>
      <w:r>
        <w:t xml:space="preserve">Новосибирской области</w:t>
      </w:r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  <w:rPr>
          <w:rFonts w:eastAsiaTheme="minorHAnsi"/>
        </w:rPr>
      </w:pPr>
      <w:r>
        <w:t xml:space="preserve">О комплексном развитии незастроенной территории в</w:t>
      </w:r>
      <w:r>
        <w:t xml:space="preserve"> </w:t>
      </w:r>
      <w:r>
        <w:t xml:space="preserve">Ленинском</w:t>
      </w:r>
      <w:r>
        <w:t xml:space="preserve"> районе</w:t>
      </w:r>
      <w:r>
        <w:t xml:space="preserve"> </w:t>
      </w:r>
      <w:bookmarkStart w:id="0" w:name="_Hlk212125180"/>
      <w:r>
        <w:rPr>
          <w:rFonts w:eastAsiaTheme="minorHAnsi"/>
          <w:bCs/>
          <w:lang w:eastAsia="en-US"/>
        </w:rPr>
      </w:r>
      <w:r>
        <w:rPr>
          <w:rFonts w:eastAsiaTheme="minorHAnsi"/>
        </w:rPr>
      </w:r>
    </w:p>
    <w:p>
      <w:pPr>
        <w:jc w:val="center"/>
        <w:rPr>
          <w:rFonts w:eastAsiaTheme="minorHAnsi"/>
          <w:lang w:eastAsia="en-US"/>
        </w:rPr>
      </w:pPr>
      <w:r>
        <w:t xml:space="preserve">(</w:t>
      </w:r>
      <w:r>
        <w:t xml:space="preserve">улица </w:t>
      </w:r>
      <w:r>
        <w:t xml:space="preserve">Титова</w:t>
      </w:r>
      <w:r>
        <w:t xml:space="preserve">)</w:t>
      </w:r>
      <w:r>
        <w:t xml:space="preserve"> </w:t>
      </w:r>
      <w:bookmarkEnd w:id="0"/>
      <w:r>
        <w:t xml:space="preserve">города Новосибирска Новосибирской области</w:t>
      </w:r>
      <w:r>
        <w:t xml:space="preserve"> </w:t>
      </w:r>
      <w:r>
        <w:rPr>
          <w:rFonts w:eastAsiaTheme="minorHAnsi"/>
          <w:bCs/>
          <w:lang w:eastAsia="en-US"/>
        </w:rPr>
      </w:r>
      <w:r>
        <w:rPr>
          <w:rFonts w:eastAsiaTheme="minorHAnsi"/>
          <w:lang w:eastAsia="en-US"/>
        </w:rPr>
      </w:r>
    </w:p>
    <w:p>
      <w:pPr>
        <w:jc w:val="center"/>
      </w:pPr>
      <w:r/>
      <w:r/>
    </w:p>
    <w:p>
      <w:pPr>
        <w:jc w:val="center"/>
      </w:pPr>
      <w:r/>
      <w:r/>
    </w:p>
    <w:p>
      <w:pPr>
        <w:ind w:firstLine="709"/>
        <w:jc w:val="both"/>
        <w:widowControl w:val="off"/>
        <w:rPr>
          <w:lang w:eastAsia="en-US"/>
        </w:rPr>
      </w:pPr>
      <w:r>
        <w:t xml:space="preserve">В соответствии с пунктом 2 части 2 статьи 66 Градостроительного кодекса Российской Федерации, пунктом 1 статьи 2 Закона Новосибирской области от 07.06.2021 № 86-ОЗ «Об отдельных вопросах регулирования в сфере комплексного развития терри</w:t>
      </w:r>
      <w:r>
        <w:t xml:space="preserve">торий Новосибирской области», постановлением Правительства Новосибирской области от 29.08.2022 № 415-п «Об определении сведений, подлежащих включению в решение о комплексном развитии территории в Новосибирской области», Правительство Новосибирской области </w:t>
      </w:r>
      <w:r>
        <w:rPr>
          <w:b/>
          <w:lang w:eastAsia="en-US"/>
        </w:rPr>
        <w:t xml:space="preserve">п о с т а н о в л я е т</w:t>
      </w:r>
      <w:r>
        <w:rPr>
          <w:lang w:eastAsia="en-US"/>
        </w:rPr>
        <w:t xml:space="preserve">:</w:t>
      </w:r>
      <w:r>
        <w:rPr>
          <w:lang w:eastAsia="en-US"/>
        </w:rPr>
      </w:r>
      <w:r>
        <w:rPr>
          <w:lang w:eastAsia="en-US"/>
        </w:rPr>
      </w:r>
    </w:p>
    <w:p>
      <w:pPr>
        <w:ind w:firstLine="709"/>
        <w:jc w:val="both"/>
        <w:widowControl w:val="off"/>
        <w:rPr>
          <w:lang w:eastAsia="en-US"/>
        </w:rPr>
      </w:pPr>
      <w:r>
        <w:rPr>
          <w:lang w:eastAsia="en-US"/>
        </w:rPr>
        <w:t xml:space="preserve">1. Принять решение о комплексном развитии </w:t>
      </w:r>
      <w:r>
        <w:t xml:space="preserve">незастроенной территории в </w:t>
      </w:r>
      <w:r>
        <w:t xml:space="preserve">Ленинском</w:t>
      </w:r>
      <w:r>
        <w:t xml:space="preserve"> районе </w:t>
      </w:r>
      <w:r>
        <w:t xml:space="preserve">(улица</w:t>
      </w:r>
      <w:r>
        <w:t xml:space="preserve"> Титова</w:t>
      </w:r>
      <w:r>
        <w:t xml:space="preserve">) </w:t>
      </w:r>
      <w:r>
        <w:t xml:space="preserve">города Новосибирска Новосибирской области</w:t>
      </w:r>
      <w:r>
        <w:rPr>
          <w:lang w:eastAsia="en-US"/>
        </w:rPr>
        <w:t xml:space="preserve"> (далее – незастроенная территория) площадью </w:t>
      </w:r>
      <w:r>
        <w:t xml:space="preserve">43 077</w:t>
      </w:r>
      <w:r>
        <w:t xml:space="preserve"> </w:t>
      </w:r>
      <w:r>
        <w:t xml:space="preserve">кв. м,</w:t>
      </w:r>
      <w:r>
        <w:rPr>
          <w:lang w:eastAsia="en-US"/>
        </w:rPr>
        <w:t xml:space="preserve"> по адресу: </w:t>
      </w:r>
      <w:r>
        <w:t xml:space="preserve">Российская Федерация, Новосибирская область, город Новосибирск, </w:t>
      </w:r>
      <w:r>
        <w:t xml:space="preserve">Ленинский</w:t>
      </w:r>
      <w:r>
        <w:t xml:space="preserve"> район, улица </w:t>
      </w:r>
      <w:r>
        <w:t xml:space="preserve">Титова</w:t>
      </w:r>
      <w:r>
        <w:t xml:space="preserve"> </w:t>
      </w:r>
      <w:r>
        <w:rPr>
          <w:lang w:eastAsia="en-US"/>
        </w:rPr>
        <w:t xml:space="preserve">(далее – решение о КРТ), согласно сведениям о местоположении, площади и границах незастроенной территории, подлежащей комплексному развитию, предусмотренным приложением № 1 к настоящему постановлению.</w:t>
      </w:r>
      <w:r>
        <w:rPr>
          <w:lang w:eastAsia="en-US"/>
        </w:rPr>
      </w:r>
      <w:r>
        <w:rPr>
          <w:lang w:eastAsia="en-US"/>
        </w:rPr>
      </w:r>
    </w:p>
    <w:p>
      <w:pPr>
        <w:ind w:firstLine="709"/>
        <w:jc w:val="both"/>
        <w:widowControl w:val="off"/>
      </w:pPr>
      <w:r>
        <w:t xml:space="preserve">2. Установить предельный срок реализации решения о КРТ – 2035 год.</w:t>
      </w:r>
      <w:r/>
    </w:p>
    <w:p>
      <w:pPr>
        <w:ind w:firstLine="709"/>
        <w:jc w:val="both"/>
        <w:widowControl w:val="off"/>
      </w:pPr>
      <w:r>
        <w:t xml:space="preserve">3. Определить, что решение о КРТ подлежит реализации акционерным обществом «Агентство развития жилищного строительства Новосибирской области» (далее – Уполномоченное лицо).</w:t>
      </w:r>
      <w:r/>
    </w:p>
    <w:p>
      <w:pPr>
        <w:ind w:firstLine="709"/>
        <w:jc w:val="both"/>
        <w:widowControl w:val="off"/>
      </w:pPr>
      <w:r>
        <w:t xml:space="preserve">4. Определить Уполномоченное лицо оператором комплексного развития незастроенной территории.</w:t>
      </w:r>
      <w:r/>
    </w:p>
    <w:p>
      <w:pPr>
        <w:ind w:firstLine="709"/>
        <w:jc w:val="both"/>
        <w:widowControl w:val="off"/>
      </w:pPr>
      <w:r>
        <w:t xml:space="preserve">5. Установить основные виды разрешенного использования земельных участков и объектов капитального строительства, которые могут быть выбраны при реализ</w:t>
      </w:r>
      <w:r>
        <w:t xml:space="preserve">ации решения о комплексном развитии незастроенной территории, а также предельные параметры разрешенного строительства, реконструкции объектов капитального строительства в границах незастроенной территории согласно приложению № 2 к настоящему постановлению.</w:t>
      </w:r>
      <w:r/>
    </w:p>
    <w:p>
      <w:pPr>
        <w:ind w:firstLine="709"/>
        <w:jc w:val="both"/>
        <w:widowControl w:val="off"/>
        <w:rPr>
          <w:highlight w:val="none"/>
        </w:rPr>
      </w:pPr>
      <w:r>
        <w:t xml:space="preserve">6. Осуществлять строительство, реконструкцию объектов капитального строительства в рамках реализации решения о КРТ в соответствии с</w:t>
      </w:r>
      <w:r>
        <w:t xml:space="preserve"> </w:t>
      </w:r>
      <w:r>
        <w:t xml:space="preserve">расчетными показателями минимально допустимого уровня обеспеченности объектами </w:t>
      </w:r>
      <w:r>
        <w:t xml:space="preserve">коммунальной, транспортной, социальной инфраструктур и расчетными показателями максимально допустимого уровня территориальной доступности указанных объектов для населения, согласно приложению № 3 к настоящему постановлению.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widowControl w:val="off"/>
        <w:rPr>
          <w:highlight w:val="none"/>
        </w:rPr>
      </w:pPr>
      <w:r>
        <w:rPr>
          <w:highlight w:val="none"/>
        </w:rPr>
        <w:t xml:space="preserve">7. Определить перечень объектов капитального строительства, р</w:t>
      </w:r>
      <w:r>
        <w:rPr>
          <w:highlight w:val="none"/>
        </w:rPr>
        <w:t xml:space="preserve">асположенных в границах незастроенной территории, подлежащей комплексному развитию, согласно приложению № 4 к настоящему постановлению.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widowControl w:val="off"/>
      </w:pPr>
      <w:r>
        <w:t xml:space="preserve">8. Осуществлять при реализации решения о КРТ благоустройство незастроенной территории.</w:t>
      </w:r>
      <w:r/>
    </w:p>
    <w:p>
      <w:pPr>
        <w:ind w:firstLine="709"/>
        <w:jc w:val="both"/>
        <w:widowControl w:val="off"/>
      </w:pPr>
      <w:r>
        <w:t xml:space="preserve">9. Установить, что при реализации решения </w:t>
      </w:r>
      <w:r>
        <w:t xml:space="preserve">о КРТ Уполномоченное лицо обеспечивает восстановление прав граждан, пострадавших от действий застройщиков, не исполнивших свои обязательства по передаче жилых помещений перед гражданами, вложившими денежные средства в строительство многоквартирных домов на</w:t>
      </w:r>
      <w:r>
        <w:t xml:space="preserve"> территории Новосибирской области, путем внесения денежных средств на завершение строительства многоквартирного дома, застройщик которого не исполнил свои обязательства по передаче жилых помещений гражданам, вложившим денежные средства в строительство мног</w:t>
      </w:r>
      <w:r>
        <w:t xml:space="preserve">оквартирного дома на территории Новосибирской области, в размере 90% платы за право заключения договора о комплексном развитии территории, уменьшенной на сумму всех подлежащих уплате в связи с заключением договора о комплексном развитии территории налогов.</w:t>
      </w:r>
      <w:r/>
    </w:p>
    <w:p>
      <w:pPr>
        <w:jc w:val="both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jc w:val="both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jc w:val="both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jc w:val="both"/>
        <w:rPr>
          <w:lang w:eastAsia="en-US"/>
        </w:rPr>
      </w:pPr>
      <w:r>
        <w:rPr>
          <w:lang w:eastAsia="en-US"/>
        </w:rPr>
        <w:t xml:space="preserve">Губернатор Новосибирской области                                                    А.А. Травников</w:t>
      </w:r>
      <w:r>
        <w:rPr>
          <w:lang w:eastAsia="en-US"/>
        </w:rPr>
        <w:br/>
      </w:r>
      <w:r>
        <w:rPr>
          <w:lang w:eastAsia="en-US"/>
        </w:rPr>
      </w:r>
      <w:r>
        <w:rPr>
          <w:lang w:eastAsia="en-US"/>
        </w:rPr>
      </w:r>
    </w:p>
    <w:p>
      <w:pPr>
        <w:jc w:val="both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jc w:val="both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jc w:val="both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jc w:val="both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jc w:val="both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jc w:val="both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jc w:val="both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jc w:val="both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jc w:val="both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jc w:val="both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jc w:val="both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jc w:val="both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jc w:val="both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jc w:val="both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jc w:val="both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jc w:val="both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jc w:val="both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jc w:val="both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jc w:val="both"/>
        <w:rPr>
          <w:lang w:eastAsia="en-US"/>
        </w:rPr>
      </w:pPr>
      <w:r>
        <w:rPr>
          <w:sz w:val="20"/>
          <w:szCs w:val="20"/>
        </w:rPr>
        <w:t xml:space="preserve">Д.Н. Богомолов</w:t>
      </w:r>
      <w:r>
        <w:rPr>
          <w:lang w:eastAsia="en-US"/>
        </w:rPr>
      </w:r>
      <w:r>
        <w:rPr>
          <w:lang w:eastAsia="en-US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228 64 00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09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footnotePr/>
      <w:endnotePr/>
      <w:type w:val="nextPage"/>
      <w:pgSz w:w="11907" w:h="16840" w:orient="portrait"/>
      <w:pgMar w:top="851" w:right="567" w:bottom="824" w:left="1418" w:header="720" w:footer="72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00706020507"/>
  </w:font>
  <w:font w:name="Wingdings">
    <w:panose1 w:val="05010000000000000000"/>
  </w:font>
  <w:font w:name="Baltica">
    <w:panose1 w:val="02000603000000000000"/>
  </w:font>
  <w:font w:name="OpenSymbol">
    <w:panose1 w:val="05010000000000000000"/>
  </w:font>
  <w:font w:name="Courier New">
    <w:panose1 w:val="02070309020205020404"/>
  </w:font>
  <w:font w:name="MS Mincho">
    <w:panose1 w:val="02020503050405090304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  <w:font w:name="Arial Unicode MS">
    <w:panose1 w:val="020B060402020202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1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PAGE   \* MERGEFORMAT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3</w:t>
    </w:r>
    <w:r>
      <w:rPr>
        <w:sz w:val="20"/>
        <w:szCs w:val="20"/>
      </w:rPr>
      <w:fldChar w:fldCharType="end"/>
    </w:r>
    <w:r>
      <w:rPr>
        <w:sz w:val="20"/>
        <w:szCs w:val="20"/>
      </w:rPr>
    </w:r>
    <w:r>
      <w:rPr>
        <w:sz w:val="20"/>
        <w:szCs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3">
    <w:name w:val="Quote Char"/>
    <w:link w:val="700"/>
    <w:uiPriority w:val="29"/>
    <w:rPr>
      <w:i/>
    </w:rPr>
  </w:style>
  <w:style w:type="character" w:styleId="674">
    <w:name w:val="Intense Quote Char"/>
    <w:link w:val="702"/>
    <w:uiPriority w:val="30"/>
    <w:rPr>
      <w:i/>
    </w:rPr>
  </w:style>
  <w:style w:type="character" w:styleId="675">
    <w:name w:val="Endnote Text Char"/>
    <w:link w:val="834"/>
    <w:uiPriority w:val="99"/>
    <w:rPr>
      <w:sz w:val="20"/>
    </w:rPr>
  </w:style>
  <w:style w:type="paragraph" w:styleId="676" w:default="1">
    <w:name w:val="Normal"/>
    <w:qFormat/>
    <w:rPr>
      <w:sz w:val="28"/>
      <w:szCs w:val="28"/>
    </w:rPr>
  </w:style>
  <w:style w:type="paragraph" w:styleId="677">
    <w:name w:val="Heading 1"/>
    <w:basedOn w:val="676"/>
    <w:next w:val="676"/>
    <w:link w:val="848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678">
    <w:name w:val="Heading 2"/>
    <w:basedOn w:val="676"/>
    <w:next w:val="676"/>
    <w:link w:val="849"/>
    <w:uiPriority w:val="99"/>
    <w:qFormat/>
    <w:pPr>
      <w:jc w:val="center"/>
      <w:keepNext/>
      <w:outlineLvl w:val="1"/>
    </w:pPr>
  </w:style>
  <w:style w:type="paragraph" w:styleId="679">
    <w:name w:val="Heading 3"/>
    <w:basedOn w:val="676"/>
    <w:next w:val="676"/>
    <w:link w:val="850"/>
    <w:uiPriority w:val="99"/>
    <w:qFormat/>
    <w:pPr>
      <w:ind w:left="851"/>
      <w:keepNext/>
      <w:widowControl w:val="off"/>
      <w:outlineLvl w:val="2"/>
    </w:pPr>
    <w:rPr>
      <w:rFonts w:eastAsia="Arial Unicode MS"/>
    </w:rPr>
  </w:style>
  <w:style w:type="paragraph" w:styleId="680">
    <w:name w:val="Heading 4"/>
    <w:basedOn w:val="676"/>
    <w:next w:val="676"/>
    <w:link w:val="851"/>
    <w:uiPriority w:val="99"/>
    <w:qFormat/>
    <w:pPr>
      <w:keepNext/>
      <w:spacing w:before="240" w:after="60"/>
      <w:outlineLvl w:val="3"/>
    </w:pPr>
    <w:rPr>
      <w:b/>
      <w:bCs/>
    </w:rPr>
  </w:style>
  <w:style w:type="paragraph" w:styleId="681">
    <w:name w:val="Heading 5"/>
    <w:basedOn w:val="676"/>
    <w:next w:val="676"/>
    <w:link w:val="852"/>
    <w:uiPriority w:val="99"/>
    <w:qFormat/>
    <w:pPr>
      <w:ind w:firstLine="709"/>
      <w:jc w:val="right"/>
      <w:keepNext/>
      <w:outlineLvl w:val="4"/>
    </w:pPr>
  </w:style>
  <w:style w:type="paragraph" w:styleId="682">
    <w:name w:val="Heading 6"/>
    <w:basedOn w:val="676"/>
    <w:next w:val="676"/>
    <w:link w:val="853"/>
    <w:uiPriority w:val="99"/>
    <w:qFormat/>
    <w:pPr>
      <w:keepNext/>
      <w:outlineLvl w:val="5"/>
    </w:pPr>
  </w:style>
  <w:style w:type="paragraph" w:styleId="683">
    <w:name w:val="Heading 7"/>
    <w:basedOn w:val="676"/>
    <w:next w:val="676"/>
    <w:link w:val="854"/>
    <w:uiPriority w:val="99"/>
    <w:qFormat/>
    <w:pPr>
      <w:jc w:val="both"/>
      <w:keepNext/>
      <w:outlineLvl w:val="6"/>
    </w:pPr>
  </w:style>
  <w:style w:type="paragraph" w:styleId="684">
    <w:name w:val="Heading 8"/>
    <w:basedOn w:val="676"/>
    <w:next w:val="676"/>
    <w:link w:val="855"/>
    <w:uiPriority w:val="99"/>
    <w:qFormat/>
    <w:pPr>
      <w:ind w:right="24"/>
      <w:jc w:val="right"/>
      <w:keepNext/>
      <w:spacing w:line="317" w:lineRule="exact"/>
      <w:shd w:val="clear" w:color="auto" w:fill="ffffff"/>
      <w:outlineLvl w:val="7"/>
    </w:pPr>
    <w:rPr>
      <w:color w:val="000000"/>
      <w:spacing w:val="-4"/>
    </w:rPr>
  </w:style>
  <w:style w:type="paragraph" w:styleId="685">
    <w:name w:val="Heading 9"/>
    <w:basedOn w:val="676"/>
    <w:next w:val="676"/>
    <w:link w:val="856"/>
    <w:uiPriority w:val="99"/>
    <w:qFormat/>
    <w:pPr>
      <w:ind w:firstLine="454"/>
      <w:jc w:val="right"/>
      <w:keepNext/>
      <w:shd w:val="clear" w:color="auto" w:fill="ffffff"/>
      <w:outlineLvl w:val="8"/>
    </w:pPr>
    <w:rPr>
      <w:color w:val="000000"/>
      <w:spacing w:val="-4"/>
    </w:rPr>
  </w:style>
  <w:style w:type="character" w:styleId="686" w:default="1">
    <w:name w:val="Default Paragraph Font"/>
    <w:uiPriority w:val="1"/>
    <w:semiHidden/>
    <w:unhideWhenUsed/>
  </w:style>
  <w:style w:type="table" w:styleId="68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8" w:default="1">
    <w:name w:val="No List"/>
    <w:uiPriority w:val="99"/>
    <w:semiHidden/>
    <w:unhideWhenUsed/>
  </w:style>
  <w:style w:type="character" w:styleId="689" w:customStyle="1">
    <w:name w:val="Heading 1 Char"/>
    <w:basedOn w:val="686"/>
    <w:uiPriority w:val="9"/>
    <w:rPr>
      <w:rFonts w:ascii="Arial" w:hAnsi="Arial" w:eastAsia="Arial" w:cs="Arial"/>
      <w:sz w:val="40"/>
      <w:szCs w:val="40"/>
    </w:rPr>
  </w:style>
  <w:style w:type="character" w:styleId="690" w:customStyle="1">
    <w:name w:val="Heading 2 Char"/>
    <w:basedOn w:val="686"/>
    <w:uiPriority w:val="9"/>
    <w:rPr>
      <w:rFonts w:ascii="Arial" w:hAnsi="Arial" w:eastAsia="Arial" w:cs="Arial"/>
      <w:sz w:val="34"/>
    </w:rPr>
  </w:style>
  <w:style w:type="character" w:styleId="691" w:customStyle="1">
    <w:name w:val="Heading 3 Char"/>
    <w:basedOn w:val="686"/>
    <w:uiPriority w:val="9"/>
    <w:rPr>
      <w:rFonts w:ascii="Arial" w:hAnsi="Arial" w:eastAsia="Arial" w:cs="Arial"/>
      <w:sz w:val="30"/>
      <w:szCs w:val="30"/>
    </w:rPr>
  </w:style>
  <w:style w:type="character" w:styleId="692" w:customStyle="1">
    <w:name w:val="Heading 4 Char"/>
    <w:basedOn w:val="686"/>
    <w:uiPriority w:val="9"/>
    <w:rPr>
      <w:rFonts w:ascii="Arial" w:hAnsi="Arial" w:eastAsia="Arial" w:cs="Arial"/>
      <w:b/>
      <w:bCs/>
      <w:sz w:val="26"/>
      <w:szCs w:val="26"/>
    </w:rPr>
  </w:style>
  <w:style w:type="character" w:styleId="693" w:customStyle="1">
    <w:name w:val="Heading 5 Char"/>
    <w:basedOn w:val="686"/>
    <w:uiPriority w:val="9"/>
    <w:rPr>
      <w:rFonts w:ascii="Arial" w:hAnsi="Arial" w:eastAsia="Arial" w:cs="Arial"/>
      <w:b/>
      <w:bCs/>
      <w:sz w:val="24"/>
      <w:szCs w:val="24"/>
    </w:rPr>
  </w:style>
  <w:style w:type="character" w:styleId="694" w:customStyle="1">
    <w:name w:val="Heading 6 Char"/>
    <w:basedOn w:val="686"/>
    <w:uiPriority w:val="9"/>
    <w:rPr>
      <w:rFonts w:ascii="Arial" w:hAnsi="Arial" w:eastAsia="Arial" w:cs="Arial"/>
      <w:b/>
      <w:bCs/>
      <w:sz w:val="22"/>
      <w:szCs w:val="22"/>
    </w:rPr>
  </w:style>
  <w:style w:type="character" w:styleId="695" w:customStyle="1">
    <w:name w:val="Heading 7 Char"/>
    <w:basedOn w:val="68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6" w:customStyle="1">
    <w:name w:val="Heading 8 Char"/>
    <w:basedOn w:val="686"/>
    <w:uiPriority w:val="9"/>
    <w:rPr>
      <w:rFonts w:ascii="Arial" w:hAnsi="Arial" w:eastAsia="Arial" w:cs="Arial"/>
      <w:i/>
      <w:iCs/>
      <w:sz w:val="22"/>
      <w:szCs w:val="22"/>
    </w:rPr>
  </w:style>
  <w:style w:type="character" w:styleId="697" w:customStyle="1">
    <w:name w:val="Heading 9 Char"/>
    <w:basedOn w:val="686"/>
    <w:uiPriority w:val="9"/>
    <w:rPr>
      <w:rFonts w:ascii="Arial" w:hAnsi="Arial" w:eastAsia="Arial" w:cs="Arial"/>
      <w:i/>
      <w:iCs/>
      <w:sz w:val="21"/>
      <w:szCs w:val="21"/>
    </w:rPr>
  </w:style>
  <w:style w:type="character" w:styleId="698" w:customStyle="1">
    <w:name w:val="Title Char"/>
    <w:basedOn w:val="686"/>
    <w:uiPriority w:val="10"/>
    <w:rPr>
      <w:sz w:val="48"/>
      <w:szCs w:val="48"/>
    </w:rPr>
  </w:style>
  <w:style w:type="character" w:styleId="699" w:customStyle="1">
    <w:name w:val="Subtitle Char"/>
    <w:basedOn w:val="686"/>
    <w:uiPriority w:val="11"/>
    <w:rPr>
      <w:sz w:val="24"/>
      <w:szCs w:val="24"/>
    </w:rPr>
  </w:style>
  <w:style w:type="paragraph" w:styleId="700">
    <w:name w:val="Quote"/>
    <w:basedOn w:val="676"/>
    <w:next w:val="676"/>
    <w:link w:val="701"/>
    <w:uiPriority w:val="29"/>
    <w:qFormat/>
    <w:pPr>
      <w:ind w:left="720" w:right="720"/>
    </w:pPr>
    <w:rPr>
      <w:i/>
    </w:rPr>
  </w:style>
  <w:style w:type="character" w:styleId="701" w:customStyle="1">
    <w:name w:val="Цитата 2 Знак"/>
    <w:link w:val="700"/>
    <w:uiPriority w:val="29"/>
    <w:rPr>
      <w:i/>
    </w:rPr>
  </w:style>
  <w:style w:type="paragraph" w:styleId="702">
    <w:name w:val="Intense Quote"/>
    <w:basedOn w:val="676"/>
    <w:next w:val="676"/>
    <w:link w:val="70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3" w:customStyle="1">
    <w:name w:val="Выделенная цитата Знак"/>
    <w:link w:val="702"/>
    <w:uiPriority w:val="30"/>
    <w:rPr>
      <w:i/>
    </w:rPr>
  </w:style>
  <w:style w:type="character" w:styleId="704" w:customStyle="1">
    <w:name w:val="Header Char"/>
    <w:basedOn w:val="686"/>
    <w:uiPriority w:val="99"/>
  </w:style>
  <w:style w:type="character" w:styleId="705" w:customStyle="1">
    <w:name w:val="Footer Char"/>
    <w:basedOn w:val="686"/>
    <w:uiPriority w:val="99"/>
  </w:style>
  <w:style w:type="paragraph" w:styleId="706">
    <w:name w:val="Caption"/>
    <w:basedOn w:val="676"/>
    <w:next w:val="676"/>
    <w:link w:val="70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7" w:customStyle="1">
    <w:name w:val="Caption Char"/>
    <w:uiPriority w:val="99"/>
  </w:style>
  <w:style w:type="table" w:styleId="708" w:customStyle="1">
    <w:name w:val="Table Grid Light"/>
    <w:basedOn w:val="687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09">
    <w:name w:val="Plain Table 1"/>
    <w:basedOn w:val="687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2"/>
    <w:basedOn w:val="687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3"/>
    <w:basedOn w:val="68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2">
    <w:name w:val="Plain Table 4"/>
    <w:basedOn w:val="68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Plain Table 5"/>
    <w:basedOn w:val="68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4">
    <w:name w:val="Grid Table 1 Light"/>
    <w:basedOn w:val="687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 w:customStyle="1">
    <w:name w:val="Grid Table 1 Light - Accent 1"/>
    <w:basedOn w:val="687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Grid Table 1 Light - Accent 2"/>
    <w:basedOn w:val="687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3"/>
    <w:basedOn w:val="687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4"/>
    <w:basedOn w:val="687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5"/>
    <w:basedOn w:val="687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6"/>
    <w:basedOn w:val="687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2"/>
    <w:basedOn w:val="687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2 - Accent 1"/>
    <w:basedOn w:val="687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2 - Accent 2"/>
    <w:basedOn w:val="687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3"/>
    <w:basedOn w:val="687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4"/>
    <w:basedOn w:val="687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5"/>
    <w:basedOn w:val="687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6"/>
    <w:basedOn w:val="687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"/>
    <w:basedOn w:val="687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3 - Accent 1"/>
    <w:basedOn w:val="687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3 - Accent 2"/>
    <w:basedOn w:val="687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3"/>
    <w:basedOn w:val="687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4"/>
    <w:basedOn w:val="687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5"/>
    <w:basedOn w:val="687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6"/>
    <w:basedOn w:val="687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4"/>
    <w:basedOn w:val="687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6" w:customStyle="1">
    <w:name w:val="Grid Table 4 - Accent 1"/>
    <w:basedOn w:val="687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37" w:customStyle="1">
    <w:name w:val="Grid Table 4 - Accent 2"/>
    <w:basedOn w:val="687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38" w:customStyle="1">
    <w:name w:val="Grid Table 4 - Accent 3"/>
    <w:basedOn w:val="687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39" w:customStyle="1">
    <w:name w:val="Grid Table 4 - Accent 4"/>
    <w:basedOn w:val="687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40" w:customStyle="1">
    <w:name w:val="Grid Table 4 - Accent 5"/>
    <w:basedOn w:val="687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41" w:customStyle="1">
    <w:name w:val="Grid Table 4 - Accent 6"/>
    <w:basedOn w:val="687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42">
    <w:name w:val="Grid Table 5 Dark"/>
    <w:basedOn w:val="68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3" w:customStyle="1">
    <w:name w:val="Grid Table 5 Dark- Accent 1"/>
    <w:basedOn w:val="68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44" w:customStyle="1">
    <w:name w:val="Grid Table 5 Dark - Accent 2"/>
    <w:basedOn w:val="68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 - Accent 3"/>
    <w:basedOn w:val="68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- Accent 4"/>
    <w:basedOn w:val="68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 - Accent 5"/>
    <w:basedOn w:val="68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 - Accent 6"/>
    <w:basedOn w:val="68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49">
    <w:name w:val="Grid Table 6 Colorful"/>
    <w:basedOn w:val="687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0" w:customStyle="1">
    <w:name w:val="Grid Table 6 Colorful - Accent 1"/>
    <w:basedOn w:val="687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51" w:customStyle="1">
    <w:name w:val="Grid Table 6 Colorful - Accent 2"/>
    <w:basedOn w:val="687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52" w:customStyle="1">
    <w:name w:val="Grid Table 6 Colorful - Accent 3"/>
    <w:basedOn w:val="687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53" w:customStyle="1">
    <w:name w:val="Grid Table 6 Colorful - Accent 4"/>
    <w:basedOn w:val="687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54" w:customStyle="1">
    <w:name w:val="Grid Table 6 Colorful - Accent 5"/>
    <w:basedOn w:val="687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5" w:customStyle="1">
    <w:name w:val="Grid Table 6 Colorful - Accent 6"/>
    <w:basedOn w:val="687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6">
    <w:name w:val="Grid Table 7 Colorful"/>
    <w:basedOn w:val="687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7 Colorful - Accent 1"/>
    <w:basedOn w:val="687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7 Colorful - Accent 2"/>
    <w:basedOn w:val="687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7 Colorful - Accent 3"/>
    <w:basedOn w:val="687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7 Colorful - Accent 4"/>
    <w:basedOn w:val="687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7 Colorful - Accent 5"/>
    <w:basedOn w:val="687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7 Colorful - Accent 6"/>
    <w:basedOn w:val="687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"/>
    <w:basedOn w:val="687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List Table 1 Light - Accent 1"/>
    <w:basedOn w:val="687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List Table 1 Light - Accent 2"/>
    <w:basedOn w:val="687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3"/>
    <w:basedOn w:val="687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4"/>
    <w:basedOn w:val="687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5"/>
    <w:basedOn w:val="687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6"/>
    <w:basedOn w:val="687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2"/>
    <w:basedOn w:val="687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1" w:customStyle="1">
    <w:name w:val="List Table 2 - Accent 1"/>
    <w:basedOn w:val="687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72" w:customStyle="1">
    <w:name w:val="List Table 2 - Accent 2"/>
    <w:basedOn w:val="687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3"/>
    <w:basedOn w:val="687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4"/>
    <w:basedOn w:val="687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5"/>
    <w:basedOn w:val="687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6"/>
    <w:basedOn w:val="687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77">
    <w:name w:val="List Table 3"/>
    <w:basedOn w:val="687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3 - Accent 1"/>
    <w:basedOn w:val="687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3 - Accent 2"/>
    <w:basedOn w:val="687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3"/>
    <w:basedOn w:val="687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4"/>
    <w:basedOn w:val="687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5"/>
    <w:basedOn w:val="687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6"/>
    <w:basedOn w:val="687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"/>
    <w:basedOn w:val="687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4 - Accent 1"/>
    <w:basedOn w:val="687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4 - Accent 2"/>
    <w:basedOn w:val="687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3"/>
    <w:basedOn w:val="687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4"/>
    <w:basedOn w:val="687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5"/>
    <w:basedOn w:val="687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6"/>
    <w:basedOn w:val="687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5 Dark"/>
    <w:basedOn w:val="687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2" w:customStyle="1">
    <w:name w:val="List Table 5 Dark - Accent 1"/>
    <w:basedOn w:val="687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3" w:customStyle="1">
    <w:name w:val="List Table 5 Dark - Accent 2"/>
    <w:basedOn w:val="687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4" w:customStyle="1">
    <w:name w:val="List Table 5 Dark - Accent 3"/>
    <w:basedOn w:val="687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4"/>
    <w:basedOn w:val="687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5"/>
    <w:basedOn w:val="687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6"/>
    <w:basedOn w:val="687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>
    <w:name w:val="List Table 6 Colorful"/>
    <w:basedOn w:val="687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99" w:customStyle="1">
    <w:name w:val="List Table 6 Colorful - Accent 1"/>
    <w:basedOn w:val="687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00" w:customStyle="1">
    <w:name w:val="List Table 6 Colorful - Accent 2"/>
    <w:basedOn w:val="687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01" w:customStyle="1">
    <w:name w:val="List Table 6 Colorful - Accent 3"/>
    <w:basedOn w:val="687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02" w:customStyle="1">
    <w:name w:val="List Table 6 Colorful - Accent 4"/>
    <w:basedOn w:val="687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03" w:customStyle="1">
    <w:name w:val="List Table 6 Colorful - Accent 5"/>
    <w:basedOn w:val="687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04" w:customStyle="1">
    <w:name w:val="List Table 6 Colorful - Accent 6"/>
    <w:basedOn w:val="687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05">
    <w:name w:val="List Table 7 Colorful"/>
    <w:basedOn w:val="687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7 Colorful - Accent 1"/>
    <w:basedOn w:val="687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7 Colorful - Accent 2"/>
    <w:basedOn w:val="687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7 Colorful - Accent 3"/>
    <w:basedOn w:val="687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7 Colorful - Accent 4"/>
    <w:basedOn w:val="687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7 Colorful - Accent 5"/>
    <w:basedOn w:val="687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7 Colorful - Accent 6"/>
    <w:basedOn w:val="687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ned - Accent"/>
    <w:basedOn w:val="68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3" w:customStyle="1">
    <w:name w:val="Lined - Accent 1"/>
    <w:basedOn w:val="68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14" w:customStyle="1">
    <w:name w:val="Lined - Accent 2"/>
    <w:basedOn w:val="68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15" w:customStyle="1">
    <w:name w:val="Lined - Accent 3"/>
    <w:basedOn w:val="68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16" w:customStyle="1">
    <w:name w:val="Lined - Accent 4"/>
    <w:basedOn w:val="68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17" w:customStyle="1">
    <w:name w:val="Lined - Accent 5"/>
    <w:basedOn w:val="68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18" w:customStyle="1">
    <w:name w:val="Lined - Accent 6"/>
    <w:basedOn w:val="68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19" w:customStyle="1">
    <w:name w:val="Bordered &amp; Lined - Accent"/>
    <w:basedOn w:val="687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0" w:customStyle="1">
    <w:name w:val="Bordered &amp; Lined - Accent 1"/>
    <w:basedOn w:val="687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1" w:customStyle="1">
    <w:name w:val="Bordered &amp; Lined - Accent 2"/>
    <w:basedOn w:val="687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2" w:customStyle="1">
    <w:name w:val="Bordered &amp; Lined - Accent 3"/>
    <w:basedOn w:val="687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3" w:customStyle="1">
    <w:name w:val="Bordered &amp; Lined - Accent 4"/>
    <w:basedOn w:val="687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4" w:customStyle="1">
    <w:name w:val="Bordered &amp; Lined - Accent 5"/>
    <w:basedOn w:val="687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5" w:customStyle="1">
    <w:name w:val="Bordered &amp; Lined - Accent 6"/>
    <w:basedOn w:val="687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6" w:customStyle="1">
    <w:name w:val="Bordered"/>
    <w:basedOn w:val="687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7" w:customStyle="1">
    <w:name w:val="Bordered - Accent 1"/>
    <w:basedOn w:val="687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28" w:customStyle="1">
    <w:name w:val="Bordered - Accent 2"/>
    <w:basedOn w:val="687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29" w:customStyle="1">
    <w:name w:val="Bordered - Accent 3"/>
    <w:basedOn w:val="687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30" w:customStyle="1">
    <w:name w:val="Bordered - Accent 4"/>
    <w:basedOn w:val="687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31" w:customStyle="1">
    <w:name w:val="Bordered - Accent 5"/>
    <w:basedOn w:val="687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32" w:customStyle="1">
    <w:name w:val="Bordered - Accent 6"/>
    <w:basedOn w:val="687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33" w:customStyle="1">
    <w:name w:val="Footnote Text Char"/>
    <w:uiPriority w:val="99"/>
    <w:rPr>
      <w:sz w:val="18"/>
    </w:rPr>
  </w:style>
  <w:style w:type="paragraph" w:styleId="834">
    <w:name w:val="endnote text"/>
    <w:basedOn w:val="676"/>
    <w:link w:val="835"/>
    <w:uiPriority w:val="99"/>
    <w:semiHidden/>
    <w:unhideWhenUsed/>
    <w:rPr>
      <w:sz w:val="20"/>
    </w:rPr>
  </w:style>
  <w:style w:type="character" w:styleId="835" w:customStyle="1">
    <w:name w:val="Текст концевой сноски Знак"/>
    <w:link w:val="834"/>
    <w:uiPriority w:val="99"/>
    <w:rPr>
      <w:sz w:val="20"/>
    </w:rPr>
  </w:style>
  <w:style w:type="character" w:styleId="836">
    <w:name w:val="endnote reference"/>
    <w:basedOn w:val="686"/>
    <w:uiPriority w:val="99"/>
    <w:semiHidden/>
    <w:unhideWhenUsed/>
    <w:rPr>
      <w:vertAlign w:val="superscript"/>
    </w:rPr>
  </w:style>
  <w:style w:type="paragraph" w:styleId="837">
    <w:name w:val="toc 1"/>
    <w:basedOn w:val="676"/>
    <w:next w:val="676"/>
    <w:uiPriority w:val="39"/>
    <w:unhideWhenUsed/>
    <w:pPr>
      <w:spacing w:after="57"/>
    </w:pPr>
  </w:style>
  <w:style w:type="paragraph" w:styleId="838">
    <w:name w:val="toc 2"/>
    <w:basedOn w:val="676"/>
    <w:next w:val="676"/>
    <w:uiPriority w:val="39"/>
    <w:unhideWhenUsed/>
    <w:pPr>
      <w:ind w:left="283"/>
      <w:spacing w:after="57"/>
    </w:pPr>
  </w:style>
  <w:style w:type="paragraph" w:styleId="839">
    <w:name w:val="toc 3"/>
    <w:basedOn w:val="676"/>
    <w:next w:val="676"/>
    <w:uiPriority w:val="39"/>
    <w:unhideWhenUsed/>
    <w:pPr>
      <w:ind w:left="567"/>
      <w:spacing w:after="57"/>
    </w:pPr>
  </w:style>
  <w:style w:type="paragraph" w:styleId="840">
    <w:name w:val="toc 4"/>
    <w:basedOn w:val="676"/>
    <w:next w:val="676"/>
    <w:uiPriority w:val="39"/>
    <w:unhideWhenUsed/>
    <w:pPr>
      <w:ind w:left="850"/>
      <w:spacing w:after="57"/>
    </w:pPr>
  </w:style>
  <w:style w:type="paragraph" w:styleId="841">
    <w:name w:val="toc 5"/>
    <w:basedOn w:val="676"/>
    <w:next w:val="676"/>
    <w:uiPriority w:val="39"/>
    <w:unhideWhenUsed/>
    <w:pPr>
      <w:ind w:left="1134"/>
      <w:spacing w:after="57"/>
    </w:pPr>
  </w:style>
  <w:style w:type="paragraph" w:styleId="842">
    <w:name w:val="toc 6"/>
    <w:basedOn w:val="676"/>
    <w:next w:val="676"/>
    <w:uiPriority w:val="39"/>
    <w:unhideWhenUsed/>
    <w:pPr>
      <w:ind w:left="1417"/>
      <w:spacing w:after="57"/>
    </w:pPr>
  </w:style>
  <w:style w:type="paragraph" w:styleId="843">
    <w:name w:val="toc 7"/>
    <w:basedOn w:val="676"/>
    <w:next w:val="676"/>
    <w:uiPriority w:val="39"/>
    <w:unhideWhenUsed/>
    <w:pPr>
      <w:ind w:left="1701"/>
      <w:spacing w:after="57"/>
    </w:pPr>
  </w:style>
  <w:style w:type="paragraph" w:styleId="844">
    <w:name w:val="toc 8"/>
    <w:basedOn w:val="676"/>
    <w:next w:val="676"/>
    <w:uiPriority w:val="39"/>
    <w:unhideWhenUsed/>
    <w:pPr>
      <w:ind w:left="1984"/>
      <w:spacing w:after="57"/>
    </w:pPr>
  </w:style>
  <w:style w:type="paragraph" w:styleId="845">
    <w:name w:val="toc 9"/>
    <w:basedOn w:val="676"/>
    <w:next w:val="676"/>
    <w:uiPriority w:val="39"/>
    <w:unhideWhenUsed/>
    <w:pPr>
      <w:ind w:left="2268"/>
      <w:spacing w:after="57"/>
    </w:pPr>
  </w:style>
  <w:style w:type="paragraph" w:styleId="846">
    <w:name w:val="TOC Heading"/>
    <w:uiPriority w:val="39"/>
    <w:unhideWhenUsed/>
  </w:style>
  <w:style w:type="paragraph" w:styleId="847">
    <w:name w:val="table of figures"/>
    <w:basedOn w:val="676"/>
    <w:next w:val="676"/>
    <w:uiPriority w:val="99"/>
    <w:unhideWhenUsed/>
  </w:style>
  <w:style w:type="character" w:styleId="848" w:customStyle="1">
    <w:name w:val="Заголовок 1 Знак"/>
    <w:basedOn w:val="686"/>
    <w:link w:val="677"/>
    <w:uiPriority w:val="9"/>
    <w:rPr>
      <w:rFonts w:ascii="Cambria" w:hAnsi="Cambria" w:cs="Times New Roman"/>
      <w:b/>
      <w:sz w:val="32"/>
    </w:rPr>
  </w:style>
  <w:style w:type="character" w:styleId="849" w:customStyle="1">
    <w:name w:val="Заголовок 2 Знак"/>
    <w:basedOn w:val="686"/>
    <w:link w:val="678"/>
    <w:uiPriority w:val="9"/>
    <w:semiHidden/>
    <w:rPr>
      <w:rFonts w:ascii="Cambria" w:hAnsi="Cambria" w:cs="Times New Roman"/>
      <w:b/>
      <w:i/>
      <w:sz w:val="28"/>
    </w:rPr>
  </w:style>
  <w:style w:type="character" w:styleId="850" w:customStyle="1">
    <w:name w:val="Заголовок 3 Знак"/>
    <w:basedOn w:val="686"/>
    <w:link w:val="679"/>
    <w:uiPriority w:val="9"/>
    <w:semiHidden/>
    <w:rPr>
      <w:rFonts w:ascii="Cambria" w:hAnsi="Cambria" w:cs="Times New Roman"/>
      <w:b/>
      <w:sz w:val="26"/>
    </w:rPr>
  </w:style>
  <w:style w:type="character" w:styleId="851" w:customStyle="1">
    <w:name w:val="Заголовок 4 Знак"/>
    <w:basedOn w:val="686"/>
    <w:link w:val="680"/>
    <w:uiPriority w:val="9"/>
    <w:semiHidden/>
    <w:rPr>
      <w:rFonts w:ascii="Calibri" w:hAnsi="Calibri" w:cs="Times New Roman"/>
      <w:b/>
      <w:sz w:val="28"/>
    </w:rPr>
  </w:style>
  <w:style w:type="character" w:styleId="852" w:customStyle="1">
    <w:name w:val="Заголовок 5 Знак"/>
    <w:basedOn w:val="686"/>
    <w:link w:val="681"/>
    <w:uiPriority w:val="9"/>
    <w:semiHidden/>
    <w:rPr>
      <w:rFonts w:ascii="Calibri" w:hAnsi="Calibri" w:cs="Times New Roman"/>
      <w:b/>
      <w:i/>
      <w:sz w:val="26"/>
    </w:rPr>
  </w:style>
  <w:style w:type="character" w:styleId="853" w:customStyle="1">
    <w:name w:val="Заголовок 6 Знак"/>
    <w:basedOn w:val="686"/>
    <w:link w:val="682"/>
    <w:uiPriority w:val="9"/>
    <w:semiHidden/>
    <w:rPr>
      <w:rFonts w:ascii="Calibri" w:hAnsi="Calibri" w:cs="Times New Roman"/>
      <w:b/>
    </w:rPr>
  </w:style>
  <w:style w:type="character" w:styleId="854" w:customStyle="1">
    <w:name w:val="Заголовок 7 Знак"/>
    <w:basedOn w:val="686"/>
    <w:link w:val="683"/>
    <w:uiPriority w:val="9"/>
    <w:semiHidden/>
    <w:rPr>
      <w:rFonts w:ascii="Calibri" w:hAnsi="Calibri" w:cs="Times New Roman"/>
      <w:sz w:val="24"/>
    </w:rPr>
  </w:style>
  <w:style w:type="character" w:styleId="855" w:customStyle="1">
    <w:name w:val="Заголовок 8 Знак"/>
    <w:basedOn w:val="686"/>
    <w:link w:val="684"/>
    <w:uiPriority w:val="9"/>
    <w:semiHidden/>
    <w:rPr>
      <w:rFonts w:ascii="Calibri" w:hAnsi="Calibri" w:cs="Times New Roman"/>
      <w:i/>
      <w:sz w:val="24"/>
    </w:rPr>
  </w:style>
  <w:style w:type="character" w:styleId="856" w:customStyle="1">
    <w:name w:val="Заголовок 9 Знак"/>
    <w:basedOn w:val="686"/>
    <w:link w:val="685"/>
    <w:uiPriority w:val="9"/>
    <w:semiHidden/>
    <w:rPr>
      <w:rFonts w:ascii="Cambria" w:hAnsi="Cambria" w:cs="Times New Roman"/>
    </w:rPr>
  </w:style>
  <w:style w:type="paragraph" w:styleId="857">
    <w:name w:val="Balloon Text"/>
    <w:basedOn w:val="676"/>
    <w:link w:val="858"/>
    <w:uiPriority w:val="99"/>
    <w:rPr>
      <w:rFonts w:ascii="Tahoma" w:hAnsi="Tahoma" w:cs="Tahoma"/>
      <w:sz w:val="16"/>
      <w:szCs w:val="16"/>
    </w:rPr>
  </w:style>
  <w:style w:type="character" w:styleId="858" w:customStyle="1">
    <w:name w:val="Текст выноски Знак"/>
    <w:basedOn w:val="686"/>
    <w:link w:val="857"/>
    <w:uiPriority w:val="99"/>
    <w:rPr>
      <w:rFonts w:ascii="Tahoma" w:hAnsi="Tahoma" w:cs="Times New Roman"/>
      <w:sz w:val="16"/>
    </w:rPr>
  </w:style>
  <w:style w:type="paragraph" w:styleId="859">
    <w:name w:val="Body Text"/>
    <w:basedOn w:val="676"/>
    <w:link w:val="860"/>
    <w:uiPriority w:val="99"/>
    <w:pPr>
      <w:jc w:val="both"/>
    </w:pPr>
  </w:style>
  <w:style w:type="character" w:styleId="860" w:customStyle="1">
    <w:name w:val="Основной текст Знак"/>
    <w:basedOn w:val="686"/>
    <w:link w:val="859"/>
    <w:uiPriority w:val="99"/>
    <w:rPr>
      <w:rFonts w:cs="Times New Roman"/>
      <w:sz w:val="28"/>
    </w:rPr>
  </w:style>
  <w:style w:type="paragraph" w:styleId="861">
    <w:name w:val="Header"/>
    <w:basedOn w:val="676"/>
    <w:link w:val="862"/>
    <w:uiPriority w:val="99"/>
    <w:pPr>
      <w:tabs>
        <w:tab w:val="center" w:pos="4677" w:leader="none"/>
        <w:tab w:val="right" w:pos="9355" w:leader="none"/>
      </w:tabs>
    </w:pPr>
  </w:style>
  <w:style w:type="character" w:styleId="862" w:customStyle="1">
    <w:name w:val="Верхний колонтитул Знак"/>
    <w:basedOn w:val="686"/>
    <w:link w:val="861"/>
    <w:uiPriority w:val="99"/>
    <w:rPr>
      <w:rFonts w:cs="Times New Roman"/>
      <w:sz w:val="28"/>
      <w:lang w:val="ru-RU" w:eastAsia="ru-RU"/>
    </w:rPr>
  </w:style>
  <w:style w:type="character" w:styleId="863" w:customStyle="1">
    <w:name w:val="Гипертекстовая ссылка"/>
    <w:uiPriority w:val="99"/>
    <w:rPr>
      <w:color w:val="008000"/>
      <w:sz w:val="20"/>
      <w:u w:val="single"/>
    </w:rPr>
  </w:style>
  <w:style w:type="paragraph" w:styleId="864">
    <w:name w:val="Footer"/>
    <w:basedOn w:val="676"/>
    <w:link w:val="865"/>
    <w:uiPriority w:val="99"/>
    <w:pPr>
      <w:tabs>
        <w:tab w:val="center" w:pos="4677" w:leader="none"/>
        <w:tab w:val="right" w:pos="9355" w:leader="none"/>
      </w:tabs>
    </w:pPr>
  </w:style>
  <w:style w:type="character" w:styleId="865" w:customStyle="1">
    <w:name w:val="Нижний колонтитул Знак"/>
    <w:basedOn w:val="686"/>
    <w:link w:val="864"/>
    <w:uiPriority w:val="99"/>
    <w:rPr>
      <w:rFonts w:cs="Times New Roman"/>
      <w:sz w:val="28"/>
    </w:rPr>
  </w:style>
  <w:style w:type="paragraph" w:styleId="866">
    <w:name w:val="Body Text 2"/>
    <w:basedOn w:val="676"/>
    <w:link w:val="867"/>
    <w:uiPriority w:val="99"/>
    <w:pPr>
      <w:jc w:val="center"/>
    </w:pPr>
  </w:style>
  <w:style w:type="character" w:styleId="867" w:customStyle="1">
    <w:name w:val="Основной текст 2 Знак"/>
    <w:basedOn w:val="686"/>
    <w:link w:val="866"/>
    <w:uiPriority w:val="99"/>
    <w:semiHidden/>
    <w:rPr>
      <w:rFonts w:cs="Times New Roman"/>
      <w:sz w:val="28"/>
    </w:rPr>
  </w:style>
  <w:style w:type="paragraph" w:styleId="868">
    <w:name w:val="Body Text Indent 2"/>
    <w:basedOn w:val="676"/>
    <w:link w:val="869"/>
    <w:uiPriority w:val="99"/>
    <w:pPr>
      <w:ind w:left="283"/>
      <w:spacing w:after="120" w:line="480" w:lineRule="auto"/>
    </w:pPr>
  </w:style>
  <w:style w:type="character" w:styleId="869" w:customStyle="1">
    <w:name w:val="Основной текст с отступом 2 Знак"/>
    <w:basedOn w:val="686"/>
    <w:link w:val="868"/>
    <w:uiPriority w:val="99"/>
    <w:semiHidden/>
    <w:rPr>
      <w:rFonts w:cs="Times New Roman"/>
      <w:sz w:val="28"/>
    </w:rPr>
  </w:style>
  <w:style w:type="character" w:styleId="870">
    <w:name w:val="page number"/>
    <w:basedOn w:val="686"/>
    <w:uiPriority w:val="99"/>
    <w:rPr>
      <w:rFonts w:cs="Times New Roman"/>
    </w:rPr>
  </w:style>
  <w:style w:type="paragraph" w:styleId="871">
    <w:name w:val="Body Text Indent 3"/>
    <w:basedOn w:val="676"/>
    <w:link w:val="872"/>
    <w:uiPriority w:val="99"/>
    <w:pPr>
      <w:ind w:right="3117" w:firstLine="5954"/>
      <w:jc w:val="center"/>
      <w:outlineLvl w:val="0"/>
    </w:pPr>
  </w:style>
  <w:style w:type="character" w:styleId="872" w:customStyle="1">
    <w:name w:val="Основной текст с отступом 3 Знак"/>
    <w:basedOn w:val="686"/>
    <w:link w:val="871"/>
    <w:uiPriority w:val="99"/>
    <w:semiHidden/>
    <w:rPr>
      <w:rFonts w:cs="Times New Roman"/>
      <w:sz w:val="16"/>
    </w:rPr>
  </w:style>
  <w:style w:type="paragraph" w:styleId="873" w:customStyle="1">
    <w:name w:val="ConsNormal"/>
    <w:pPr>
      <w:ind w:firstLine="720"/>
    </w:pPr>
    <w:rPr>
      <w:rFonts w:ascii="Arial" w:hAnsi="Arial" w:cs="Arial"/>
    </w:rPr>
  </w:style>
  <w:style w:type="paragraph" w:styleId="874" w:customStyle="1">
    <w:name w:val="ConsNonformat"/>
    <w:uiPriority w:val="99"/>
    <w:rPr>
      <w:rFonts w:ascii="Courier New" w:hAnsi="Courier New" w:cs="Courier New"/>
    </w:rPr>
  </w:style>
  <w:style w:type="paragraph" w:styleId="875" w:customStyle="1">
    <w:name w:val="ConsTitle"/>
    <w:uiPriority w:val="99"/>
    <w:rPr>
      <w:rFonts w:ascii="Arial" w:hAnsi="Arial" w:cs="Arial"/>
      <w:b/>
      <w:bCs/>
      <w:sz w:val="16"/>
      <w:szCs w:val="16"/>
    </w:rPr>
  </w:style>
  <w:style w:type="paragraph" w:styleId="876">
    <w:name w:val="Body Text 3"/>
    <w:basedOn w:val="676"/>
    <w:link w:val="877"/>
    <w:uiPriority w:val="99"/>
    <w:pPr>
      <w:jc w:val="both"/>
      <w:widowControl w:val="off"/>
    </w:pPr>
    <w:rPr>
      <w:sz w:val="24"/>
      <w:szCs w:val="24"/>
    </w:rPr>
  </w:style>
  <w:style w:type="character" w:styleId="877" w:customStyle="1">
    <w:name w:val="Основной текст 3 Знак"/>
    <w:basedOn w:val="686"/>
    <w:link w:val="876"/>
    <w:uiPriority w:val="99"/>
    <w:semiHidden/>
    <w:rPr>
      <w:rFonts w:cs="Times New Roman"/>
      <w:sz w:val="16"/>
    </w:rPr>
  </w:style>
  <w:style w:type="paragraph" w:styleId="878" w:customStyle="1">
    <w:name w:val="Заголовок4"/>
    <w:basedOn w:val="677"/>
    <w:next w:val="681"/>
    <w:uiPriority w:val="99"/>
    <w:pPr>
      <w:jc w:val="center"/>
      <w:spacing w:before="100" w:beforeAutospacing="1" w:after="100" w:afterAutospacing="1"/>
      <w:widowControl w:val="off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styleId="879" w:customStyle="1">
    <w:name w:val="ConsPlusNormal"/>
    <w:pPr>
      <w:ind w:firstLine="720"/>
      <w:widowControl w:val="off"/>
    </w:pPr>
    <w:rPr>
      <w:rFonts w:ascii="Arial" w:hAnsi="Arial" w:cs="Arial"/>
    </w:rPr>
  </w:style>
  <w:style w:type="paragraph" w:styleId="880" w:customStyle="1">
    <w:name w:val="ConsCell"/>
    <w:uiPriority w:val="99"/>
    <w:pPr>
      <w:widowControl w:val="off"/>
    </w:pPr>
    <w:rPr>
      <w:rFonts w:ascii="Arial" w:hAnsi="Arial" w:cs="Arial"/>
    </w:rPr>
  </w:style>
  <w:style w:type="paragraph" w:styleId="881" w:customStyle="1">
    <w:name w:val="FR1"/>
    <w:uiPriority w:val="99"/>
    <w:pPr>
      <w:ind w:right="1600"/>
      <w:spacing w:before="1860" w:line="320" w:lineRule="auto"/>
      <w:widowControl w:val="off"/>
    </w:pPr>
    <w:rPr>
      <w:sz w:val="18"/>
      <w:szCs w:val="18"/>
    </w:rPr>
  </w:style>
  <w:style w:type="paragraph" w:styleId="882">
    <w:name w:val="Normal (Web)"/>
    <w:basedOn w:val="676"/>
    <w:uiPriority w:val="99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883" w:customStyle="1">
    <w:name w:val="ConsPlusTitle"/>
    <w:uiPriority w:val="99"/>
    <w:rPr>
      <w:b/>
      <w:bCs/>
      <w:sz w:val="28"/>
      <w:szCs w:val="28"/>
    </w:rPr>
  </w:style>
  <w:style w:type="paragraph" w:styleId="884">
    <w:name w:val="Title"/>
    <w:basedOn w:val="676"/>
    <w:link w:val="885"/>
    <w:uiPriority w:val="99"/>
    <w:qFormat/>
    <w:pPr>
      <w:jc w:val="center"/>
    </w:pPr>
    <w:rPr>
      <w:b/>
      <w:bCs/>
      <w:sz w:val="24"/>
      <w:szCs w:val="24"/>
    </w:rPr>
  </w:style>
  <w:style w:type="character" w:styleId="885" w:customStyle="1">
    <w:name w:val="Заголовок Знак"/>
    <w:basedOn w:val="686"/>
    <w:link w:val="884"/>
    <w:uiPriority w:val="10"/>
    <w:rPr>
      <w:rFonts w:ascii="Cambria" w:hAnsi="Cambria" w:cs="Times New Roman"/>
      <w:b/>
      <w:sz w:val="32"/>
    </w:rPr>
  </w:style>
  <w:style w:type="paragraph" w:styleId="886" w:customStyle="1">
    <w:name w:val="Термин"/>
    <w:basedOn w:val="676"/>
    <w:next w:val="676"/>
    <w:uiPriority w:val="99"/>
    <w:rPr>
      <w:sz w:val="24"/>
      <w:szCs w:val="24"/>
      <w:lang w:val="pl-PL"/>
    </w:rPr>
  </w:style>
  <w:style w:type="paragraph" w:styleId="887" w:customStyle="1">
    <w:name w:val="H1"/>
    <w:basedOn w:val="676"/>
    <w:next w:val="676"/>
    <w:uiPriority w:val="99"/>
    <w:pPr>
      <w:keepNext/>
      <w:spacing w:before="100" w:after="100"/>
      <w:outlineLvl w:val="1"/>
    </w:pPr>
    <w:rPr>
      <w:b/>
      <w:bCs/>
      <w:sz w:val="48"/>
      <w:szCs w:val="48"/>
      <w:lang w:val="pl-PL"/>
    </w:rPr>
  </w:style>
  <w:style w:type="paragraph" w:styleId="888" w:customStyle="1">
    <w:name w:val="Список определений"/>
    <w:basedOn w:val="676"/>
    <w:next w:val="886"/>
    <w:uiPriority w:val="99"/>
    <w:pPr>
      <w:ind w:left="360"/>
    </w:pPr>
    <w:rPr>
      <w:sz w:val="24"/>
      <w:szCs w:val="24"/>
      <w:lang w:val="pl-PL"/>
    </w:rPr>
  </w:style>
  <w:style w:type="paragraph" w:styleId="889" w:customStyle="1">
    <w:name w:val="Heading"/>
    <w:uiPriority w:val="99"/>
    <w:rPr>
      <w:rFonts w:ascii="Arial" w:hAnsi="Arial" w:cs="Arial"/>
      <w:b/>
      <w:bCs/>
      <w:sz w:val="22"/>
      <w:szCs w:val="22"/>
    </w:rPr>
  </w:style>
  <w:style w:type="paragraph" w:styleId="890" w:customStyle="1">
    <w:name w:val="Preformat"/>
    <w:uiPriority w:val="99"/>
    <w:rPr>
      <w:rFonts w:ascii="Courier New" w:hAnsi="Courier New" w:cs="Courier New"/>
    </w:rPr>
  </w:style>
  <w:style w:type="paragraph" w:styleId="891">
    <w:name w:val="Block Text"/>
    <w:basedOn w:val="676"/>
    <w:uiPriority w:val="99"/>
    <w:pPr>
      <w:ind w:left="5954" w:right="-369" w:hanging="2126"/>
      <w:jc w:val="both"/>
    </w:pPr>
  </w:style>
  <w:style w:type="character" w:styleId="892" w:customStyle="1">
    <w:name w:val="Цветовое выделение"/>
    <w:uiPriority w:val="99"/>
    <w:rPr>
      <w:b/>
      <w:color w:val="000080"/>
      <w:sz w:val="20"/>
    </w:rPr>
  </w:style>
  <w:style w:type="character" w:styleId="893" w:customStyle="1">
    <w:name w:val="Не вступил в силу"/>
    <w:uiPriority w:val="99"/>
    <w:rPr>
      <w:color w:val="008080"/>
      <w:sz w:val="20"/>
    </w:rPr>
  </w:style>
  <w:style w:type="paragraph" w:styleId="894" w:customStyle="1">
    <w:name w:val="Таблицы (моноширинный)"/>
    <w:basedOn w:val="676"/>
    <w:next w:val="676"/>
    <w:pPr>
      <w:jc w:val="both"/>
      <w:widowControl w:val="off"/>
    </w:pPr>
    <w:rPr>
      <w:rFonts w:ascii="Courier New" w:hAnsi="Courier New" w:cs="Courier New"/>
      <w:sz w:val="20"/>
      <w:szCs w:val="20"/>
    </w:rPr>
  </w:style>
  <w:style w:type="paragraph" w:styleId="895">
    <w:name w:val="Plain Text"/>
    <w:basedOn w:val="676"/>
    <w:link w:val="896"/>
    <w:uiPriority w:val="99"/>
    <w:rPr>
      <w:rFonts w:ascii="Courier New" w:hAnsi="Courier New" w:cs="Courier New"/>
      <w:sz w:val="20"/>
      <w:szCs w:val="20"/>
    </w:rPr>
  </w:style>
  <w:style w:type="character" w:styleId="896" w:customStyle="1">
    <w:name w:val="Текст Знак"/>
    <w:basedOn w:val="686"/>
    <w:link w:val="895"/>
    <w:uiPriority w:val="99"/>
    <w:semiHidden/>
    <w:rPr>
      <w:rFonts w:ascii="Courier New" w:hAnsi="Courier New" w:cs="Times New Roman"/>
      <w:sz w:val="20"/>
    </w:rPr>
  </w:style>
  <w:style w:type="paragraph" w:styleId="897">
    <w:name w:val="footnote text"/>
    <w:basedOn w:val="676"/>
    <w:link w:val="898"/>
    <w:uiPriority w:val="99"/>
    <w:semiHidden/>
    <w:rPr>
      <w:sz w:val="20"/>
      <w:szCs w:val="20"/>
    </w:rPr>
  </w:style>
  <w:style w:type="character" w:styleId="898" w:customStyle="1">
    <w:name w:val="Текст сноски Знак"/>
    <w:basedOn w:val="686"/>
    <w:link w:val="897"/>
    <w:uiPriority w:val="99"/>
    <w:semiHidden/>
    <w:rPr>
      <w:rFonts w:cs="Times New Roman"/>
      <w:sz w:val="20"/>
    </w:rPr>
  </w:style>
  <w:style w:type="paragraph" w:styleId="899" w:customStyle="1">
    <w:name w:val="ConsPlusNonformat"/>
    <w:pPr>
      <w:widowControl w:val="off"/>
    </w:pPr>
    <w:rPr>
      <w:rFonts w:ascii="Courier New" w:hAnsi="Courier New" w:cs="Courier New"/>
    </w:rPr>
  </w:style>
  <w:style w:type="character" w:styleId="900" w:customStyle="1">
    <w:name w:val="Основной шрифт абзаца1"/>
    <w:rPr>
      <w:sz w:val="20"/>
    </w:rPr>
  </w:style>
  <w:style w:type="paragraph" w:styleId="901" w:customStyle="1">
    <w:name w:val="Îñíîâíîé òåêñò"/>
    <w:basedOn w:val="902"/>
    <w:uiPriority w:val="99"/>
    <w:rPr>
      <w:sz w:val="28"/>
      <w:szCs w:val="28"/>
    </w:rPr>
  </w:style>
  <w:style w:type="paragraph" w:styleId="902" w:customStyle="1">
    <w:name w:val="Îáû÷íûé"/>
    <w:uiPriority w:val="99"/>
    <w:rPr>
      <w:lang w:eastAsia="ar-SA"/>
    </w:rPr>
  </w:style>
  <w:style w:type="character" w:styleId="903" w:customStyle="1">
    <w:name w:val="Стиль полужирный"/>
    <w:uiPriority w:val="99"/>
    <w:rPr>
      <w:rFonts w:ascii="Times New Roman" w:hAnsi="Times New Roman"/>
      <w:sz w:val="24"/>
    </w:rPr>
  </w:style>
  <w:style w:type="paragraph" w:styleId="904">
    <w:name w:val="Body Text Indent"/>
    <w:basedOn w:val="676"/>
    <w:link w:val="905"/>
    <w:uiPriority w:val="99"/>
    <w:pPr>
      <w:ind w:left="283"/>
      <w:spacing w:after="120"/>
    </w:pPr>
  </w:style>
  <w:style w:type="character" w:styleId="905" w:customStyle="1">
    <w:name w:val="Основной текст с отступом Знак"/>
    <w:basedOn w:val="686"/>
    <w:link w:val="904"/>
    <w:uiPriority w:val="99"/>
    <w:semiHidden/>
    <w:rPr>
      <w:rFonts w:cs="Times New Roman"/>
      <w:sz w:val="28"/>
    </w:rPr>
  </w:style>
  <w:style w:type="table" w:styleId="906">
    <w:name w:val="Table Grid"/>
    <w:basedOn w:val="687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07">
    <w:name w:val="footnote reference"/>
    <w:basedOn w:val="686"/>
    <w:uiPriority w:val="99"/>
    <w:semiHidden/>
    <w:rPr>
      <w:rFonts w:cs="Times New Roman"/>
      <w:vertAlign w:val="superscript"/>
    </w:rPr>
  </w:style>
  <w:style w:type="paragraph" w:styleId="908" w:customStyle="1">
    <w:name w:val="Прижатый влево"/>
    <w:basedOn w:val="676"/>
    <w:next w:val="676"/>
    <w:uiPriority w:val="99"/>
    <w:pPr>
      <w:widowControl w:val="off"/>
    </w:pPr>
    <w:rPr>
      <w:rFonts w:ascii="Arial" w:hAnsi="Arial" w:cs="Arial"/>
      <w:sz w:val="20"/>
      <w:szCs w:val="20"/>
    </w:rPr>
  </w:style>
  <w:style w:type="paragraph" w:styleId="909">
    <w:name w:val="No Spacing"/>
    <w:uiPriority w:val="99"/>
    <w:qFormat/>
    <w:pPr>
      <w:ind w:firstLine="720"/>
      <w:jc w:val="both"/>
      <w:widowControl w:val="off"/>
    </w:pPr>
    <w:rPr>
      <w:rFonts w:ascii="Arial" w:hAnsi="Arial" w:cs="Arial"/>
    </w:rPr>
  </w:style>
  <w:style w:type="paragraph" w:styleId="910" w:customStyle="1">
    <w:name w:val="заголовок 1"/>
    <w:basedOn w:val="676"/>
    <w:next w:val="676"/>
    <w:uiPriority w:val="99"/>
    <w:pPr>
      <w:jc w:val="both"/>
      <w:keepNext/>
      <w:widowControl w:val="off"/>
      <w:outlineLvl w:val="0"/>
    </w:pPr>
  </w:style>
  <w:style w:type="paragraph" w:styleId="911" w:customStyle="1">
    <w:name w:val="Кому"/>
    <w:basedOn w:val="676"/>
    <w:uiPriority w:val="99"/>
    <w:rPr>
      <w:rFonts w:ascii="Baltica" w:hAnsi="Baltica" w:cs="Baltica"/>
      <w:sz w:val="24"/>
      <w:szCs w:val="24"/>
    </w:rPr>
  </w:style>
  <w:style w:type="paragraph" w:styleId="912" w:customStyle="1">
    <w:name w:val="заголовок 2"/>
    <w:basedOn w:val="676"/>
    <w:next w:val="676"/>
    <w:uiPriority w:val="99"/>
    <w:pPr>
      <w:keepNext/>
      <w:outlineLvl w:val="1"/>
    </w:pPr>
  </w:style>
  <w:style w:type="paragraph" w:styleId="913" w:customStyle="1">
    <w:name w:val="Цитаты"/>
    <w:basedOn w:val="676"/>
    <w:uiPriority w:val="99"/>
    <w:pPr>
      <w:ind w:left="360" w:right="360"/>
      <w:spacing w:before="100" w:after="100"/>
    </w:pPr>
    <w:rPr>
      <w:sz w:val="24"/>
      <w:szCs w:val="24"/>
    </w:rPr>
  </w:style>
  <w:style w:type="character" w:styleId="914">
    <w:name w:val="Hyperlink"/>
    <w:basedOn w:val="686"/>
    <w:uiPriority w:val="99"/>
    <w:rPr>
      <w:rFonts w:cs="Times New Roman"/>
      <w:color w:val="0000ff"/>
      <w:u w:val="single"/>
    </w:rPr>
  </w:style>
  <w:style w:type="paragraph" w:styleId="915" w:customStyle="1">
    <w:name w:val="заголовок 3"/>
    <w:basedOn w:val="676"/>
    <w:next w:val="676"/>
    <w:uiPriority w:val="99"/>
    <w:pPr>
      <w:jc w:val="center"/>
      <w:keepNext/>
    </w:pPr>
    <w:rPr>
      <w:lang w:val="en-US"/>
    </w:rPr>
  </w:style>
  <w:style w:type="character" w:styleId="916">
    <w:name w:val="Strong"/>
    <w:basedOn w:val="686"/>
    <w:uiPriority w:val="22"/>
    <w:qFormat/>
    <w:rPr>
      <w:rFonts w:cs="Times New Roman"/>
      <w:b/>
    </w:rPr>
  </w:style>
  <w:style w:type="paragraph" w:styleId="917">
    <w:name w:val="Subtitle"/>
    <w:basedOn w:val="676"/>
    <w:link w:val="918"/>
    <w:uiPriority w:val="99"/>
    <w:qFormat/>
    <w:pPr>
      <w:ind w:firstLine="720"/>
      <w:jc w:val="right"/>
    </w:pPr>
  </w:style>
  <w:style w:type="character" w:styleId="918" w:customStyle="1">
    <w:name w:val="Подзаголовок Знак"/>
    <w:basedOn w:val="686"/>
    <w:link w:val="917"/>
    <w:uiPriority w:val="11"/>
    <w:rPr>
      <w:rFonts w:ascii="Cambria" w:hAnsi="Cambria" w:cs="Times New Roman"/>
      <w:sz w:val="24"/>
    </w:rPr>
  </w:style>
  <w:style w:type="paragraph" w:styleId="919" w:customStyle="1">
    <w:name w:val="заголовок 6"/>
    <w:basedOn w:val="676"/>
    <w:next w:val="676"/>
    <w:uiPriority w:val="99"/>
    <w:pPr>
      <w:jc w:val="center"/>
      <w:keepNext/>
      <w:outlineLvl w:val="5"/>
    </w:pPr>
  </w:style>
  <w:style w:type="character" w:styleId="920" w:customStyle="1">
    <w:name w:val="Гиперссылка1"/>
    <w:uiPriority w:val="99"/>
    <w:rPr>
      <w:color w:val="0000ff"/>
      <w:u w:val="none"/>
    </w:rPr>
  </w:style>
  <w:style w:type="paragraph" w:styleId="921">
    <w:name w:val="envelope return"/>
    <w:basedOn w:val="676"/>
    <w:uiPriority w:val="99"/>
    <w:pPr>
      <w:ind w:right="57"/>
      <w:jc w:val="both"/>
    </w:pPr>
    <w:rPr>
      <w:sz w:val="24"/>
      <w:szCs w:val="24"/>
    </w:rPr>
  </w:style>
  <w:style w:type="character" w:styleId="922" w:customStyle="1">
    <w:name w:val="text11"/>
    <w:uiPriority w:val="99"/>
    <w:rPr>
      <w:rFonts w:ascii="Arial" w:hAnsi="Arial"/>
      <w:color w:val="auto"/>
      <w:sz w:val="20"/>
    </w:rPr>
  </w:style>
  <w:style w:type="paragraph" w:styleId="923" w:customStyle="1">
    <w:name w:val="заголовок 5"/>
    <w:basedOn w:val="676"/>
    <w:next w:val="676"/>
    <w:uiPriority w:val="99"/>
    <w:pPr>
      <w:ind w:left="6480" w:firstLine="720"/>
      <w:keepNext/>
      <w:outlineLvl w:val="4"/>
    </w:pPr>
  </w:style>
  <w:style w:type="paragraph" w:styleId="924" w:customStyle="1">
    <w:name w:val="Знак Знак Знак Знак"/>
    <w:basedOn w:val="676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szCs w:val="20"/>
      <w:lang w:val="en-US" w:eastAsia="en-US"/>
    </w:rPr>
  </w:style>
  <w:style w:type="paragraph" w:styleId="925" w:customStyle="1">
    <w:name w:val="Знак Знак Знак Знак Знак Знак Знак Знак Знак Знак"/>
    <w:basedOn w:val="676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szCs w:val="20"/>
      <w:lang w:val="en-US" w:eastAsia="en-US"/>
    </w:rPr>
  </w:style>
  <w:style w:type="paragraph" w:styleId="926" w:customStyle="1">
    <w:name w:val="Об"/>
    <w:uiPriority w:val="99"/>
    <w:pPr>
      <w:widowControl w:val="off"/>
    </w:pPr>
  </w:style>
  <w:style w:type="paragraph" w:styleId="927" w:customStyle="1">
    <w:name w:val="Прикольный"/>
    <w:basedOn w:val="926"/>
    <w:uiPriority w:val="99"/>
  </w:style>
  <w:style w:type="paragraph" w:styleId="928" w:customStyle="1">
    <w:name w:val="Знак Знак Знак Знак1 Знак Знак"/>
    <w:basedOn w:val="676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szCs w:val="20"/>
      <w:lang w:val="en-US" w:eastAsia="en-US"/>
    </w:rPr>
  </w:style>
  <w:style w:type="paragraph" w:styleId="929" w:customStyle="1">
    <w:name w:val="Знак"/>
    <w:basedOn w:val="676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szCs w:val="20"/>
      <w:lang w:val="en-US" w:eastAsia="en-US"/>
    </w:rPr>
  </w:style>
  <w:style w:type="paragraph" w:styleId="930" w:customStyle="1">
    <w:name w:val="Знак Знак Знак"/>
    <w:basedOn w:val="676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szCs w:val="20"/>
      <w:lang w:val="en-US" w:eastAsia="en-US"/>
    </w:rPr>
  </w:style>
  <w:style w:type="paragraph" w:styleId="931" w:customStyle="1">
    <w:name w:val="Знак Знак Знак Знак2"/>
    <w:basedOn w:val="676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szCs w:val="20"/>
      <w:lang w:val="en-US" w:eastAsia="en-US"/>
    </w:rPr>
  </w:style>
  <w:style w:type="paragraph" w:styleId="932" w:customStyle="1">
    <w:name w:val="Знак Знак Знак Знак1"/>
    <w:basedOn w:val="676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szCs w:val="20"/>
      <w:lang w:val="en-US" w:eastAsia="en-US"/>
    </w:rPr>
  </w:style>
  <w:style w:type="paragraph" w:styleId="933" w:customStyle="1">
    <w:name w:val="Знак1 Знак Знак Знак"/>
    <w:basedOn w:val="676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szCs w:val="20"/>
      <w:lang w:val="en-US" w:eastAsia="en-US"/>
    </w:rPr>
  </w:style>
  <w:style w:type="paragraph" w:styleId="934" w:customStyle="1">
    <w:name w:val="Знак Знак"/>
    <w:basedOn w:val="676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szCs w:val="20"/>
      <w:lang w:val="en-US" w:eastAsia="en-US"/>
    </w:rPr>
  </w:style>
  <w:style w:type="paragraph" w:styleId="935" w:customStyle="1">
    <w:name w:val="Знак Знак Знак Знак1 Знак Знак Знак"/>
    <w:basedOn w:val="676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szCs w:val="20"/>
      <w:lang w:val="en-US" w:eastAsia="en-US"/>
    </w:rPr>
  </w:style>
  <w:style w:type="paragraph" w:styleId="936" w:customStyle="1">
    <w:name w:val="Знак Знак Знак1 Знак"/>
    <w:basedOn w:val="676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szCs w:val="20"/>
      <w:lang w:val="en-US" w:eastAsia="en-US"/>
    </w:rPr>
  </w:style>
  <w:style w:type="paragraph" w:styleId="937" w:customStyle="1">
    <w:name w:val="????????"/>
    <w:basedOn w:val="676"/>
    <w:uiPriority w:val="99"/>
    <w:pPr>
      <w:jc w:val="center"/>
      <w:widowControl w:val="off"/>
    </w:pPr>
  </w:style>
  <w:style w:type="paragraph" w:styleId="938" w:customStyle="1">
    <w:name w:val="ConsPlusCell"/>
    <w:uiPriority w:val="99"/>
    <w:pPr>
      <w:widowControl w:val="off"/>
    </w:pPr>
    <w:rPr>
      <w:rFonts w:ascii="Arial" w:hAnsi="Arial" w:cs="Arial"/>
    </w:rPr>
  </w:style>
  <w:style w:type="character" w:styleId="939">
    <w:name w:val="line number"/>
    <w:basedOn w:val="686"/>
    <w:uiPriority w:val="99"/>
    <w:semiHidden/>
    <w:unhideWhenUsed/>
    <w:rPr>
      <w:rFonts w:cs="Times New Roman"/>
    </w:rPr>
  </w:style>
  <w:style w:type="paragraph" w:styleId="940">
    <w:name w:val="List Paragraph"/>
    <w:basedOn w:val="676"/>
    <w:uiPriority w:val="34"/>
    <w:pPr>
      <w:ind w:left="720"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styleId="941" w:customStyle="1">
    <w:name w:val="Absatz-Standardschriftart"/>
  </w:style>
  <w:style w:type="character" w:styleId="942" w:customStyle="1">
    <w:name w:val="WW-Absatz-Standardschriftart"/>
  </w:style>
  <w:style w:type="character" w:styleId="943" w:customStyle="1">
    <w:name w:val="WW-Absatz-Standardschriftart1"/>
  </w:style>
  <w:style w:type="character" w:styleId="944" w:customStyle="1">
    <w:name w:val="Основной шрифт абзаца3"/>
  </w:style>
  <w:style w:type="character" w:styleId="945" w:customStyle="1">
    <w:name w:val="WW-Absatz-Standardschriftart11"/>
  </w:style>
  <w:style w:type="character" w:styleId="946" w:customStyle="1">
    <w:name w:val="WW-Absatz-Standardschriftart111"/>
  </w:style>
  <w:style w:type="character" w:styleId="947" w:customStyle="1">
    <w:name w:val="WW-Absatz-Standardschriftart1111"/>
  </w:style>
  <w:style w:type="character" w:styleId="948" w:customStyle="1">
    <w:name w:val="WW-Absatz-Standardschriftart11111"/>
  </w:style>
  <w:style w:type="character" w:styleId="949" w:customStyle="1">
    <w:name w:val="WW-Absatz-Standardschriftart111111"/>
  </w:style>
  <w:style w:type="character" w:styleId="950" w:customStyle="1">
    <w:name w:val="WW-Absatz-Standardschriftart1111111"/>
  </w:style>
  <w:style w:type="character" w:styleId="951" w:customStyle="1">
    <w:name w:val="WW-Absatz-Standardschriftart11111111"/>
  </w:style>
  <w:style w:type="character" w:styleId="952" w:customStyle="1">
    <w:name w:val="WW-Absatz-Standardschriftart111111111"/>
  </w:style>
  <w:style w:type="character" w:styleId="953" w:customStyle="1">
    <w:name w:val="WW-Absatz-Standardschriftart1111111111"/>
  </w:style>
  <w:style w:type="character" w:styleId="954" w:customStyle="1">
    <w:name w:val="WW8Num2z0"/>
  </w:style>
  <w:style w:type="character" w:styleId="955" w:customStyle="1">
    <w:name w:val="Основной шрифт абзаца2"/>
  </w:style>
  <w:style w:type="character" w:styleId="956" w:customStyle="1">
    <w:name w:val="Символ нумерации"/>
  </w:style>
  <w:style w:type="character" w:styleId="957" w:customStyle="1">
    <w:name w:val="Маркеры списка"/>
    <w:rPr>
      <w:rFonts w:ascii="OpenSymbol" w:hAnsi="OpenSymbol" w:eastAsia="OpenSymbol"/>
    </w:rPr>
  </w:style>
  <w:style w:type="paragraph" w:styleId="958" w:customStyle="1">
    <w:name w:val="Заголовок1"/>
    <w:basedOn w:val="676"/>
    <w:next w:val="859"/>
    <w:pPr>
      <w:keepNext/>
      <w:spacing w:before="240" w:after="120"/>
    </w:pPr>
    <w:rPr>
      <w:rFonts w:ascii="Arial" w:hAnsi="Arial" w:eastAsia="MS Mincho" w:cs="Tahoma"/>
      <w:lang w:eastAsia="ar-SA"/>
    </w:rPr>
  </w:style>
  <w:style w:type="paragraph" w:styleId="959">
    <w:name w:val="List"/>
    <w:basedOn w:val="859"/>
    <w:uiPriority w:val="99"/>
    <w:pPr>
      <w:jc w:val="left"/>
      <w:spacing w:after="120"/>
    </w:pPr>
    <w:rPr>
      <w:rFonts w:ascii="Arial" w:hAnsi="Arial" w:cs="Tahoma"/>
      <w:lang w:eastAsia="ar-SA"/>
    </w:rPr>
  </w:style>
  <w:style w:type="paragraph" w:styleId="960" w:customStyle="1">
    <w:name w:val="Название3"/>
    <w:basedOn w:val="676"/>
    <w:pPr>
      <w:spacing w:before="120" w:after="120"/>
      <w:suppressLineNumbers/>
    </w:pPr>
    <w:rPr>
      <w:rFonts w:ascii="Arial" w:hAnsi="Arial" w:cs="Tahoma"/>
      <w:i/>
      <w:iCs/>
      <w:sz w:val="20"/>
      <w:szCs w:val="24"/>
      <w:lang w:eastAsia="ar-SA"/>
    </w:rPr>
  </w:style>
  <w:style w:type="paragraph" w:styleId="961" w:customStyle="1">
    <w:name w:val="Указатель3"/>
    <w:basedOn w:val="676"/>
    <w:pPr>
      <w:suppressLineNumbers/>
    </w:pPr>
    <w:rPr>
      <w:rFonts w:ascii="Arial" w:hAnsi="Arial" w:cs="Tahoma"/>
      <w:lang w:eastAsia="ar-SA"/>
    </w:rPr>
  </w:style>
  <w:style w:type="paragraph" w:styleId="962" w:customStyle="1">
    <w:name w:val="Название2"/>
    <w:basedOn w:val="676"/>
    <w:pPr>
      <w:spacing w:before="120" w:after="120"/>
      <w:suppressLineNumbers/>
    </w:pPr>
    <w:rPr>
      <w:rFonts w:ascii="Arial" w:hAnsi="Arial" w:cs="Tahoma"/>
      <w:i/>
      <w:iCs/>
      <w:sz w:val="20"/>
      <w:szCs w:val="24"/>
      <w:lang w:eastAsia="ar-SA"/>
    </w:rPr>
  </w:style>
  <w:style w:type="paragraph" w:styleId="963" w:customStyle="1">
    <w:name w:val="Указатель2"/>
    <w:basedOn w:val="676"/>
    <w:pPr>
      <w:suppressLineNumbers/>
    </w:pPr>
    <w:rPr>
      <w:rFonts w:ascii="Arial" w:hAnsi="Arial" w:cs="Tahoma"/>
      <w:lang w:eastAsia="ar-SA"/>
    </w:rPr>
  </w:style>
  <w:style w:type="paragraph" w:styleId="964" w:customStyle="1">
    <w:name w:val="Название1"/>
    <w:basedOn w:val="676"/>
    <w:pPr>
      <w:spacing w:before="120" w:after="120"/>
      <w:suppressLineNumbers/>
    </w:pPr>
    <w:rPr>
      <w:rFonts w:ascii="Arial" w:hAnsi="Arial" w:cs="Tahoma"/>
      <w:i/>
      <w:iCs/>
      <w:sz w:val="20"/>
      <w:szCs w:val="24"/>
      <w:lang w:eastAsia="ar-SA"/>
    </w:rPr>
  </w:style>
  <w:style w:type="paragraph" w:styleId="965" w:customStyle="1">
    <w:name w:val="Указатель1"/>
    <w:basedOn w:val="676"/>
    <w:pPr>
      <w:suppressLineNumbers/>
    </w:pPr>
    <w:rPr>
      <w:rFonts w:ascii="Arial" w:hAnsi="Arial" w:cs="Tahoma"/>
      <w:lang w:eastAsia="ar-SA"/>
    </w:rPr>
  </w:style>
  <w:style w:type="paragraph" w:styleId="966" w:customStyle="1">
    <w:name w:val="Абзац списка1"/>
    <w:basedOn w:val="676"/>
    <w:pPr>
      <w:ind w:left="720"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967" w:customStyle="1">
    <w:name w:val="Абзац списка2"/>
    <w:basedOn w:val="676"/>
    <w:pPr>
      <w:ind w:left="720"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968" w:customStyle="1">
    <w:name w:val="msonormalcxspmiddle"/>
    <w:basedOn w:val="676"/>
    <w:pPr>
      <w:spacing w:before="280" w:after="280"/>
    </w:pPr>
    <w:rPr>
      <w:sz w:val="24"/>
      <w:szCs w:val="24"/>
      <w:lang w:eastAsia="ar-SA"/>
    </w:rPr>
  </w:style>
  <w:style w:type="paragraph" w:styleId="969" w:customStyle="1">
    <w:name w:val="msonormalcxsplast"/>
    <w:basedOn w:val="676"/>
    <w:pPr>
      <w:spacing w:before="280" w:after="280"/>
    </w:pPr>
    <w:rPr>
      <w:sz w:val="24"/>
      <w:szCs w:val="24"/>
      <w:lang w:eastAsia="ar-SA"/>
    </w:rPr>
  </w:style>
  <w:style w:type="paragraph" w:styleId="970" w:customStyle="1">
    <w:name w:val="consplusnormalcxspmiddle"/>
    <w:basedOn w:val="676"/>
    <w:pPr>
      <w:spacing w:before="280" w:after="280"/>
    </w:pPr>
    <w:rPr>
      <w:sz w:val="24"/>
      <w:szCs w:val="24"/>
      <w:lang w:eastAsia="ar-SA"/>
    </w:rPr>
  </w:style>
  <w:style w:type="paragraph" w:styleId="971" w:customStyle="1">
    <w:name w:val="Содержимое таблицы"/>
    <w:basedOn w:val="676"/>
    <w:pPr>
      <w:suppressLineNumbers/>
    </w:pPr>
    <w:rPr>
      <w:lang w:eastAsia="ar-SA"/>
    </w:rPr>
  </w:style>
  <w:style w:type="paragraph" w:styleId="972" w:customStyle="1">
    <w:name w:val="Заголовок таблицы"/>
    <w:basedOn w:val="971"/>
    <w:pPr>
      <w:jc w:val="center"/>
    </w:pPr>
    <w:rPr>
      <w:b/>
      <w:bCs/>
    </w:rPr>
  </w:style>
  <w:style w:type="paragraph" w:styleId="973" w:customStyle="1">
    <w:name w:val="Содержимое врезки"/>
    <w:basedOn w:val="859"/>
    <w:pPr>
      <w:jc w:val="left"/>
      <w:spacing w:after="120"/>
    </w:pPr>
    <w:rPr>
      <w:lang w:eastAsia="ar-SA"/>
    </w:rPr>
  </w:style>
  <w:style w:type="character" w:styleId="974">
    <w:name w:val="Placeholder Text"/>
    <w:basedOn w:val="686"/>
    <w:uiPriority w:val="99"/>
    <w:semiHidden/>
    <w:rPr>
      <w:color w:val="80808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164AA37-95BB-438E-8B64-AF0C367F3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ANO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Дробышева Наталья Геннадьевна</dc:creator>
  <cp:lastModifiedBy>igg@NSO.LOC</cp:lastModifiedBy>
  <cp:revision>20</cp:revision>
  <dcterms:created xsi:type="dcterms:W3CDTF">2024-12-13T06:19:00Z</dcterms:created>
  <dcterms:modified xsi:type="dcterms:W3CDTF">2025-12-02T02:24:43Z</dcterms:modified>
</cp:coreProperties>
</file>