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450" cy="657225"/>
                <wp:effectExtent l="19050" t="0" r="0" b="0"/>
                <wp:docPr id="1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_i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50pt;height:51.75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4858"/>
        <w:gridCol w:w="5315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58" w:type="dxa"/>
            <w:textDirection w:val="lrTb"/>
            <w:noWrap w:val="false"/>
          </w:tcPr>
          <w:p>
            <w:pPr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15" w:type="dxa"/>
            <w:textDirection w:val="lrTb"/>
            <w:noWrap w:val="false"/>
          </w:tcPr>
          <w:p>
            <w:pPr>
              <w:jc w:val="center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№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shd w:val="clear" w:color="auto" w:fill="ffffff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Новосибирск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приказ министерства строительства Новосибирской области от 26.11.2020 № 624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приказа</w:t>
      </w:r>
      <w:r>
        <w:rPr>
          <w:rFonts w:ascii="Times New Roman" w:hAnsi="Times New Roman" w:cs="Times New Roman"/>
          <w:sz w:val="28"/>
          <w:szCs w:val="28"/>
        </w:rPr>
        <w:t xml:space="preserve">ми министерства строительства Новосибирской области от </w:t>
      </w:r>
      <w:r>
        <w:rPr>
          <w:rFonts w:ascii="Times New Roman" w:hAnsi="Times New Roman" w:cs="Times New Roman"/>
          <w:sz w:val="28"/>
          <w:szCs w:val="28"/>
        </w:rPr>
        <w:t xml:space="preserve">04.02.2025 № 50 </w:t>
      </w:r>
      <w:r>
        <w:rPr>
          <w:rFonts w:ascii="Times New Roman" w:hAnsi="Times New Roman" w:cs="Times New Roman"/>
          <w:sz w:val="28"/>
          <w:szCs w:val="28"/>
        </w:rPr>
        <w:t xml:space="preserve">«О подготовке проекта внесения изменений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Кубовинского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области», заключения комиссии по подготовке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проектов правил землепользования и застройки поселений, входящих в состав Новосибирской агломерации Новосибирской области от 20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.03.2025 № 6</w:t>
      </w:r>
      <w:r>
        <w:rPr>
          <w:rFonts w:ascii="Times New Roman" w:hAnsi="Times New Roman" w:cs="Times New Roman"/>
          <w:sz w:val="28"/>
          <w:szCs w:val="28"/>
        </w:rPr>
        <w:t xml:space="preserve">, руководствуясь Положением о министерстве строительства Новосибирской области, утвержденным постановлением Правительства Новосибирской области                  от 02.10.2014 № 398-п,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 р и к а з ы в а ю: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приказ министерства строительства Новосибирской области           от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26.11.2020 № 624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Кубовинского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области», следующие изменения: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правилах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Кубовинского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Новосибирского района Новосибирской области: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 </w:t>
      </w:r>
      <w:r>
        <w:rPr>
          <w:rFonts w:ascii="Times New Roman" w:hAnsi="Times New Roman" w:cs="Times New Roman"/>
          <w:sz w:val="28"/>
          <w:szCs w:val="28"/>
        </w:rPr>
        <w:t xml:space="preserve">В абзаце 2 пункта 22 главы 6 слова «предусмотренных пунктами 3 - 6 части 2 и частью 3.1 статьи 33» заменить словами «предусмотренных пунктами 3 - 5 части 2 и частью 3.1 статьи 33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 Лист № 1 приложения № 1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изложить в редакции согласно приложению №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1 к настоящему приказу.</w:t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 Приложение № 2 изложить в редакции согласно приложению № 2 к настоящему приказу.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 Приложение № 3.1 изложить в редакции согласно приложению №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.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Сведения о границах территориальных зон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объектов отдыха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(Р); </w:t>
      </w:r>
      <w:r>
        <w:rPr>
          <w:rFonts w:ascii="Times New Roman" w:hAnsi="Times New Roman" w:cs="Times New Roman"/>
          <w:sz w:val="28"/>
          <w:szCs w:val="28"/>
        </w:rPr>
        <w:t xml:space="preserve">зона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(Си)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пер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ечень координат характерных точек границ территориальных зон правил землепользования и застройки Кубовинского сельсовета Новосибирского района Новосибирской области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, приложения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4 изложить согласно приложени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ю №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4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к настоящему приказу.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министра                                                                                             Д.С. Тимонов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Е.Н. </w:t>
      </w:r>
      <w:r>
        <w:rPr>
          <w:rFonts w:ascii="Times New Roman" w:hAnsi="Times New Roman" w:cs="Times New Roman"/>
        </w:rPr>
        <w:t xml:space="preserve">Гальянова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t xml:space="preserve">228 64 73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widowControl/>
        <w:rPr>
          <w:rFonts w:ascii="Times New Roman" w:hAnsi="Times New Roman" w:cs="Times New Roman"/>
        </w:rPr>
        <w:sectPr>
          <w:headerReference w:type="default" r:id="rId9"/>
          <w:headerReference w:type="first" r:id="rId10"/>
          <w:footerReference w:type="default" r:id="rId13"/>
          <w:footerReference w:type="even" r:id="rId14"/>
          <w:footerReference w:type="first" r:id="rId15"/>
          <w:footnotePr/>
          <w:endnotePr/>
          <w:type w:val="nextPage"/>
          <w:pgSz w:w="11906" w:h="16838" w:orient="portrait"/>
          <w:pgMar w:top="425" w:right="737" w:bottom="256" w:left="1304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067"/>
        <w:ind w:firstLine="0"/>
        <w:rPr>
          <w:sz w:val="24"/>
          <w:szCs w:val="24"/>
        </w:rPr>
      </w:pPr>
      <w:r>
        <w:rPr>
          <w:bCs/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4"/>
        <w:tblW w:w="0" w:type="auto"/>
        <w:tblLook w:val="04A0" w:firstRow="1" w:lastRow="0" w:firstColumn="1" w:lastColumn="0" w:noHBand="0" w:noVBand="1"/>
      </w:tblPr>
      <w:tblGrid>
        <w:gridCol w:w="7427"/>
        <w:gridCol w:w="7427"/>
      </w:tblGrid>
      <w:tr>
        <w:tblPrEx/>
        <w:trPr/>
        <w:tc>
          <w:tcPr>
            <w:tcW w:w="7427" w:type="dxa"/>
            <w:textDirection w:val="lrTb"/>
            <w:noWrap w:val="false"/>
          </w:tcPr>
          <w:p>
            <w:pPr>
              <w:pStyle w:val="10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42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Кубовинского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 Новосибирского района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26.11.2020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Лист № 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jc w:val="center"/>
        <w:rPr>
          <w:highlight w:val="none"/>
        </w:rPr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385921" cy="1044390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7262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7385918" cy="10443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81.57pt;height:822.3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67"/>
        <w:ind w:firstLine="0"/>
        <w:jc w:val="center"/>
        <w:rPr>
          <w:sz w:val="24"/>
          <w:szCs w:val="24"/>
        </w:rPr>
      </w:pPr>
      <w:r>
        <w:rPr>
          <w:highlight w:val="none"/>
        </w:rPr>
        <w:t xml:space="preserve">                                                          ________________                                                                      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jc w:val="left"/>
        <w:rPr>
          <w:highlight w:val="none"/>
        </w:rPr>
        <w:sectPr>
          <w:headerReference w:type="first" r:id="rId11"/>
          <w:footnotePr/>
          <w:endnotePr/>
          <w:type w:val="nextPage"/>
          <w:pgSz w:w="16838" w:h="23811" w:orient="portrait"/>
          <w:pgMar w:top="0" w:right="567" w:bottom="709" w:left="1418" w:header="709" w:footer="709" w:gutter="0"/>
          <w:cols w:num="1" w:sep="0" w:space="720" w:equalWidth="1"/>
          <w:docGrid w:linePitch="360"/>
          <w:titlePg/>
        </w:sect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67"/>
        <w:ind w:firstLine="0"/>
        <w:jc w:val="left"/>
      </w:pPr>
      <w:r>
        <w:rPr>
          <w:highlight w:val="none"/>
        </w:rPr>
      </w:r>
      <w:r>
        <w:rPr>
          <w:highlight w:val="none"/>
        </w:rPr>
        <w:t xml:space="preserve">                                                                                                                                    </w:t>
      </w:r>
      <w:r/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4"/>
        <w:tblW w:w="0" w:type="auto"/>
        <w:tblLook w:val="04A0" w:firstRow="1" w:lastRow="0" w:firstColumn="1" w:lastColumn="0" w:noHBand="0" w:noVBand="1"/>
      </w:tblPr>
      <w:tblGrid>
        <w:gridCol w:w="7426"/>
        <w:gridCol w:w="7426"/>
      </w:tblGrid>
      <w:tr>
        <w:tblPrEx/>
        <w:trPr/>
        <w:tc>
          <w:tcPr>
            <w:tcW w:w="7426" w:type="dxa"/>
            <w:textDirection w:val="lrTb"/>
            <w:noWrap w:val="false"/>
          </w:tcPr>
          <w:p>
            <w:pPr>
              <w:pStyle w:val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4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2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Кубовинского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Новосибирского района Новосибирской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106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426370" cy="1050110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2688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7426369" cy="10501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84.75pt;height:826.8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  <w:sectPr>
          <w:headerReference w:type="first" r:id="rId12"/>
          <w:footnotePr/>
          <w:endnotePr/>
          <w:type w:val="nextPage"/>
          <w:pgSz w:w="16838" w:h="23811" w:orient="portrait"/>
          <w:pgMar w:top="567" w:right="567" w:bottom="709" w:left="1418" w:header="709" w:footer="709" w:gutter="0"/>
          <w:cols w:num="1" w:sep="0" w:space="720" w:equalWidth="1"/>
          <w:docGrid w:linePitch="360"/>
          <w:titlePg/>
        </w:sect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>
        <w:rPr>
          <w:sz w:val="24"/>
          <w:szCs w:val="24"/>
        </w:rPr>
        <w:t xml:space="preserve">___________                                                                                                                »</w:t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4"/>
        <w:tblW w:w="0" w:type="auto"/>
        <w:tblLook w:val="04A0" w:firstRow="1" w:lastRow="0" w:firstColumn="1" w:lastColumn="0" w:noHBand="0" w:noVBand="1"/>
      </w:tblPr>
      <w:tblGrid>
        <w:gridCol w:w="4960"/>
        <w:gridCol w:w="4960"/>
      </w:tblGrid>
      <w:tr>
        <w:tblPrEx/>
        <w:trPr/>
        <w:tc>
          <w:tcPr>
            <w:tcW w:w="4960" w:type="dxa"/>
            <w:textDirection w:val="lrTb"/>
            <w:noWrap w:val="false"/>
          </w:tcPr>
          <w:p>
            <w:pPr>
              <w:pStyle w:val="10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9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3.1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Кубовинского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 Новосибирского района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26.11.2020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Перечень изменяемых территориальных зон (частей территориальных зон) Кубовинского сельсовета Новосибирского района Новосибирской области, сведения о которых внесены в Единый государственный реестр недвижимости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06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67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__________                                                                  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ind w:firstLine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pPr w:horzAnchor="page" w:tblpX="1417" w:vertAnchor="page" w:tblpY="6010" w:leftFromText="180" w:topFromText="0" w:rightFromText="180" w:bottomFromText="0"/>
        <w:tblW w:w="1006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92"/>
        <w:gridCol w:w="2835"/>
        <w:gridCol w:w="6236"/>
      </w:tblGrid>
      <w:tr>
        <w:tblPrEx/>
        <w:trPr>
          <w:trHeight w:val="300"/>
        </w:trPr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8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835" w:type="dxa"/>
            <w:vAlign w:val="bottom"/>
            <w:textDirection w:val="lrTb"/>
            <w:noWrap/>
          </w:tcPr>
          <w:p>
            <w:pPr>
              <w:pStyle w:val="828"/>
              <w:jc w:val="center"/>
              <w:rPr>
                <w:rFonts w:ascii="Times New Roman" w:hAnsi="Times New Roman" w:cs="Times New Roman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Реестровый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236" w:type="dxa"/>
            <w:vAlign w:val="bottom"/>
            <w:textDirection w:val="lrTb"/>
            <w:noWrap/>
          </w:tcPr>
          <w:p>
            <w:pPr>
              <w:pStyle w:val="828"/>
              <w:jc w:val="center"/>
              <w:rPr>
                <w:rFonts w:ascii="Times New Roman" w:hAnsi="Times New Roman" w:cs="Times New Roman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992" w:type="dxa"/>
            <w:vAlign w:val="bottom"/>
            <w:textDirection w:val="lrTb"/>
            <w:noWrap w:val="false"/>
          </w:tcPr>
          <w:p>
            <w:pPr>
              <w:pStyle w:val="82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835" w:type="dxa"/>
            <w:vAlign w:val="bottom"/>
            <w:textDirection w:val="lrTb"/>
            <w:noWrap/>
          </w:tcPr>
          <w:p>
            <w:pPr>
              <w:pStyle w:val="828"/>
              <w:jc w:val="center"/>
              <w:rPr>
                <w:rFonts w:ascii="Times New Roman" w:hAnsi="Times New Roman" w:cs="Times New Roman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54:19-7.543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236" w:type="dxa"/>
            <w:vAlign w:val="bottom"/>
            <w:textDirection w:val="lrTb"/>
            <w:noWrap/>
          </w:tcPr>
          <w:p>
            <w:pPr>
              <w:pStyle w:val="828"/>
              <w:rPr>
                <w:rFonts w:ascii="Times New Roman" w:hAnsi="Times New Roman" w:cs="Times New Roman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объектов автомобильного транспорта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(ТА)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992" w:type="dxa"/>
            <w:vAlign w:val="bottom"/>
            <w:vMerge w:val="restart"/>
            <w:textDirection w:val="lrTb"/>
            <w:noWrap w:val="false"/>
          </w:tcPr>
          <w:p>
            <w:pPr>
              <w:pStyle w:val="82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835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bfbfb"/>
              </w:rPr>
              <w:t xml:space="preserve">54:19-7.817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236" w:type="dxa"/>
            <w:vAlign w:val="bottom"/>
            <w:vMerge w:val="restart"/>
            <w:textDirection w:val="lrTb"/>
            <w:noWrap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Зона сельскохозяйственного использования (Си)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992" w:type="dxa"/>
            <w:vAlign w:val="bottom"/>
            <w:vMerge w:val="restart"/>
            <w:textDirection w:val="lrTb"/>
            <w:noWrap w:val="false"/>
          </w:tcPr>
          <w:p>
            <w:pPr>
              <w:pStyle w:val="82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ramePr w:hSpace="180" w:wrap="around" w:vAnchor="text" w:hAnchor="margin" w:x="675" w:y="1530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835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bfbfb"/>
              </w:rPr>
              <w:t xml:space="preserve">54:19-7.546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bfbfb"/>
              </w:rPr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bfbfb"/>
              </w:rPr>
            </w:r>
          </w:p>
        </w:tc>
        <w:tc>
          <w:tcPr>
            <w:tcW w:w="6236" w:type="dxa"/>
            <w:vAlign w:val="bottom"/>
            <w:vMerge w:val="restart"/>
            <w:textDirection w:val="lrTb"/>
            <w:noWrap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отдыха (Р)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1067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footnotePr/>
      <w:endnotePr/>
      <w:type w:val="nextPage"/>
      <w:pgSz w:w="11906" w:h="16838" w:orient="portrait"/>
      <w:pgMar w:top="567" w:right="567" w:bottom="709" w:left="1418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Wingdings">
    <w:panose1 w:val="05010000000000000000"/>
  </w:font>
  <w:font w:name="Verdana">
    <w:panose1 w:val="020B0604030504040204"/>
  </w:font>
  <w:font w:name="Symbol">
    <w:panose1 w:val="05010000000000000000"/>
  </w:font>
  <w:font w:name="Mangal">
    <w:panose1 w:val="02040503050406030204"/>
  </w:font>
  <w:font w:name="Courier New">
    <w:panose1 w:val="02070309020205020404"/>
  </w:font>
  <w:font w:name="Gaze">
    <w:panose1 w:val="02000603000000000000"/>
  </w:font>
  <w:font w:name="Book Antiqua">
    <w:panose1 w:val="02040502050405020303"/>
  </w:font>
  <w:font w:name="Tahoma">
    <w:panose1 w:val="020B0604030504040204"/>
  </w:font>
  <w:font w:name="Monotype Corsiva">
    <w:panose1 w:val="02000000000000000000"/>
  </w:font>
  <w:font w:name="Cambria">
    <w:panose1 w:val="02040503050406030204"/>
  </w:font>
  <w:font w:name="Calibri">
    <w:panose1 w:val="020F0502020204030204"/>
  </w:font>
  <w:font w:name="Microsoft YaHei">
    <w:panose1 w:val="020B05030202030202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1"/>
      <w:rPr>
        <w:rStyle w:val="1023"/>
      </w:rPr>
    </w:pPr>
    <w:r>
      <w:rPr>
        <w:rStyle w:val="1023"/>
      </w:rPr>
      <w:fldChar w:fldCharType="begin"/>
    </w:r>
    <w:r>
      <w:rPr>
        <w:rStyle w:val="1023"/>
      </w:rPr>
      <w:instrText xml:space="preserve">PAGE  </w:instrText>
    </w:r>
    <w:r>
      <w:rPr>
        <w:rStyle w:val="1023"/>
      </w:rPr>
      <w:fldChar w:fldCharType="end"/>
    </w:r>
    <w:r>
      <w:rPr>
        <w:rStyle w:val="1023"/>
      </w:rPr>
    </w:r>
    <w:r>
      <w:rPr>
        <w:rStyle w:val="1023"/>
      </w:rPr>
    </w:r>
  </w:p>
  <w:p>
    <w:pPr>
      <w:pStyle w:val="102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5</w:t>
    </w:r>
    <w:r>
      <w:fldChar w:fldCharType="end"/>
    </w:r>
    <w:r/>
  </w:p>
  <w:p>
    <w:pPr>
      <w:pStyle w:val="86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/>
    <w:r/>
  </w:p>
  <w:p>
    <w:pPr>
      <w:pStyle w:val="86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>
      <w:instrText xml:space="preserve">PAGE \*</w:instrText>
    </w:r>
    <w:r/>
  </w:p>
  <w:p>
    <w:pPr>
      <w:pStyle w:val="868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center"/>
    </w:pPr>
    <w:r/>
    <w:r/>
  </w:p>
  <w:p>
    <w:pPr>
      <w:pStyle w:val="86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6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8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0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2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4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6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8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0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22" w:hanging="180"/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"/>
      <w:lvlJc w:val="center"/>
      <w:pPr>
        <w:ind w:left="568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1134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 w:ascii="Times New Roman" w:hAnsi="Times New Roman" w:cs="Times New Roman"/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2160"/>
      </w:pPr>
    </w:lvl>
  </w:abstractNum>
  <w:abstractNum w:abstractNumId="6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0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49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96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8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0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2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4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6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8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0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rFonts w:ascii="Times New Roman" w:hAnsi="Times New Roman" w:eastAsia="Times New Roman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6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8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0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2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4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6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8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0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22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</w:pPr>
      <w:rPr>
        <w:rFonts w:cs="Times New Roman"/>
      </w:r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cs="Times New Roman"/>
      </w:rPr>
    </w:lvl>
  </w:abstractNum>
  <w:abstractNum w:abstractNumId="21">
    <w:multiLevelType w:val="hybridMultilevel"/>
    <w:lvl w:ilvl="0">
      <w:start w:val="1"/>
      <w:numFmt w:val="bullet"/>
      <w:pStyle w:val="1065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num w:numId="1">
    <w:abstractNumId w:val="21"/>
  </w:num>
  <w:num w:numId="2">
    <w:abstractNumId w:val="19"/>
  </w:num>
  <w:num w:numId="3">
    <w:abstractNumId w:val="6"/>
  </w:num>
  <w:num w:numId="4">
    <w:abstractNumId w:val="20"/>
  </w:num>
  <w:num w:numId="5">
    <w:abstractNumId w:val="14"/>
  </w:num>
  <w:num w:numId="6">
    <w:abstractNumId w:val="5"/>
  </w:num>
  <w:num w:numId="7">
    <w:abstractNumId w:val="7"/>
  </w:num>
  <w:num w:numId="8">
    <w:abstractNumId w:val="8"/>
  </w:num>
  <w:num w:numId="9">
    <w:abstractNumId w:val="1"/>
  </w:num>
  <w:num w:numId="10">
    <w:abstractNumId w:val="12"/>
  </w:num>
  <w:num w:numId="11">
    <w:abstractNumId w:val="0"/>
  </w:num>
  <w:num w:numId="12">
    <w:abstractNumId w:val="18"/>
  </w:num>
  <w:num w:numId="13">
    <w:abstractNumId w:val="10"/>
  </w:num>
  <w:num w:numId="14">
    <w:abstractNumId w:val="2"/>
  </w:num>
  <w:num w:numId="15">
    <w:abstractNumId w:val="9"/>
  </w:num>
  <w:num w:numId="16">
    <w:abstractNumId w:val="3"/>
  </w:num>
  <w:num w:numId="17">
    <w:abstractNumId w:val="11"/>
  </w:num>
  <w:num w:numId="18">
    <w:abstractNumId w:val="16"/>
  </w:num>
  <w:num w:numId="19">
    <w:abstractNumId w:val="15"/>
  </w:num>
  <w:num w:numId="20">
    <w:abstractNumId w:val="4"/>
  </w:num>
  <w:num w:numId="21">
    <w:abstractNumId w:val="13"/>
  </w:num>
  <w:num w:numId="22">
    <w:abstractNumId w:val="17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4">
    <w:name w:val="Subtitle Char"/>
    <w:basedOn w:val="838"/>
    <w:link w:val="862"/>
    <w:uiPriority w:val="11"/>
    <w:rPr>
      <w:sz w:val="24"/>
      <w:szCs w:val="24"/>
    </w:rPr>
  </w:style>
  <w:style w:type="character" w:styleId="805">
    <w:name w:val="Quote Char"/>
    <w:link w:val="864"/>
    <w:uiPriority w:val="29"/>
    <w:rPr>
      <w:i/>
    </w:rPr>
  </w:style>
  <w:style w:type="character" w:styleId="806">
    <w:name w:val="Intense Quote Char"/>
    <w:link w:val="866"/>
    <w:uiPriority w:val="30"/>
    <w:rPr>
      <w:i/>
    </w:rPr>
  </w:style>
  <w:style w:type="paragraph" w:styleId="807">
    <w:name w:val="Header"/>
    <w:basedOn w:val="828"/>
    <w:link w:val="8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table" w:styleId="808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9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0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1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3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8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9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2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6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827">
    <w:name w:val="Endnote Text Char"/>
    <w:link w:val="1004"/>
    <w:uiPriority w:val="99"/>
    <w:rPr>
      <w:sz w:val="20"/>
    </w:rPr>
  </w:style>
  <w:style w:type="paragraph" w:styleId="828" w:default="1">
    <w:name w:val="Normal"/>
    <w:qFormat/>
    <w:pPr>
      <w:jc w:val="both"/>
      <w:widowControl w:val="off"/>
    </w:pPr>
    <w:rPr>
      <w:rFonts w:ascii="Arial" w:hAnsi="Arial" w:cs="Arial"/>
      <w:lang w:eastAsia="ru-RU"/>
    </w:rPr>
  </w:style>
  <w:style w:type="paragraph" w:styleId="829">
    <w:name w:val="Heading 1"/>
    <w:basedOn w:val="828"/>
    <w:next w:val="828"/>
    <w:link w:val="1018"/>
    <w:qFormat/>
    <w:pPr>
      <w:jc w:val="center"/>
      <w:keepNext/>
      <w:spacing w:before="240" w:after="60"/>
      <w:widowControl/>
      <w:outlineLvl w:val="0"/>
    </w:pPr>
    <w:rPr>
      <w:rFonts w:ascii="Times New Roman" w:hAnsi="Times New Roman" w:cs="Times New Roman"/>
      <w:b/>
      <w:bCs/>
      <w:sz w:val="28"/>
      <w:szCs w:val="32"/>
      <w:lang w:val="en-US" w:eastAsia="en-US"/>
    </w:rPr>
  </w:style>
  <w:style w:type="paragraph" w:styleId="830">
    <w:name w:val="Heading 2"/>
    <w:basedOn w:val="828"/>
    <w:next w:val="828"/>
    <w:link w:val="1068"/>
    <w:qFormat/>
    <w:pPr>
      <w:jc w:val="center"/>
      <w:keepNext/>
      <w:widowControl/>
      <w:outlineLvl w:val="1"/>
    </w:pPr>
    <w:rPr>
      <w:rFonts w:ascii="Times New Roman" w:hAnsi="Times New Roman" w:cs="Times New Roman"/>
      <w:b/>
      <w:sz w:val="28"/>
      <w:szCs w:val="28"/>
      <w:lang w:val="en-US" w:eastAsia="en-US"/>
    </w:rPr>
  </w:style>
  <w:style w:type="paragraph" w:styleId="831">
    <w:name w:val="Heading 3"/>
    <w:basedOn w:val="828"/>
    <w:next w:val="828"/>
    <w:link w:val="1019"/>
    <w:qFormat/>
    <w:pPr>
      <w:ind w:firstLine="709"/>
      <w:keepNext/>
      <w:spacing w:before="240" w:after="60"/>
      <w:outlineLvl w:val="2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832">
    <w:name w:val="Heading 4"/>
    <w:basedOn w:val="828"/>
    <w:next w:val="828"/>
    <w:link w:val="1020"/>
    <w:qFormat/>
    <w:pPr>
      <w:keepNext/>
      <w:spacing w:before="240" w:after="60"/>
      <w:widowControl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833">
    <w:name w:val="Heading 5"/>
    <w:basedOn w:val="828"/>
    <w:next w:val="828"/>
    <w:link w:val="1100"/>
    <w:qFormat/>
    <w:pPr>
      <w:ind w:left="6521" w:firstLine="709"/>
      <w:jc w:val="left"/>
      <w:keepNext/>
      <w:outlineLvl w:val="4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834">
    <w:name w:val="Heading 6"/>
    <w:basedOn w:val="828"/>
    <w:next w:val="828"/>
    <w:link w:val="1101"/>
    <w:qFormat/>
    <w:pPr>
      <w:ind w:firstLine="709"/>
      <w:jc w:val="center"/>
      <w:keepNext/>
      <w:spacing w:before="480"/>
      <w:outlineLvl w:val="5"/>
    </w:pPr>
    <w:rPr>
      <w:rFonts w:ascii="Times New Roman" w:hAnsi="Times New Roman" w:eastAsia="Calibri" w:cs="Times New Roman"/>
      <w:b/>
      <w:bCs/>
      <w:sz w:val="28"/>
      <w:szCs w:val="28"/>
      <w:lang w:val="en-US" w:eastAsia="en-US"/>
    </w:rPr>
  </w:style>
  <w:style w:type="paragraph" w:styleId="835">
    <w:name w:val="Heading 7"/>
    <w:basedOn w:val="828"/>
    <w:next w:val="828"/>
    <w:link w:val="1102"/>
    <w:qFormat/>
    <w:pPr>
      <w:ind w:firstLine="709"/>
      <w:keepNext/>
      <w:spacing w:before="600" w:line="240" w:lineRule="atLeast"/>
      <w:widowControl/>
      <w:outlineLvl w:val="6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836">
    <w:name w:val="Heading 8"/>
    <w:basedOn w:val="828"/>
    <w:next w:val="828"/>
    <w:link w:val="1103"/>
    <w:qFormat/>
    <w:pPr>
      <w:ind w:left="36" w:right="36" w:firstLine="709"/>
      <w:jc w:val="center"/>
      <w:keepNext/>
      <w:spacing w:line="240" w:lineRule="atLeast"/>
      <w:widowControl/>
      <w:outlineLvl w:val="7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837">
    <w:name w:val="Heading 9"/>
    <w:basedOn w:val="828"/>
    <w:next w:val="828"/>
    <w:link w:val="1104"/>
    <w:qFormat/>
    <w:pPr>
      <w:ind w:left="36" w:right="36" w:firstLine="709"/>
      <w:keepNext/>
      <w:spacing w:line="240" w:lineRule="atLeast"/>
      <w:widowControl/>
      <w:outlineLvl w:val="8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paragraph" w:styleId="841" w:customStyle="1">
    <w:name w:val="Заголовок 11"/>
    <w:basedOn w:val="828"/>
    <w:next w:val="828"/>
    <w:link w:val="842"/>
    <w:uiPriority w:val="9"/>
    <w:qFormat/>
    <w:pPr>
      <w:keepLines/>
      <w:keepNext/>
      <w:spacing w:before="480" w:after="200"/>
      <w:outlineLvl w:val="0"/>
    </w:pPr>
    <w:rPr>
      <w:rFonts w:eastAsia="Arial"/>
      <w:sz w:val="40"/>
      <w:szCs w:val="40"/>
    </w:rPr>
  </w:style>
  <w:style w:type="character" w:styleId="842" w:customStyle="1">
    <w:name w:val="Heading 1 Char"/>
    <w:link w:val="841"/>
    <w:uiPriority w:val="9"/>
    <w:rPr>
      <w:rFonts w:ascii="Arial" w:hAnsi="Arial" w:eastAsia="Arial" w:cs="Arial"/>
      <w:sz w:val="40"/>
      <w:szCs w:val="40"/>
    </w:rPr>
  </w:style>
  <w:style w:type="paragraph" w:styleId="843" w:customStyle="1">
    <w:name w:val="Заголовок 21"/>
    <w:basedOn w:val="828"/>
    <w:next w:val="828"/>
    <w:link w:val="844"/>
    <w:uiPriority w:val="9"/>
    <w:unhideWhenUsed/>
    <w:qFormat/>
    <w:pPr>
      <w:keepLines/>
      <w:keepNext/>
      <w:spacing w:before="360" w:after="200"/>
      <w:outlineLvl w:val="1"/>
    </w:pPr>
    <w:rPr>
      <w:rFonts w:eastAsia="Arial"/>
      <w:sz w:val="34"/>
    </w:rPr>
  </w:style>
  <w:style w:type="character" w:styleId="844" w:customStyle="1">
    <w:name w:val="Heading 2 Char"/>
    <w:link w:val="843"/>
    <w:uiPriority w:val="9"/>
    <w:rPr>
      <w:rFonts w:ascii="Arial" w:hAnsi="Arial" w:eastAsia="Arial" w:cs="Arial"/>
      <w:sz w:val="34"/>
    </w:rPr>
  </w:style>
  <w:style w:type="paragraph" w:styleId="845" w:customStyle="1">
    <w:name w:val="Заголовок 31"/>
    <w:basedOn w:val="828"/>
    <w:next w:val="828"/>
    <w:link w:val="846"/>
    <w:uiPriority w:val="9"/>
    <w:unhideWhenUsed/>
    <w:qFormat/>
    <w:pPr>
      <w:keepLines/>
      <w:keepNext/>
      <w:spacing w:before="320" w:after="200"/>
      <w:outlineLvl w:val="2"/>
    </w:pPr>
    <w:rPr>
      <w:rFonts w:eastAsia="Arial"/>
      <w:sz w:val="30"/>
      <w:szCs w:val="30"/>
    </w:rPr>
  </w:style>
  <w:style w:type="character" w:styleId="846" w:customStyle="1">
    <w:name w:val="Heading 3 Char"/>
    <w:link w:val="845"/>
    <w:uiPriority w:val="9"/>
    <w:rPr>
      <w:rFonts w:ascii="Arial" w:hAnsi="Arial" w:eastAsia="Arial" w:cs="Arial"/>
      <w:sz w:val="30"/>
      <w:szCs w:val="30"/>
    </w:rPr>
  </w:style>
  <w:style w:type="paragraph" w:styleId="847" w:customStyle="1">
    <w:name w:val="Заголовок 41"/>
    <w:basedOn w:val="828"/>
    <w:next w:val="828"/>
    <w:link w:val="848"/>
    <w:uiPriority w:val="9"/>
    <w:unhideWhenUsed/>
    <w:qFormat/>
    <w:pPr>
      <w:keepLines/>
      <w:keepNext/>
      <w:spacing w:before="320" w:after="200"/>
      <w:outlineLvl w:val="3"/>
    </w:pPr>
    <w:rPr>
      <w:rFonts w:eastAsia="Arial"/>
      <w:b/>
      <w:bCs/>
      <w:sz w:val="26"/>
      <w:szCs w:val="26"/>
    </w:rPr>
  </w:style>
  <w:style w:type="character" w:styleId="848" w:customStyle="1">
    <w:name w:val="Heading 4 Char"/>
    <w:link w:val="847"/>
    <w:uiPriority w:val="9"/>
    <w:rPr>
      <w:rFonts w:ascii="Arial" w:hAnsi="Arial" w:eastAsia="Arial" w:cs="Arial"/>
      <w:b/>
      <w:bCs/>
      <w:sz w:val="26"/>
      <w:szCs w:val="26"/>
    </w:rPr>
  </w:style>
  <w:style w:type="paragraph" w:styleId="849" w:customStyle="1">
    <w:name w:val="Заголовок 51"/>
    <w:basedOn w:val="828"/>
    <w:next w:val="828"/>
    <w:link w:val="850"/>
    <w:uiPriority w:val="9"/>
    <w:unhideWhenUsed/>
    <w:qFormat/>
    <w:pPr>
      <w:keepLines/>
      <w:keepNext/>
      <w:spacing w:before="320" w:after="200"/>
      <w:outlineLvl w:val="4"/>
    </w:pPr>
    <w:rPr>
      <w:rFonts w:eastAsia="Arial"/>
      <w:b/>
      <w:bCs/>
      <w:sz w:val="24"/>
      <w:szCs w:val="24"/>
    </w:rPr>
  </w:style>
  <w:style w:type="character" w:styleId="850" w:customStyle="1">
    <w:name w:val="Heading 5 Char"/>
    <w:link w:val="849"/>
    <w:uiPriority w:val="9"/>
    <w:rPr>
      <w:rFonts w:ascii="Arial" w:hAnsi="Arial" w:eastAsia="Arial" w:cs="Arial"/>
      <w:b/>
      <w:bCs/>
      <w:sz w:val="24"/>
      <w:szCs w:val="24"/>
    </w:rPr>
  </w:style>
  <w:style w:type="paragraph" w:styleId="851" w:customStyle="1">
    <w:name w:val="Заголовок 61"/>
    <w:basedOn w:val="828"/>
    <w:next w:val="828"/>
    <w:link w:val="852"/>
    <w:uiPriority w:val="9"/>
    <w:unhideWhenUsed/>
    <w:qFormat/>
    <w:pPr>
      <w:keepLines/>
      <w:keepNext/>
      <w:spacing w:before="320" w:after="200"/>
      <w:outlineLvl w:val="5"/>
    </w:pPr>
    <w:rPr>
      <w:rFonts w:eastAsia="Arial"/>
      <w:b/>
      <w:bCs/>
      <w:sz w:val="22"/>
      <w:szCs w:val="22"/>
    </w:rPr>
  </w:style>
  <w:style w:type="character" w:styleId="852" w:customStyle="1">
    <w:name w:val="Heading 6 Char"/>
    <w:link w:val="851"/>
    <w:uiPriority w:val="9"/>
    <w:rPr>
      <w:rFonts w:ascii="Arial" w:hAnsi="Arial" w:eastAsia="Arial" w:cs="Arial"/>
      <w:b/>
      <w:bCs/>
      <w:sz w:val="22"/>
      <w:szCs w:val="22"/>
    </w:rPr>
  </w:style>
  <w:style w:type="paragraph" w:styleId="853" w:customStyle="1">
    <w:name w:val="Заголовок 71"/>
    <w:basedOn w:val="828"/>
    <w:next w:val="828"/>
    <w:link w:val="854"/>
    <w:uiPriority w:val="9"/>
    <w:unhideWhenUsed/>
    <w:qFormat/>
    <w:pPr>
      <w:keepLines/>
      <w:keepNext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character" w:styleId="854" w:customStyle="1">
    <w:name w:val="Heading 7 Char"/>
    <w:link w:val="85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55" w:customStyle="1">
    <w:name w:val="Заголовок 81"/>
    <w:basedOn w:val="828"/>
    <w:next w:val="828"/>
    <w:link w:val="856"/>
    <w:uiPriority w:val="9"/>
    <w:unhideWhenUsed/>
    <w:qFormat/>
    <w:pPr>
      <w:keepLines/>
      <w:keepNext/>
      <w:spacing w:before="320" w:after="200"/>
      <w:outlineLvl w:val="7"/>
    </w:pPr>
    <w:rPr>
      <w:rFonts w:eastAsia="Arial"/>
      <w:i/>
      <w:iCs/>
      <w:sz w:val="22"/>
      <w:szCs w:val="22"/>
    </w:rPr>
  </w:style>
  <w:style w:type="character" w:styleId="856" w:customStyle="1">
    <w:name w:val="Heading 8 Char"/>
    <w:link w:val="855"/>
    <w:uiPriority w:val="9"/>
    <w:rPr>
      <w:rFonts w:ascii="Arial" w:hAnsi="Arial" w:eastAsia="Arial" w:cs="Arial"/>
      <w:i/>
      <w:iCs/>
      <w:sz w:val="22"/>
      <w:szCs w:val="22"/>
    </w:rPr>
  </w:style>
  <w:style w:type="paragraph" w:styleId="857" w:customStyle="1">
    <w:name w:val="Заголовок 91"/>
    <w:basedOn w:val="828"/>
    <w:next w:val="828"/>
    <w:link w:val="858"/>
    <w:uiPriority w:val="9"/>
    <w:unhideWhenUsed/>
    <w:qFormat/>
    <w:pPr>
      <w:keepLines/>
      <w:keepNext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styleId="858" w:customStyle="1">
    <w:name w:val="Heading 9 Char"/>
    <w:link w:val="857"/>
    <w:uiPriority w:val="9"/>
    <w:rPr>
      <w:rFonts w:ascii="Arial" w:hAnsi="Arial" w:eastAsia="Arial" w:cs="Arial"/>
      <w:i/>
      <w:iCs/>
      <w:sz w:val="21"/>
      <w:szCs w:val="21"/>
    </w:rPr>
  </w:style>
  <w:style w:type="paragraph" w:styleId="859">
    <w:name w:val="No Spacing"/>
    <w:uiPriority w:val="1"/>
    <w:qFormat/>
  </w:style>
  <w:style w:type="paragraph" w:styleId="860">
    <w:name w:val="Title"/>
    <w:basedOn w:val="828"/>
    <w:link w:val="1072"/>
    <w:qFormat/>
    <w:pPr>
      <w:jc w:val="center"/>
      <w:widowControl/>
    </w:pPr>
    <w:rPr>
      <w:rFonts w:ascii="Times New Roman" w:hAnsi="Times New Roman" w:cs="Times New Roman"/>
      <w:sz w:val="32"/>
      <w:lang w:val="en-US" w:eastAsia="en-US"/>
    </w:rPr>
  </w:style>
  <w:style w:type="character" w:styleId="861" w:customStyle="1">
    <w:name w:val="Title Char"/>
    <w:uiPriority w:val="10"/>
    <w:rPr>
      <w:sz w:val="48"/>
      <w:szCs w:val="48"/>
    </w:rPr>
  </w:style>
  <w:style w:type="paragraph" w:styleId="862">
    <w:name w:val="Subtitle"/>
    <w:basedOn w:val="828"/>
    <w:next w:val="828"/>
    <w:link w:val="863"/>
    <w:uiPriority w:val="11"/>
    <w:qFormat/>
    <w:pPr>
      <w:spacing w:before="200" w:after="200"/>
    </w:pPr>
    <w:rPr>
      <w:sz w:val="24"/>
      <w:szCs w:val="24"/>
    </w:rPr>
  </w:style>
  <w:style w:type="character" w:styleId="863" w:customStyle="1">
    <w:name w:val="Подзаголовок Знак1"/>
    <w:link w:val="862"/>
    <w:uiPriority w:val="11"/>
    <w:rPr>
      <w:sz w:val="24"/>
      <w:szCs w:val="24"/>
    </w:rPr>
  </w:style>
  <w:style w:type="paragraph" w:styleId="864">
    <w:name w:val="Quote"/>
    <w:basedOn w:val="828"/>
    <w:next w:val="828"/>
    <w:link w:val="865"/>
    <w:uiPriority w:val="29"/>
    <w:qFormat/>
    <w:pPr>
      <w:ind w:left="720" w:right="720"/>
    </w:pPr>
    <w:rPr>
      <w:i/>
    </w:rPr>
  </w:style>
  <w:style w:type="character" w:styleId="865" w:customStyle="1">
    <w:name w:val="Цитата 2 Знак"/>
    <w:link w:val="864"/>
    <w:uiPriority w:val="29"/>
    <w:rPr>
      <w:i/>
    </w:rPr>
  </w:style>
  <w:style w:type="paragraph" w:styleId="866">
    <w:name w:val="Intense Quote"/>
    <w:basedOn w:val="828"/>
    <w:next w:val="828"/>
    <w:link w:val="86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67" w:customStyle="1">
    <w:name w:val="Выделенная цитата Знак"/>
    <w:link w:val="866"/>
    <w:uiPriority w:val="30"/>
    <w:rPr>
      <w:i/>
    </w:rPr>
  </w:style>
  <w:style w:type="paragraph" w:styleId="868" w:customStyle="1">
    <w:name w:val="Верхний колонтитул1"/>
    <w:basedOn w:val="828"/>
    <w:link w:val="86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69" w:customStyle="1">
    <w:name w:val="Header Char"/>
    <w:link w:val="868"/>
    <w:uiPriority w:val="99"/>
  </w:style>
  <w:style w:type="paragraph" w:styleId="870" w:customStyle="1">
    <w:name w:val="Нижний колонтитул1"/>
    <w:basedOn w:val="828"/>
    <w:link w:val="87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71" w:customStyle="1">
    <w:name w:val="Footer Char"/>
    <w:uiPriority w:val="99"/>
  </w:style>
  <w:style w:type="paragraph" w:styleId="872" w:customStyle="1">
    <w:name w:val="Название объекта1"/>
    <w:basedOn w:val="828"/>
    <w:next w:val="8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73" w:customStyle="1">
    <w:name w:val="Caption Char"/>
    <w:link w:val="870"/>
    <w:uiPriority w:val="99"/>
  </w:style>
  <w:style w:type="table" w:styleId="874">
    <w:name w:val="Table Grid"/>
    <w:basedOn w:val="839"/>
    <w:uiPriority w:val="59"/>
    <w:tblPr/>
  </w:style>
  <w:style w:type="table" w:styleId="875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6" w:customStyle="1">
    <w:name w:val="Таблица простая 1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7" w:customStyle="1">
    <w:name w:val="Таблица простая 21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8" w:customStyle="1">
    <w:name w:val="Таблица простая 3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79" w:customStyle="1">
    <w:name w:val="Таблица простая 4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Таблица простая 5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1" w:customStyle="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Таблица-сетка 2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Таблица-сетка 31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Таблица-сетка 41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03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04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05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06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07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08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09" w:customStyle="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10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11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12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13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14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15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16" w:customStyle="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17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18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19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20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21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22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23" w:customStyle="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Список-таблица 1 светлая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 w:customStyle="1">
    <w:name w:val="Список-таблица 21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38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39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40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41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42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43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44" w:customStyle="1">
    <w:name w:val="Список-таблица 3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1" w:customStyle="1">
    <w:name w:val="Список-таблица 41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 w:customStyle="1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9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0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1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2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3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4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5" w:customStyle="1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66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67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68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69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70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71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72" w:customStyle="1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4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80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81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82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83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84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85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86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87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88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89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90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91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92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93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94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95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96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97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98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99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00">
    <w:name w:val="Hyperlink"/>
    <w:rPr>
      <w:color w:val="0000ff"/>
      <w:u w:val="single"/>
    </w:rPr>
  </w:style>
  <w:style w:type="paragraph" w:styleId="1001">
    <w:name w:val="footnote text"/>
    <w:basedOn w:val="828"/>
    <w:link w:val="1131"/>
    <w:uiPriority w:val="99"/>
    <w:pPr>
      <w:jc w:val="left"/>
      <w:widowControl/>
    </w:pPr>
    <w:rPr>
      <w:rFonts w:ascii="Times New Roman" w:hAnsi="Times New Roman" w:cs="Times New Roman"/>
    </w:rPr>
  </w:style>
  <w:style w:type="character" w:styleId="1002" w:customStyle="1">
    <w:name w:val="Footnote Text Char"/>
    <w:uiPriority w:val="99"/>
    <w:rPr>
      <w:sz w:val="18"/>
    </w:rPr>
  </w:style>
  <w:style w:type="character" w:styleId="1003">
    <w:name w:val="footnote reference"/>
    <w:rPr>
      <w:vertAlign w:val="superscript"/>
    </w:rPr>
  </w:style>
  <w:style w:type="paragraph" w:styleId="1004">
    <w:name w:val="endnote text"/>
    <w:basedOn w:val="828"/>
    <w:link w:val="1005"/>
    <w:uiPriority w:val="99"/>
    <w:semiHidden/>
    <w:unhideWhenUsed/>
  </w:style>
  <w:style w:type="character" w:styleId="1005" w:customStyle="1">
    <w:name w:val="Текст концевой сноски Знак"/>
    <w:link w:val="1004"/>
    <w:uiPriority w:val="99"/>
    <w:rPr>
      <w:sz w:val="20"/>
    </w:rPr>
  </w:style>
  <w:style w:type="character" w:styleId="1006">
    <w:name w:val="endnote reference"/>
    <w:rPr>
      <w:vertAlign w:val="superscript"/>
    </w:rPr>
  </w:style>
  <w:style w:type="paragraph" w:styleId="1007">
    <w:name w:val="toc 1"/>
    <w:basedOn w:val="828"/>
    <w:next w:val="828"/>
    <w:uiPriority w:val="39"/>
    <w:unhideWhenUsed/>
    <w:pPr>
      <w:jc w:val="left"/>
      <w:spacing w:before="120" w:after="120"/>
    </w:pPr>
    <w:rPr>
      <w:rFonts w:ascii="Times New Roman" w:hAnsi="Times New Roman" w:cs="Times New Roman"/>
      <w:b/>
      <w:bCs/>
      <w:caps/>
    </w:rPr>
  </w:style>
  <w:style w:type="paragraph" w:styleId="1008">
    <w:name w:val="toc 2"/>
    <w:basedOn w:val="828"/>
    <w:next w:val="828"/>
    <w:uiPriority w:val="39"/>
    <w:pPr>
      <w:ind w:left="200"/>
      <w:jc w:val="left"/>
    </w:pPr>
    <w:rPr>
      <w:rFonts w:ascii="Times New Roman" w:hAnsi="Times New Roman" w:cs="Times New Roman"/>
      <w:smallCaps/>
    </w:rPr>
  </w:style>
  <w:style w:type="paragraph" w:styleId="1009">
    <w:name w:val="toc 3"/>
    <w:basedOn w:val="828"/>
    <w:next w:val="828"/>
    <w:uiPriority w:val="39"/>
    <w:pPr>
      <w:ind w:left="400"/>
      <w:jc w:val="left"/>
    </w:pPr>
    <w:rPr>
      <w:rFonts w:ascii="Times New Roman" w:hAnsi="Times New Roman" w:cs="Times New Roman"/>
      <w:i/>
      <w:iCs/>
    </w:rPr>
  </w:style>
  <w:style w:type="paragraph" w:styleId="1010">
    <w:name w:val="toc 4"/>
    <w:basedOn w:val="828"/>
    <w:next w:val="828"/>
    <w:uiPriority w:val="39"/>
    <w:unhideWhenUsed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1011">
    <w:name w:val="toc 5"/>
    <w:basedOn w:val="828"/>
    <w:next w:val="828"/>
    <w:uiPriority w:val="39"/>
    <w:unhideWhenUsed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paragraph" w:styleId="1012">
    <w:name w:val="toc 6"/>
    <w:basedOn w:val="828"/>
    <w:next w:val="828"/>
    <w:uiPriority w:val="39"/>
    <w:unhideWhenUsed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1013">
    <w:name w:val="toc 7"/>
    <w:basedOn w:val="828"/>
    <w:next w:val="828"/>
    <w:uiPriority w:val="39"/>
    <w:unhideWhenUsed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1014">
    <w:name w:val="toc 8"/>
    <w:basedOn w:val="828"/>
    <w:next w:val="828"/>
    <w:uiPriority w:val="39"/>
    <w:unhideWhenUsed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1015">
    <w:name w:val="toc 9"/>
    <w:basedOn w:val="828"/>
    <w:next w:val="828"/>
    <w:uiPriority w:val="39"/>
    <w:unhideWhenUsed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paragraph" w:styleId="1016">
    <w:name w:val="TOC Heading"/>
    <w:basedOn w:val="829"/>
    <w:next w:val="828"/>
    <w:uiPriority w:val="99"/>
    <w:qFormat/>
    <w:pPr>
      <w:jc w:val="left"/>
      <w:keepLines/>
      <w:spacing w:before="480" w:after="0" w:line="276" w:lineRule="auto"/>
      <w:outlineLvl w:val="9"/>
    </w:pPr>
    <w:rPr>
      <w:rFonts w:ascii="Cambria" w:hAnsi="Cambria"/>
      <w:color w:val="365f91"/>
      <w:szCs w:val="28"/>
    </w:rPr>
  </w:style>
  <w:style w:type="paragraph" w:styleId="1017">
    <w:name w:val="table of figures"/>
    <w:basedOn w:val="828"/>
    <w:next w:val="828"/>
    <w:uiPriority w:val="99"/>
    <w:unhideWhenUsed/>
  </w:style>
  <w:style w:type="character" w:styleId="1018" w:customStyle="1">
    <w:name w:val="Заголовок 1 Знак1"/>
    <w:link w:val="829"/>
    <w:rPr>
      <w:b/>
      <w:bCs/>
      <w:sz w:val="28"/>
      <w:szCs w:val="32"/>
    </w:rPr>
  </w:style>
  <w:style w:type="character" w:styleId="1019" w:customStyle="1">
    <w:name w:val="Заголовок 3 Знак1"/>
    <w:link w:val="831"/>
    <w:rPr>
      <w:b/>
      <w:bCs/>
      <w:sz w:val="28"/>
      <w:szCs w:val="28"/>
    </w:rPr>
  </w:style>
  <w:style w:type="character" w:styleId="1020" w:customStyle="1">
    <w:name w:val="Заголовок 4 Знак1"/>
    <w:link w:val="832"/>
    <w:rPr>
      <w:b/>
      <w:bCs/>
      <w:sz w:val="28"/>
      <w:szCs w:val="28"/>
    </w:rPr>
  </w:style>
  <w:style w:type="paragraph" w:styleId="1021">
    <w:name w:val="Footer"/>
    <w:basedOn w:val="828"/>
    <w:link w:val="1022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1022" w:customStyle="1">
    <w:name w:val="Нижний колонтитул Знак1"/>
    <w:link w:val="1021"/>
    <w:rPr>
      <w:rFonts w:ascii="Arial" w:hAnsi="Arial" w:cs="Arial"/>
    </w:rPr>
  </w:style>
  <w:style w:type="character" w:styleId="1023">
    <w:name w:val="page number"/>
    <w:basedOn w:val="838"/>
  </w:style>
  <w:style w:type="paragraph" w:styleId="1024" w:customStyle="1">
    <w:name w:val="Îáû÷íûé"/>
    <w:uiPriority w:val="99"/>
    <w:pPr>
      <w:jc w:val="both"/>
    </w:pPr>
    <w:rPr>
      <w:sz w:val="24"/>
      <w:lang w:eastAsia="ru-RU"/>
    </w:rPr>
  </w:style>
  <w:style w:type="paragraph" w:styleId="1025">
    <w:name w:val="Balloon Text"/>
    <w:basedOn w:val="828"/>
    <w:link w:val="1069"/>
    <w:uiPriority w:val="99"/>
    <w:rPr>
      <w:rFonts w:ascii="Tahoma" w:hAnsi="Tahoma" w:cs="Times New Roman"/>
      <w:sz w:val="16"/>
      <w:szCs w:val="16"/>
      <w:lang w:val="en-US" w:eastAsia="en-US"/>
    </w:rPr>
  </w:style>
  <w:style w:type="paragraph" w:styleId="1026" w:customStyle="1">
    <w:name w:val="Верхний колонтитул;ВерхКолонтитул"/>
    <w:basedOn w:val="828"/>
    <w:link w:val="1027"/>
    <w:uiPriority w:val="99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1027" w:customStyle="1">
    <w:name w:val="Верхний колонтитул Знак1"/>
    <w:link w:val="1026"/>
    <w:uiPriority w:val="99"/>
    <w:rPr>
      <w:rFonts w:ascii="Arial" w:hAnsi="Arial" w:cs="Arial"/>
    </w:rPr>
  </w:style>
  <w:style w:type="paragraph" w:styleId="1028" w:customStyle="1">
    <w:name w:val="Arial Narrow 13 pt по ширине Первая строка:  1 см"/>
    <w:basedOn w:val="1024"/>
    <w:pPr>
      <w:ind w:firstLine="567"/>
    </w:pPr>
    <w:rPr>
      <w:rFonts w:ascii="Arial Narrow" w:hAnsi="Arial Narrow"/>
      <w:sz w:val="26"/>
      <w:lang w:val="en-US"/>
    </w:rPr>
  </w:style>
  <w:style w:type="paragraph" w:styleId="1029" w:customStyle="1">
    <w:name w:val="аква3"/>
    <w:basedOn w:val="828"/>
    <w:uiPriority w:val="99"/>
    <w:pPr>
      <w:ind w:firstLine="709"/>
      <w:spacing w:line="360" w:lineRule="auto"/>
      <w:widowControl/>
    </w:pPr>
    <w:rPr>
      <w:rFonts w:ascii="Book Antiqua" w:hAnsi="Book Antiqua" w:cs="Times New Roman"/>
      <w:sz w:val="28"/>
      <w:szCs w:val="24"/>
    </w:rPr>
  </w:style>
  <w:style w:type="paragraph" w:styleId="1030" w:customStyle="1">
    <w:name w:val="аква"/>
    <w:basedOn w:val="828"/>
    <w:uiPriority w:val="99"/>
    <w:pPr>
      <w:ind w:firstLine="709"/>
      <w:widowControl/>
    </w:pPr>
    <w:rPr>
      <w:rFonts w:ascii="Book Antiqua" w:hAnsi="Book Antiqua" w:cs="Times New Roman"/>
      <w:sz w:val="28"/>
      <w:szCs w:val="24"/>
    </w:rPr>
  </w:style>
  <w:style w:type="paragraph" w:styleId="1031" w:customStyle="1">
    <w:name w:val="NAmber"/>
    <w:basedOn w:val="1030"/>
    <w:uiPriority w:val="99"/>
    <w:pPr>
      <w:jc w:val="center"/>
    </w:pPr>
    <w:rPr>
      <w:rFonts w:ascii="Gaze" w:hAnsi="Gaze"/>
      <w:b/>
      <w:bCs/>
      <w:sz w:val="36"/>
    </w:rPr>
  </w:style>
  <w:style w:type="paragraph" w:styleId="1032" w:customStyle="1">
    <w:name w:val="аквамарин"/>
    <w:basedOn w:val="1030"/>
    <w:uiPriority w:val="99"/>
    <w:pPr>
      <w:jc w:val="center"/>
      <w:keepLines/>
      <w:spacing w:line="360" w:lineRule="auto"/>
    </w:pPr>
    <w:rPr>
      <w:rFonts w:ascii="Monotype Corsiva" w:hAnsi="Monotype Corsiva"/>
    </w:rPr>
  </w:style>
  <w:style w:type="paragraph" w:styleId="1033" w:customStyle="1">
    <w:name w:val="Стиль аква5 + 14 пт"/>
    <w:basedOn w:val="828"/>
    <w:uiPriority w:val="99"/>
    <w:pPr>
      <w:jc w:val="center"/>
      <w:spacing w:line="360" w:lineRule="auto"/>
      <w:widowControl/>
    </w:pPr>
    <w:rPr>
      <w:rFonts w:cs="Times New Roman"/>
      <w:sz w:val="24"/>
      <w:szCs w:val="24"/>
    </w:rPr>
  </w:style>
  <w:style w:type="paragraph" w:styleId="1034" w:customStyle="1">
    <w:name w:val="Реферат"/>
    <w:basedOn w:val="828"/>
    <w:uiPriority w:val="99"/>
    <w:pPr>
      <w:ind w:firstLine="709"/>
      <w:spacing w:line="360" w:lineRule="auto"/>
      <w:widowControl/>
    </w:pPr>
    <w:rPr>
      <w:rFonts w:ascii="Times New Roman" w:hAnsi="Times New Roman" w:cs="Times New Roman"/>
      <w:sz w:val="24"/>
      <w:szCs w:val="24"/>
    </w:rPr>
  </w:style>
  <w:style w:type="paragraph" w:styleId="1035" w:customStyle="1">
    <w:name w:val="реферат"/>
    <w:basedOn w:val="1036"/>
    <w:uiPriority w:val="99"/>
    <w:pPr>
      <w:ind w:firstLine="709"/>
      <w:spacing w:before="100" w:beforeAutospacing="1" w:after="100" w:afterAutospacing="1" w:line="360" w:lineRule="auto"/>
    </w:pPr>
  </w:style>
  <w:style w:type="paragraph" w:styleId="1036">
    <w:name w:val="Normal (Web)"/>
    <w:basedOn w:val="828"/>
    <w:uiPriority w:val="99"/>
    <w:pPr>
      <w:widowControl/>
    </w:pPr>
    <w:rPr>
      <w:rFonts w:ascii="Times New Roman" w:hAnsi="Times New Roman" w:cs="Times New Roman"/>
      <w:sz w:val="24"/>
      <w:szCs w:val="24"/>
    </w:rPr>
  </w:style>
  <w:style w:type="paragraph" w:styleId="1037">
    <w:name w:val="Body Text 3"/>
    <w:basedOn w:val="828"/>
    <w:link w:val="1038"/>
    <w:rPr>
      <w:rFonts w:ascii="Courier New" w:hAnsi="Courier New" w:cs="Times New Roman"/>
      <w:sz w:val="22"/>
      <w:lang w:val="en-US" w:eastAsia="en-US"/>
    </w:rPr>
  </w:style>
  <w:style w:type="character" w:styleId="1038" w:customStyle="1">
    <w:name w:val="Основной текст 3 Знак2"/>
    <w:link w:val="1037"/>
    <w:rPr>
      <w:rFonts w:ascii="Courier New" w:hAnsi="Courier New"/>
      <w:sz w:val="22"/>
    </w:rPr>
  </w:style>
  <w:style w:type="paragraph" w:styleId="1039">
    <w:name w:val="Body Text"/>
    <w:basedOn w:val="828"/>
    <w:link w:val="1040"/>
    <w:pPr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40" w:customStyle="1">
    <w:name w:val="Основной текст Знак1"/>
    <w:link w:val="1039"/>
    <w:rPr>
      <w:sz w:val="24"/>
      <w:szCs w:val="24"/>
    </w:rPr>
  </w:style>
  <w:style w:type="paragraph" w:styleId="1041">
    <w:name w:val="Body Text Indent"/>
    <w:basedOn w:val="828"/>
    <w:link w:val="1042"/>
    <w:pPr>
      <w:ind w:left="283"/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42" w:customStyle="1">
    <w:name w:val="Основной текст с отступом Знак1"/>
    <w:link w:val="1041"/>
    <w:rPr>
      <w:sz w:val="24"/>
      <w:szCs w:val="24"/>
    </w:rPr>
  </w:style>
  <w:style w:type="paragraph" w:styleId="1043">
    <w:name w:val="List"/>
    <w:basedOn w:val="828"/>
    <w:uiPriority w:val="99"/>
    <w:pPr>
      <w:ind w:left="283" w:hanging="283"/>
      <w:widowControl/>
    </w:pPr>
    <w:rPr>
      <w:rFonts w:ascii="Times New Roman" w:hAnsi="Times New Roman" w:cs="Times New Roman"/>
      <w:sz w:val="24"/>
      <w:szCs w:val="24"/>
    </w:rPr>
  </w:style>
  <w:style w:type="paragraph" w:styleId="1044" w:customStyle="1">
    <w:name w:val="ConsNormal"/>
    <w:pPr>
      <w:ind w:right="19772" w:firstLine="720"/>
      <w:jc w:val="both"/>
    </w:pPr>
    <w:rPr>
      <w:rFonts w:ascii="Arial" w:hAnsi="Arial" w:cs="Arial"/>
      <w:lang w:eastAsia="ru-RU"/>
    </w:rPr>
  </w:style>
  <w:style w:type="character" w:styleId="1045" w:customStyle="1">
    <w:name w:val="fts-hit"/>
    <w:uiPriority w:val="99"/>
    <w:rPr>
      <w:shd w:val="clear" w:color="auto" w:fill="ffc0cb"/>
    </w:rPr>
  </w:style>
  <w:style w:type="paragraph" w:styleId="1046" w:customStyle="1">
    <w:name w:val="ConsPlusNormal"/>
    <w:link w:val="1091"/>
    <w:pPr>
      <w:ind w:firstLine="720"/>
      <w:jc w:val="both"/>
      <w:widowControl w:val="off"/>
    </w:pPr>
    <w:rPr>
      <w:rFonts w:ascii="Arial" w:hAnsi="Arial" w:cs="Arial"/>
      <w:lang w:eastAsia="ru-RU"/>
    </w:rPr>
  </w:style>
  <w:style w:type="paragraph" w:styleId="1047">
    <w:name w:val="HTML Preformatted"/>
    <w:basedOn w:val="828"/>
    <w:link w:val="1048"/>
    <w:uiPriority w:val="99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Times New Roman"/>
      <w:lang w:val="en-US" w:eastAsia="en-US"/>
    </w:rPr>
  </w:style>
  <w:style w:type="character" w:styleId="1048" w:customStyle="1">
    <w:name w:val="Стандартный HTML Знак1"/>
    <w:link w:val="1047"/>
    <w:uiPriority w:val="99"/>
    <w:rPr>
      <w:rFonts w:ascii="Courier New" w:hAnsi="Courier New" w:cs="Courier New"/>
    </w:rPr>
  </w:style>
  <w:style w:type="character" w:styleId="1049">
    <w:name w:val="Strong"/>
    <w:qFormat/>
    <w:rPr>
      <w:b/>
      <w:bCs/>
    </w:rPr>
  </w:style>
  <w:style w:type="paragraph" w:styleId="1050" w:customStyle="1">
    <w:name w:val="Iau?iue"/>
    <w:pPr>
      <w:jc w:val="both"/>
      <w:widowControl w:val="off"/>
    </w:pPr>
    <w:rPr>
      <w:lang w:eastAsia="ar-SA"/>
    </w:rPr>
  </w:style>
  <w:style w:type="paragraph" w:styleId="1051" w:customStyle="1">
    <w:name w:val="ConsPlusTitle"/>
    <w:uiPriority w:val="99"/>
    <w:pPr>
      <w:jc w:val="both"/>
      <w:widowControl w:val="off"/>
    </w:pPr>
    <w:rPr>
      <w:rFonts w:ascii="Arial" w:hAnsi="Arial" w:cs="Arial"/>
      <w:b/>
      <w:bCs/>
      <w:sz w:val="16"/>
      <w:szCs w:val="16"/>
      <w:lang w:eastAsia="ru-RU"/>
    </w:rPr>
  </w:style>
  <w:style w:type="paragraph" w:styleId="1052" w:customStyle="1">
    <w:name w:val="Стиль По ширине Перед:  6 пт"/>
    <w:basedOn w:val="828"/>
    <w:pPr>
      <w:ind w:firstLine="709"/>
      <w:widowControl/>
    </w:pPr>
    <w:rPr>
      <w:rFonts w:ascii="Times New Roman" w:hAnsi="Times New Roman" w:cs="Times New Roman"/>
      <w:sz w:val="28"/>
      <w:szCs w:val="28"/>
    </w:rPr>
  </w:style>
  <w:style w:type="paragraph" w:styleId="1053" w:customStyle="1">
    <w:name w:val="Стиль По ширине Первая строка:  1.25 см"/>
    <w:basedOn w:val="828"/>
    <w:uiPriority w:val="99"/>
    <w:pPr>
      <w:ind w:firstLine="709"/>
      <w:spacing w:before="120"/>
      <w:widowControl/>
    </w:pPr>
    <w:rPr>
      <w:rFonts w:ascii="Times New Roman" w:hAnsi="Times New Roman" w:cs="Times New Roman"/>
      <w:sz w:val="24"/>
    </w:rPr>
  </w:style>
  <w:style w:type="paragraph" w:styleId="1054" w:customStyle="1">
    <w:name w:val="zagc-1"/>
    <w:basedOn w:val="828"/>
    <w:pPr>
      <w:ind w:firstLine="150"/>
      <w:jc w:val="center"/>
      <w:spacing w:before="135" w:after="60"/>
      <w:widowControl/>
    </w:pPr>
    <w:rPr>
      <w:b/>
      <w:bCs/>
      <w:caps/>
      <w:color w:val="29211e"/>
    </w:rPr>
  </w:style>
  <w:style w:type="paragraph" w:styleId="1055" w:customStyle="1">
    <w:name w:val="Iau?iue3"/>
    <w:uiPriority w:val="99"/>
    <w:pPr>
      <w:jc w:val="both"/>
      <w:widowControl w:val="off"/>
    </w:pPr>
    <w:rPr>
      <w:lang w:eastAsia="ru-RU"/>
    </w:rPr>
  </w:style>
  <w:style w:type="paragraph" w:styleId="1056">
    <w:name w:val="List Paragraph"/>
    <w:basedOn w:val="828"/>
    <w:link w:val="1135"/>
    <w:pPr>
      <w:contextualSpacing/>
      <w:ind w:left="720" w:firstLine="567"/>
      <w:widowControl/>
    </w:pPr>
    <w:rPr>
      <w:rFonts w:ascii="Calibri" w:hAnsi="Calibri" w:eastAsia="Calibri" w:cs="Times New Roman"/>
      <w:sz w:val="22"/>
      <w:szCs w:val="22"/>
      <w:lang w:eastAsia="hi-IN" w:bidi="hi-IN"/>
    </w:rPr>
  </w:style>
  <w:style w:type="paragraph" w:styleId="1057" w:customStyle="1">
    <w:name w:val="zagc-0"/>
    <w:basedOn w:val="828"/>
    <w:pPr>
      <w:ind w:firstLine="150"/>
      <w:jc w:val="center"/>
      <w:spacing w:before="180" w:after="60"/>
      <w:widowControl/>
    </w:pPr>
    <w:rPr>
      <w:b/>
      <w:bCs/>
      <w:caps/>
      <w:color w:val="29211e"/>
      <w:sz w:val="24"/>
      <w:szCs w:val="24"/>
    </w:rPr>
  </w:style>
  <w:style w:type="paragraph" w:styleId="1058" w:customStyle="1">
    <w:name w:val="Подзаголовок;Обычный таблица"/>
    <w:basedOn w:val="828"/>
    <w:next w:val="828"/>
    <w:link w:val="1059"/>
    <w:uiPriority w:val="99"/>
    <w:qFormat/>
    <w:pPr>
      <w:ind w:firstLine="709"/>
      <w:spacing w:after="60"/>
      <w:outlineLvl w:val="1"/>
    </w:pPr>
    <w:rPr>
      <w:rFonts w:ascii="Times New Roman" w:hAnsi="Times New Roman" w:cs="Times New Roman"/>
      <w:sz w:val="28"/>
      <w:szCs w:val="28"/>
      <w:lang w:val="en-US" w:eastAsia="en-US"/>
    </w:rPr>
  </w:style>
  <w:style w:type="character" w:styleId="1059" w:customStyle="1">
    <w:name w:val="Подзаголовок Знак2;Обычный таблица Знак"/>
    <w:link w:val="1058"/>
    <w:uiPriority w:val="99"/>
    <w:rPr>
      <w:sz w:val="28"/>
      <w:szCs w:val="28"/>
    </w:rPr>
  </w:style>
  <w:style w:type="paragraph" w:styleId="1060" w:customStyle="1">
    <w:name w:val="Прижатый влево"/>
    <w:basedOn w:val="828"/>
    <w:next w:val="828"/>
    <w:uiPriority w:val="99"/>
    <w:rPr>
      <w:sz w:val="24"/>
      <w:szCs w:val="24"/>
    </w:rPr>
  </w:style>
  <w:style w:type="paragraph" w:styleId="1061" w:customStyle="1">
    <w:name w:val="Нормальный (таблица)"/>
    <w:basedOn w:val="828"/>
    <w:next w:val="828"/>
    <w:uiPriority w:val="99"/>
    <w:rPr>
      <w:sz w:val="24"/>
      <w:szCs w:val="24"/>
    </w:rPr>
  </w:style>
  <w:style w:type="character" w:styleId="1062" w:customStyle="1">
    <w:name w:val="Цветовое выделение"/>
    <w:uiPriority w:val="99"/>
    <w:rPr>
      <w:b/>
      <w:bCs/>
      <w:color w:val="000080"/>
    </w:rPr>
  </w:style>
  <w:style w:type="paragraph" w:styleId="1063" w:customStyle="1">
    <w:name w:val="Без интервала;с интервалом;Без интервала1;No Spacing;No Spacing1"/>
    <w:link w:val="1064"/>
    <w:uiPriority w:val="1"/>
    <w:qFormat/>
    <w:pPr>
      <w:jc w:val="both"/>
    </w:pPr>
    <w:rPr>
      <w:sz w:val="24"/>
      <w:szCs w:val="22"/>
      <w:lang w:eastAsia="en-US"/>
    </w:rPr>
  </w:style>
  <w:style w:type="character" w:styleId="1064" w:customStyle="1">
    <w:name w:val="Без интервала Знак;с интервалом Знак;Без интервала1 Знак;No Spacing Знак;No Spacing1 Знак"/>
    <w:link w:val="1063"/>
    <w:uiPriority w:val="1"/>
    <w:rPr>
      <w:sz w:val="24"/>
      <w:szCs w:val="22"/>
      <w:lang w:eastAsia="en-US" w:bidi="ar-SA"/>
    </w:rPr>
  </w:style>
  <w:style w:type="paragraph" w:styleId="1065" w:customStyle="1">
    <w:name w:val="Маркированный"/>
    <w:basedOn w:val="828"/>
    <w:uiPriority w:val="99"/>
    <w:pPr>
      <w:numPr>
        <w:ilvl w:val="0"/>
        <w:numId w:val="1"/>
      </w:numPr>
      <w:widowControl/>
    </w:pPr>
    <w:rPr>
      <w:rFonts w:ascii="Times New Roman" w:hAnsi="Times New Roman" w:cs="Times New Roman"/>
      <w:sz w:val="28"/>
      <w:szCs w:val="28"/>
    </w:rPr>
  </w:style>
  <w:style w:type="paragraph" w:styleId="1066" w:customStyle="1">
    <w:name w:val="ConsPlusNonformat"/>
    <w:uiPriority w:val="99"/>
    <w:pPr>
      <w:widowControl w:val="off"/>
    </w:pPr>
    <w:rPr>
      <w:rFonts w:ascii="Courier New" w:hAnsi="Courier New" w:cs="Courier New"/>
      <w:lang w:eastAsia="ru-RU"/>
    </w:rPr>
  </w:style>
  <w:style w:type="paragraph" w:styleId="1067" w:customStyle="1">
    <w:name w:val="S_Обычный жирный"/>
    <w:basedOn w:val="1052"/>
    <w:link w:val="1436"/>
    <w:qFormat/>
  </w:style>
  <w:style w:type="character" w:styleId="1068" w:customStyle="1">
    <w:name w:val="Заголовок 2 Знак1"/>
    <w:link w:val="830"/>
    <w:rPr>
      <w:b/>
      <w:sz w:val="28"/>
      <w:szCs w:val="28"/>
    </w:rPr>
  </w:style>
  <w:style w:type="character" w:styleId="1069" w:customStyle="1">
    <w:name w:val="Текст выноски Знак1"/>
    <w:link w:val="1025"/>
    <w:rPr>
      <w:rFonts w:ascii="Tahoma" w:hAnsi="Tahoma" w:cs="Tahoma"/>
      <w:sz w:val="16"/>
      <w:szCs w:val="16"/>
    </w:rPr>
  </w:style>
  <w:style w:type="character" w:styleId="1070" w:customStyle="1">
    <w:name w:val="WW8Num8z0"/>
    <w:uiPriority w:val="99"/>
    <w:rPr>
      <w:rFonts w:ascii="Symbol" w:hAnsi="Symbol"/>
      <w:sz w:val="18"/>
    </w:rPr>
  </w:style>
  <w:style w:type="paragraph" w:styleId="1071" w:customStyle="1">
    <w:name w:val="Знак1"/>
    <w:basedOn w:val="828"/>
    <w:next w:val="828"/>
    <w:pPr>
      <w:jc w:val="left"/>
      <w:spacing w:after="160" w:line="240" w:lineRule="exact"/>
      <w:widowControl/>
    </w:pPr>
    <w:rPr>
      <w:lang w:val="en-US" w:eastAsia="en-US"/>
    </w:rPr>
  </w:style>
  <w:style w:type="character" w:styleId="1072" w:customStyle="1">
    <w:name w:val="Название Знак1"/>
    <w:link w:val="860"/>
    <w:rPr>
      <w:sz w:val="32"/>
    </w:rPr>
  </w:style>
  <w:style w:type="paragraph" w:styleId="1073">
    <w:name w:val="Body Text Indent 3"/>
    <w:basedOn w:val="828"/>
    <w:link w:val="1074"/>
    <w:unhideWhenUsed/>
    <w:pPr>
      <w:ind w:left="283"/>
      <w:spacing w:after="120"/>
    </w:pPr>
    <w:rPr>
      <w:rFonts w:cs="Times New Roman"/>
      <w:sz w:val="16"/>
      <w:szCs w:val="16"/>
      <w:lang w:val="en-US" w:eastAsia="en-US"/>
    </w:rPr>
  </w:style>
  <w:style w:type="character" w:styleId="1074" w:customStyle="1">
    <w:name w:val="Основной текст с отступом 3 Знак2"/>
    <w:link w:val="1073"/>
    <w:rPr>
      <w:rFonts w:ascii="Arial" w:hAnsi="Arial" w:cs="Arial"/>
      <w:sz w:val="16"/>
      <w:szCs w:val="16"/>
    </w:rPr>
  </w:style>
  <w:style w:type="paragraph" w:styleId="1075" w:customStyle="1">
    <w:name w:val="ConsNonformat"/>
    <w:pPr>
      <w:widowControl w:val="off"/>
    </w:pPr>
    <w:rPr>
      <w:rFonts w:ascii="Courier New" w:hAnsi="Courier New" w:cs="Courier New"/>
      <w:lang w:eastAsia="ru-RU"/>
    </w:rPr>
  </w:style>
  <w:style w:type="paragraph" w:styleId="1076" w:customStyle="1">
    <w:name w:val="ConsCell"/>
    <w:pPr>
      <w:widowControl w:val="off"/>
    </w:pPr>
    <w:rPr>
      <w:rFonts w:ascii="Arial" w:hAnsi="Arial" w:cs="Arial"/>
      <w:lang w:eastAsia="ru-RU"/>
    </w:rPr>
  </w:style>
  <w:style w:type="paragraph" w:styleId="1077" w:customStyle="1">
    <w:name w:val="Стиль1"/>
    <w:basedOn w:val="828"/>
    <w:link w:val="1078"/>
    <w:qFormat/>
    <w:rPr>
      <w:rFonts w:ascii="Times New Roman" w:hAnsi="Times New Roman" w:cs="Times New Roman"/>
      <w:sz w:val="26"/>
      <w:szCs w:val="26"/>
      <w:lang w:val="en-US" w:eastAsia="en-US"/>
    </w:rPr>
  </w:style>
  <w:style w:type="character" w:styleId="1078" w:customStyle="1">
    <w:name w:val="Стиль1 Знак"/>
    <w:link w:val="1077"/>
    <w:rPr>
      <w:sz w:val="26"/>
      <w:szCs w:val="26"/>
    </w:rPr>
  </w:style>
  <w:style w:type="paragraph" w:styleId="1079" w:customStyle="1">
    <w:name w:val="Стиль Times New Roman 14 пт По ширине Первая строка:  1.25 см С..."/>
    <w:basedOn w:val="828"/>
    <w:pPr>
      <w:ind w:right="-40" w:firstLine="709"/>
      <w:widowControl/>
    </w:pPr>
    <w:rPr>
      <w:rFonts w:ascii="Times New Roman" w:hAnsi="Times New Roman" w:cs="Times New Roman"/>
      <w:sz w:val="28"/>
      <w:lang w:eastAsia="ar-SA"/>
    </w:rPr>
  </w:style>
  <w:style w:type="paragraph" w:styleId="1080" w:customStyle="1">
    <w:name w:val="Default"/>
    <w:rPr>
      <w:color w:val="000000"/>
      <w:sz w:val="24"/>
      <w:szCs w:val="24"/>
      <w:lang w:eastAsia="ru-RU"/>
    </w:rPr>
  </w:style>
  <w:style w:type="paragraph" w:styleId="1081" w:customStyle="1">
    <w:name w:val="tekstob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82" w:customStyle="1">
    <w:name w:val="u"/>
    <w:basedOn w:val="828"/>
    <w:pPr>
      <w:ind w:firstLine="390"/>
      <w:widowControl/>
    </w:pPr>
    <w:rPr>
      <w:rFonts w:ascii="Times New Roman" w:hAnsi="Times New Roman" w:cs="Times New Roman"/>
      <w:sz w:val="24"/>
      <w:szCs w:val="24"/>
    </w:rPr>
  </w:style>
  <w:style w:type="paragraph" w:styleId="1083" w:customStyle="1">
    <w:name w:val="headertext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84" w:customStyle="1">
    <w:name w:val="unformattext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85" w:customStyle="1">
    <w:name w:val="formattext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86" w:customStyle="1">
    <w:name w:val="Гипертекстовая ссылка"/>
    <w:rPr>
      <w:rFonts w:cs="Times New Roman"/>
      <w:b/>
      <w:bCs/>
      <w:color w:val="008000"/>
    </w:rPr>
  </w:style>
  <w:style w:type="paragraph" w:styleId="1087">
    <w:name w:val="Body Text 2"/>
    <w:basedOn w:val="828"/>
    <w:link w:val="1088"/>
    <w:unhideWhenUsed/>
    <w:pPr>
      <w:spacing w:after="120" w:line="480" w:lineRule="auto"/>
    </w:pPr>
    <w:rPr>
      <w:rFonts w:cs="Times New Roman"/>
      <w:lang w:val="en-US" w:eastAsia="en-US"/>
    </w:rPr>
  </w:style>
  <w:style w:type="character" w:styleId="1088" w:customStyle="1">
    <w:name w:val="Основной текст 2 Знак2"/>
    <w:link w:val="1087"/>
    <w:rPr>
      <w:rFonts w:ascii="Arial" w:hAnsi="Arial" w:cs="Arial"/>
    </w:rPr>
  </w:style>
  <w:style w:type="paragraph" w:styleId="1089" w:customStyle="1">
    <w:name w:val="No Spacing2"/>
    <w:rPr>
      <w:sz w:val="22"/>
      <w:szCs w:val="22"/>
      <w:lang w:eastAsia="ru-RU"/>
    </w:rPr>
  </w:style>
  <w:style w:type="paragraph" w:styleId="1090" w:customStyle="1">
    <w:name w:val="s_151"/>
    <w:basedOn w:val="828"/>
    <w:pPr>
      <w:ind w:left="825"/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91" w:customStyle="1">
    <w:name w:val="ConsPlusNormal Знак"/>
    <w:link w:val="1046"/>
    <w:rPr>
      <w:rFonts w:ascii="Arial" w:hAnsi="Arial" w:cs="Arial"/>
      <w:lang w:val="ru-RU" w:eastAsia="ru-RU" w:bidi="ar-SA"/>
    </w:rPr>
  </w:style>
  <w:style w:type="character" w:styleId="1092" w:customStyle="1">
    <w:name w:val="Продолжение ссылки"/>
    <w:basedOn w:val="1086"/>
    <w:uiPriority w:val="99"/>
    <w:rPr>
      <w:rFonts w:cs="Times New Roman"/>
      <w:b/>
      <w:bCs/>
      <w:color w:val="008000"/>
    </w:rPr>
  </w:style>
  <w:style w:type="paragraph" w:styleId="1093" w:customStyle="1">
    <w:name w:val="Подчёркнуный текст"/>
    <w:basedOn w:val="828"/>
    <w:next w:val="828"/>
    <w:uiPriority w:val="99"/>
    <w:pPr>
      <w:ind w:firstLine="720"/>
      <w:pBdr>
        <w:bottom w:val="single" w:color="000000" w:sz="4" w:space="0"/>
      </w:pBdr>
    </w:pPr>
    <w:rPr>
      <w:rFonts w:ascii="Times New Roman" w:hAnsi="Times New Roman" w:cs="Times New Roman"/>
      <w:sz w:val="24"/>
      <w:szCs w:val="24"/>
    </w:rPr>
  </w:style>
  <w:style w:type="character" w:styleId="1094" w:customStyle="1">
    <w:name w:val="ecattext"/>
    <w:basedOn w:val="838"/>
  </w:style>
  <w:style w:type="character" w:styleId="1095">
    <w:name w:val="annotation reference"/>
    <w:unhideWhenUsed/>
    <w:rPr>
      <w:sz w:val="16"/>
      <w:szCs w:val="16"/>
    </w:rPr>
  </w:style>
  <w:style w:type="paragraph" w:styleId="1096">
    <w:name w:val="annotation text"/>
    <w:basedOn w:val="828"/>
    <w:link w:val="1097"/>
    <w:unhideWhenUsed/>
    <w:rPr>
      <w:rFonts w:cs="Times New Roman"/>
      <w:lang w:val="en-US" w:eastAsia="en-US"/>
    </w:rPr>
  </w:style>
  <w:style w:type="character" w:styleId="1097" w:customStyle="1">
    <w:name w:val="Текст примечания Знак3"/>
    <w:link w:val="1096"/>
    <w:rPr>
      <w:rFonts w:ascii="Arial" w:hAnsi="Arial" w:cs="Arial"/>
    </w:rPr>
  </w:style>
  <w:style w:type="paragraph" w:styleId="1098">
    <w:name w:val="annotation subject"/>
    <w:basedOn w:val="1096"/>
    <w:next w:val="1096"/>
    <w:link w:val="1099"/>
    <w:unhideWhenUsed/>
    <w:rPr>
      <w:b/>
      <w:bCs/>
    </w:rPr>
  </w:style>
  <w:style w:type="character" w:styleId="1099" w:customStyle="1">
    <w:name w:val="Тема примечания Знак1"/>
    <w:link w:val="1098"/>
    <w:rPr>
      <w:rFonts w:ascii="Arial" w:hAnsi="Arial" w:cs="Arial"/>
      <w:b/>
      <w:bCs/>
    </w:rPr>
  </w:style>
  <w:style w:type="character" w:styleId="1100" w:customStyle="1">
    <w:name w:val="Заголовок 5 Знак1"/>
    <w:link w:val="833"/>
    <w:rPr>
      <w:rFonts w:eastAsia="Calibri"/>
      <w:sz w:val="28"/>
      <w:szCs w:val="28"/>
      <w:lang w:eastAsia="en-US"/>
    </w:rPr>
  </w:style>
  <w:style w:type="character" w:styleId="1101" w:customStyle="1">
    <w:name w:val="Заголовок 6 Знак1"/>
    <w:link w:val="834"/>
    <w:rPr>
      <w:rFonts w:eastAsia="Calibri"/>
      <w:b/>
      <w:bCs/>
      <w:sz w:val="28"/>
      <w:szCs w:val="28"/>
      <w:lang w:eastAsia="en-US"/>
    </w:rPr>
  </w:style>
  <w:style w:type="character" w:styleId="1102" w:customStyle="1">
    <w:name w:val="Заголовок 7 Знак1"/>
    <w:link w:val="835"/>
    <w:rPr>
      <w:rFonts w:eastAsia="Calibri"/>
      <w:sz w:val="28"/>
      <w:szCs w:val="28"/>
      <w:lang w:eastAsia="en-US"/>
    </w:rPr>
  </w:style>
  <w:style w:type="character" w:styleId="1103" w:customStyle="1">
    <w:name w:val="Заголовок 8 Знак1"/>
    <w:link w:val="836"/>
    <w:rPr>
      <w:rFonts w:eastAsia="Calibri"/>
      <w:sz w:val="28"/>
      <w:szCs w:val="28"/>
      <w:lang w:eastAsia="en-US"/>
    </w:rPr>
  </w:style>
  <w:style w:type="character" w:styleId="1104" w:customStyle="1">
    <w:name w:val="Заголовок 9 Знак1"/>
    <w:link w:val="837"/>
    <w:rPr>
      <w:rFonts w:eastAsia="Calibri"/>
      <w:sz w:val="28"/>
      <w:szCs w:val="28"/>
      <w:lang w:eastAsia="en-US"/>
    </w:rPr>
  </w:style>
  <w:style w:type="paragraph" w:styleId="1105">
    <w:name w:val="Caption"/>
    <w:basedOn w:val="828"/>
    <w:next w:val="828"/>
    <w:link w:val="873"/>
    <w:qFormat/>
    <w:pPr>
      <w:ind w:left="-57" w:right="-57" w:firstLine="709"/>
      <w:jc w:val="center"/>
    </w:pPr>
    <w:rPr>
      <w:rFonts w:ascii="Times New Roman" w:hAnsi="Times New Roman" w:eastAsia="Calibri" w:cs="Times New Roman"/>
      <w:b/>
      <w:szCs w:val="28"/>
      <w:lang w:eastAsia="en-US"/>
    </w:rPr>
  </w:style>
  <w:style w:type="character" w:styleId="1106" w:customStyle="1">
    <w:name w:val="Знак Знак1"/>
    <w:rPr>
      <w:sz w:val="28"/>
      <w:szCs w:val="28"/>
    </w:rPr>
  </w:style>
  <w:style w:type="paragraph" w:styleId="1107">
    <w:name w:val="Body Text Indent 2"/>
    <w:basedOn w:val="828"/>
    <w:link w:val="1108"/>
    <w:pPr>
      <w:ind w:firstLine="709"/>
      <w:spacing w:before="600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1108" w:customStyle="1">
    <w:name w:val="Основной текст с отступом 2 Знак2"/>
    <w:link w:val="1107"/>
    <w:rPr>
      <w:rFonts w:eastAsia="Calibri"/>
      <w:sz w:val="28"/>
      <w:szCs w:val="28"/>
      <w:lang w:eastAsia="en-US"/>
    </w:rPr>
  </w:style>
  <w:style w:type="character" w:styleId="1109">
    <w:name w:val="line number"/>
  </w:style>
  <w:style w:type="paragraph" w:styleId="1110">
    <w:name w:val="Document Map"/>
    <w:basedOn w:val="828"/>
    <w:link w:val="1112"/>
    <w:pPr>
      <w:ind w:firstLine="709"/>
    </w:pPr>
    <w:rPr>
      <w:rFonts w:ascii="Tahoma" w:hAnsi="Tahoma" w:eastAsia="Calibri" w:cs="Times New Roman"/>
      <w:sz w:val="16"/>
      <w:szCs w:val="16"/>
      <w:lang w:val="en-US" w:eastAsia="en-US"/>
    </w:rPr>
  </w:style>
  <w:style w:type="character" w:styleId="1111" w:customStyle="1">
    <w:name w:val="Схема документа Знак"/>
    <w:rPr>
      <w:rFonts w:ascii="Tahoma" w:hAnsi="Tahoma" w:cs="Tahoma"/>
      <w:sz w:val="16"/>
      <w:szCs w:val="16"/>
    </w:rPr>
  </w:style>
  <w:style w:type="character" w:styleId="1112" w:customStyle="1">
    <w:name w:val="Схема документа Знак3"/>
    <w:link w:val="1110"/>
    <w:rPr>
      <w:rFonts w:ascii="Tahoma" w:hAnsi="Tahoma" w:eastAsia="Calibri" w:cs="Tahoma"/>
      <w:sz w:val="16"/>
      <w:szCs w:val="16"/>
      <w:lang w:eastAsia="en-US"/>
    </w:rPr>
  </w:style>
  <w:style w:type="character" w:styleId="1113" w:customStyle="1">
    <w:name w:val="Подзаголовок Знак1;Обычный таблица Знак1"/>
    <w:uiPriority w:val="99"/>
    <w:rPr>
      <w:sz w:val="28"/>
      <w:szCs w:val="28"/>
      <w:lang w:val="ru-RU" w:eastAsia="ru-RU" w:bidi="ar-SA"/>
    </w:rPr>
  </w:style>
  <w:style w:type="paragraph" w:styleId="1114" w:customStyle="1">
    <w:name w:val="stylet3"/>
    <w:basedOn w:val="828"/>
    <w:pPr>
      <w:ind w:firstLine="709"/>
      <w:jc w:val="left"/>
      <w:spacing w:before="100" w:beforeAutospacing="1" w:after="100" w:afterAutospacing="1"/>
      <w:widowControl/>
    </w:pPr>
    <w:rPr>
      <w:rFonts w:ascii="Times New Roman" w:hAnsi="Times New Roman" w:eastAsia="Calibri" w:cs="Times New Roman"/>
      <w:sz w:val="28"/>
      <w:szCs w:val="24"/>
      <w:lang w:eastAsia="en-US"/>
    </w:rPr>
  </w:style>
  <w:style w:type="numbering" w:styleId="1115" w:customStyle="1">
    <w:name w:val="Нет списка1"/>
    <w:next w:val="840"/>
    <w:uiPriority w:val="99"/>
    <w:semiHidden/>
    <w:unhideWhenUsed/>
  </w:style>
  <w:style w:type="numbering" w:styleId="1116" w:customStyle="1">
    <w:name w:val="Нет списка2"/>
    <w:next w:val="840"/>
    <w:uiPriority w:val="99"/>
    <w:semiHidden/>
    <w:unhideWhenUsed/>
  </w:style>
  <w:style w:type="paragraph" w:styleId="1117" w:customStyle="1">
    <w:name w:val="Обычный1"/>
    <w:rPr>
      <w:lang w:eastAsia="ru-RU"/>
    </w:rPr>
  </w:style>
  <w:style w:type="paragraph" w:styleId="1118" w:customStyle="1">
    <w:name w:val="Обычный2"/>
    <w:rPr>
      <w:lang w:eastAsia="ru-RU"/>
    </w:rPr>
  </w:style>
  <w:style w:type="character" w:styleId="1119">
    <w:name w:val="Emphasis"/>
    <w:uiPriority w:val="20"/>
    <w:qFormat/>
    <w:rPr>
      <w:i/>
      <w:iCs/>
    </w:rPr>
  </w:style>
  <w:style w:type="paragraph" w:styleId="1120" w:customStyle="1">
    <w:name w:val="Центрированный (таблица)"/>
    <w:basedOn w:val="1061"/>
    <w:next w:val="828"/>
    <w:uiPriority w:val="99"/>
    <w:pPr>
      <w:jc w:val="center"/>
    </w:pPr>
    <w:rPr>
      <w:rFonts w:ascii="Times New Roman" w:hAnsi="Times New Roman" w:cs="Times New Roman"/>
      <w:sz w:val="28"/>
    </w:rPr>
  </w:style>
  <w:style w:type="character" w:styleId="1121" w:customStyle="1">
    <w:name w:val="apple-converted-space"/>
  </w:style>
  <w:style w:type="character" w:styleId="1122" w:customStyle="1">
    <w:name w:val="w"/>
  </w:style>
  <w:style w:type="paragraph" w:styleId="1123" w:customStyle="1">
    <w:name w:val="ConsPlusCell"/>
    <w:uiPriority w:val="99"/>
    <w:rPr>
      <w:rFonts w:ascii="Courier New" w:hAnsi="Courier New" w:cs="Courier New"/>
      <w:lang w:eastAsia="ru-RU"/>
    </w:rPr>
  </w:style>
  <w:style w:type="character" w:styleId="1124" w:customStyle="1">
    <w:name w:val="Текст_Жирный"/>
    <w:uiPriority w:val="1"/>
    <w:qFormat/>
    <w:rPr>
      <w:rFonts w:ascii="Times New Roman" w:hAnsi="Times New Roman"/>
      <w:b/>
    </w:rPr>
  </w:style>
  <w:style w:type="paragraph" w:styleId="1125" w:customStyle="1">
    <w:name w:val="Таблица_название_таблицы"/>
    <w:next w:val="828"/>
    <w:link w:val="1126"/>
    <w:qFormat/>
    <w:pPr>
      <w:jc w:val="center"/>
      <w:keepNext/>
      <w:spacing w:before="60" w:after="60"/>
    </w:pPr>
    <w:rPr>
      <w:b/>
      <w:bCs/>
      <w:sz w:val="22"/>
      <w:szCs w:val="22"/>
      <w:lang w:eastAsia="ru-RU"/>
    </w:rPr>
  </w:style>
  <w:style w:type="character" w:styleId="1126" w:customStyle="1">
    <w:name w:val="Таблица_название_таблицы Знак"/>
    <w:link w:val="1125"/>
    <w:rPr>
      <w:b/>
      <w:bCs/>
      <w:sz w:val="22"/>
      <w:szCs w:val="22"/>
      <w:lang w:bidi="ar-SA"/>
    </w:rPr>
  </w:style>
  <w:style w:type="paragraph" w:styleId="1127" w:customStyle="1">
    <w:name w:val="Табличный_таблица_11"/>
    <w:link w:val="1128"/>
    <w:qFormat/>
    <w:pPr>
      <w:jc w:val="center"/>
    </w:pPr>
    <w:rPr>
      <w:sz w:val="22"/>
      <w:szCs w:val="22"/>
      <w:lang w:eastAsia="ru-RU"/>
    </w:rPr>
  </w:style>
  <w:style w:type="character" w:styleId="1128" w:customStyle="1">
    <w:name w:val="Табличный_таблица_11 Знак"/>
    <w:link w:val="1127"/>
    <w:rPr>
      <w:sz w:val="22"/>
      <w:szCs w:val="22"/>
      <w:lang w:bidi="ar-SA"/>
    </w:rPr>
  </w:style>
  <w:style w:type="paragraph" w:styleId="1129" w:customStyle="1">
    <w:name w:val="Табличный_боковик_11"/>
    <w:link w:val="1130"/>
    <w:qFormat/>
    <w:rPr>
      <w:sz w:val="22"/>
      <w:szCs w:val="24"/>
      <w:lang w:eastAsia="ru-RU"/>
    </w:rPr>
  </w:style>
  <w:style w:type="character" w:styleId="1130" w:customStyle="1">
    <w:name w:val="Табличный_боковик_11 Знак"/>
    <w:link w:val="1129"/>
    <w:rPr>
      <w:sz w:val="22"/>
      <w:szCs w:val="24"/>
      <w:lang w:bidi="ar-SA"/>
    </w:rPr>
  </w:style>
  <w:style w:type="character" w:styleId="1131" w:customStyle="1">
    <w:name w:val="Текст сноски Знак1"/>
    <w:basedOn w:val="838"/>
    <w:link w:val="1001"/>
    <w:uiPriority w:val="99"/>
  </w:style>
  <w:style w:type="paragraph" w:styleId="1132" w:customStyle="1">
    <w:name w:val="Знак2 Знак Знак1 Знак1 Знак Знак Знак Знак Знак Знак Знак Знак Знак Знак Знак Знак"/>
    <w:basedOn w:val="828"/>
    <w:pPr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133" w:customStyle="1">
    <w:name w:val="Текст;Знак11"/>
    <w:basedOn w:val="828"/>
    <w:link w:val="1134"/>
    <w:uiPriority w:val="99"/>
    <w:pPr>
      <w:widowControl/>
    </w:pPr>
    <w:rPr>
      <w:rFonts w:ascii="Courier New" w:hAnsi="Courier New" w:cs="Times New Roman"/>
      <w:lang w:val="en-US" w:eastAsia="en-US"/>
    </w:rPr>
  </w:style>
  <w:style w:type="character" w:styleId="1134" w:customStyle="1">
    <w:name w:val="Текст Знак2;Знак11 Знак1;Знак11 Знак"/>
    <w:link w:val="1133"/>
    <w:uiPriority w:val="99"/>
    <w:rPr>
      <w:rFonts w:ascii="Courier New" w:hAnsi="Courier New"/>
      <w:lang w:val="en-US" w:eastAsia="en-US"/>
    </w:rPr>
  </w:style>
  <w:style w:type="character" w:styleId="1135" w:customStyle="1">
    <w:name w:val="Абзац списка Знак"/>
    <w:link w:val="1056"/>
    <w:uiPriority w:val="34"/>
    <w:rPr>
      <w:sz w:val="22"/>
      <w:szCs w:val="22"/>
      <w:lang w:eastAsia="en-US"/>
    </w:rPr>
  </w:style>
  <w:style w:type="numbering" w:styleId="1136" w:customStyle="1">
    <w:name w:val="List 0"/>
    <w:basedOn w:val="840"/>
    <w:semiHidden/>
  </w:style>
  <w:style w:type="character" w:styleId="1137">
    <w:name w:val="FollowedHyperlink"/>
    <w:uiPriority w:val="99"/>
    <w:unhideWhenUsed/>
    <w:rPr>
      <w:color w:val="800080"/>
      <w:u w:val="single"/>
    </w:rPr>
  </w:style>
  <w:style w:type="paragraph" w:styleId="1138" w:customStyle="1">
    <w:name w:val="xl63"/>
    <w:basedOn w:val="828"/>
    <w:pPr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39" w:customStyle="1">
    <w:name w:val="xl64"/>
    <w:basedOn w:val="828"/>
    <w:pPr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0" w:customStyle="1">
    <w:name w:val="xl65"/>
    <w:basedOn w:val="828"/>
    <w:pPr>
      <w:jc w:val="right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41" w:customStyle="1">
    <w:name w:val="xl66"/>
    <w:basedOn w:val="828"/>
    <w:pPr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2" w:customStyle="1">
    <w:name w:val="xl67"/>
    <w:basedOn w:val="828"/>
    <w:pPr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3" w:customStyle="1">
    <w:name w:val="xl68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4" w:customStyle="1">
    <w:name w:val="xl69"/>
    <w:basedOn w:val="828"/>
    <w:pPr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5" w:customStyle="1">
    <w:name w:val="xl70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6" w:customStyle="1">
    <w:name w:val="xl71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7" w:customStyle="1">
    <w:name w:val="xl72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8" w:customStyle="1">
    <w:name w:val="xl73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9" w:customStyle="1">
    <w:name w:val="xl74"/>
    <w:basedOn w:val="828"/>
    <w:pPr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0" w:customStyle="1">
    <w:name w:val="xl75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1" w:customStyle="1">
    <w:name w:val="xl76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2" w:customStyle="1">
    <w:name w:val="xl77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3" w:customStyle="1">
    <w:name w:val="xl78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4" w:customStyle="1">
    <w:name w:val="xl7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5" w:customStyle="1">
    <w:name w:val="xl8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6" w:customStyle="1">
    <w:name w:val="xl81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7" w:customStyle="1">
    <w:name w:val="xl82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8" w:customStyle="1">
    <w:name w:val="xl8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59" w:customStyle="1">
    <w:name w:val="xl8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0" w:customStyle="1">
    <w:name w:val="xl85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1" w:customStyle="1">
    <w:name w:val="xl8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62" w:customStyle="1">
    <w:name w:val="xl87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63" w:customStyle="1">
    <w:name w:val="xl88"/>
    <w:basedOn w:val="828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4" w:customStyle="1">
    <w:name w:val="xl8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5" w:customStyle="1">
    <w:name w:val="xl9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6" w:customStyle="1">
    <w:name w:val="xl91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7" w:customStyle="1">
    <w:name w:val="xl92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8" w:customStyle="1">
    <w:name w:val="xl9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9" w:customStyle="1">
    <w:name w:val="xl9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0" w:customStyle="1">
    <w:name w:val="xl95"/>
    <w:basedOn w:val="828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71" w:customStyle="1">
    <w:name w:val="xl96"/>
    <w:basedOn w:val="828"/>
    <w:pPr>
      <w:jc w:val="center"/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2" w:customStyle="1">
    <w:name w:val="xl97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3" w:customStyle="1">
    <w:name w:val="xl98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4" w:customStyle="1">
    <w:name w:val="xl9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5" w:customStyle="1">
    <w:name w:val="xl10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6" w:customStyle="1">
    <w:name w:val="xl101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7" w:customStyle="1">
    <w:name w:val="xl102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8" w:customStyle="1">
    <w:name w:val="xl103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9" w:customStyle="1">
    <w:name w:val="xl104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0" w:customStyle="1">
    <w:name w:val="xl105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1" w:customStyle="1">
    <w:name w:val="xl10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2" w:customStyle="1">
    <w:name w:val="xl107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3" w:customStyle="1">
    <w:name w:val="xl108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4" w:customStyle="1">
    <w:name w:val="xl10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5" w:customStyle="1">
    <w:name w:val="xl110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86" w:customStyle="1">
    <w:name w:val="xl111"/>
    <w:basedOn w:val="828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7" w:customStyle="1">
    <w:name w:val="xl112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8" w:customStyle="1">
    <w:name w:val="xl11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9" w:customStyle="1">
    <w:name w:val="xl11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0" w:customStyle="1">
    <w:name w:val="xl115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1" w:customStyle="1">
    <w:name w:val="xl11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2" w:customStyle="1">
    <w:name w:val="xl117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3" w:customStyle="1">
    <w:name w:val="xl118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4" w:customStyle="1">
    <w:name w:val="xl119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5" w:customStyle="1">
    <w:name w:val="xl120"/>
    <w:basedOn w:val="828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6" w:customStyle="1">
    <w:name w:val="xl121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7" w:customStyle="1">
    <w:name w:val="xl122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8" w:customStyle="1">
    <w:name w:val="xl123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9" w:customStyle="1">
    <w:name w:val="xl124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0" w:customStyle="1">
    <w:name w:val="xl125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1" w:customStyle="1">
    <w:name w:val="xl126"/>
    <w:basedOn w:val="828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2" w:customStyle="1">
    <w:name w:val="xl127"/>
    <w:basedOn w:val="828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b/>
      <w:bCs/>
      <w:sz w:val="26"/>
      <w:szCs w:val="26"/>
    </w:rPr>
  </w:style>
  <w:style w:type="paragraph" w:styleId="1203" w:customStyle="1">
    <w:name w:val="xl128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4" w:customStyle="1">
    <w:name w:val="xl129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5" w:customStyle="1">
    <w:name w:val="xl130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6" w:customStyle="1">
    <w:name w:val="xl131"/>
    <w:basedOn w:val="828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7" w:customStyle="1">
    <w:name w:val="xl132"/>
    <w:basedOn w:val="828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08" w:customStyle="1">
    <w:name w:val="xl133"/>
    <w:basedOn w:val="828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209" w:customStyle="1">
    <w:name w:val="xl134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10" w:customStyle="1">
    <w:name w:val="xl135"/>
    <w:basedOn w:val="828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211" w:customStyle="1">
    <w:name w:val="xl136"/>
    <w:basedOn w:val="828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character" w:styleId="1212" w:customStyle="1">
    <w:name w:val="WW8Num1z0"/>
  </w:style>
  <w:style w:type="character" w:styleId="1213" w:customStyle="1">
    <w:name w:val="WW8Num1z1"/>
  </w:style>
  <w:style w:type="character" w:styleId="1214" w:customStyle="1">
    <w:name w:val="WW8Num1z2"/>
  </w:style>
  <w:style w:type="character" w:styleId="1215" w:customStyle="1">
    <w:name w:val="WW8Num1z3"/>
  </w:style>
  <w:style w:type="character" w:styleId="1216" w:customStyle="1">
    <w:name w:val="WW8Num1z4"/>
  </w:style>
  <w:style w:type="character" w:styleId="1217" w:customStyle="1">
    <w:name w:val="WW8Num1z5"/>
  </w:style>
  <w:style w:type="character" w:styleId="1218" w:customStyle="1">
    <w:name w:val="WW8Num1z6"/>
  </w:style>
  <w:style w:type="character" w:styleId="1219" w:customStyle="1">
    <w:name w:val="WW8Num1z7"/>
  </w:style>
  <w:style w:type="character" w:styleId="1220" w:customStyle="1">
    <w:name w:val="WW8Num1z8"/>
  </w:style>
  <w:style w:type="character" w:styleId="1221" w:customStyle="1">
    <w:name w:val="WW8Num2z0"/>
    <w:rPr>
      <w:rFonts w:ascii="Symbol" w:hAnsi="Symbol"/>
    </w:rPr>
  </w:style>
  <w:style w:type="character" w:styleId="1222" w:customStyle="1">
    <w:name w:val="WW8Num3z0"/>
    <w:rPr>
      <w:rFonts w:ascii="Symbol" w:hAnsi="Symbol"/>
      <w:sz w:val="24"/>
      <w:lang w:val="en-US" w:eastAsia="en-US"/>
    </w:rPr>
  </w:style>
  <w:style w:type="character" w:styleId="1223" w:customStyle="1">
    <w:name w:val="WW8Num4z0"/>
    <w:rPr>
      <w:rFonts w:eastAsia="Times New Roman"/>
      <w:sz w:val="24"/>
      <w:lang w:val="en-US" w:eastAsia="en-US"/>
    </w:rPr>
  </w:style>
  <w:style w:type="character" w:styleId="1224" w:customStyle="1">
    <w:name w:val="WW8Num5z0"/>
    <w:rPr>
      <w:rFonts w:eastAsia="Times New Roman"/>
      <w:sz w:val="24"/>
      <w:lang w:val="en-US" w:eastAsia="en-US"/>
    </w:rPr>
  </w:style>
  <w:style w:type="character" w:styleId="1225" w:customStyle="1">
    <w:name w:val="WW8Num5z1"/>
  </w:style>
  <w:style w:type="character" w:styleId="1226" w:customStyle="1">
    <w:name w:val="WW8Num5z2"/>
  </w:style>
  <w:style w:type="character" w:styleId="1227" w:customStyle="1">
    <w:name w:val="WW8Num5z3"/>
  </w:style>
  <w:style w:type="character" w:styleId="1228" w:customStyle="1">
    <w:name w:val="WW8Num5z4"/>
  </w:style>
  <w:style w:type="character" w:styleId="1229" w:customStyle="1">
    <w:name w:val="WW8Num5z5"/>
  </w:style>
  <w:style w:type="character" w:styleId="1230" w:customStyle="1">
    <w:name w:val="WW8Num5z6"/>
  </w:style>
  <w:style w:type="character" w:styleId="1231" w:customStyle="1">
    <w:name w:val="WW8Num5z7"/>
  </w:style>
  <w:style w:type="character" w:styleId="1232" w:customStyle="1">
    <w:name w:val="WW8Num5z8"/>
  </w:style>
  <w:style w:type="character" w:styleId="1233" w:customStyle="1">
    <w:name w:val="WW8Num6z0"/>
    <w:rPr>
      <w:rFonts w:ascii="Times New Roman" w:hAnsi="Times New Roman"/>
      <w:sz w:val="28"/>
    </w:rPr>
  </w:style>
  <w:style w:type="character" w:styleId="1234" w:customStyle="1">
    <w:name w:val="WW8Num6z1"/>
    <w:rPr>
      <w:sz w:val="24"/>
    </w:rPr>
  </w:style>
  <w:style w:type="character" w:styleId="1235" w:customStyle="1">
    <w:name w:val="WW8Num6z2"/>
  </w:style>
  <w:style w:type="character" w:styleId="1236" w:customStyle="1">
    <w:name w:val="WW8Num6z3"/>
  </w:style>
  <w:style w:type="character" w:styleId="1237" w:customStyle="1">
    <w:name w:val="WW8Num6z4"/>
  </w:style>
  <w:style w:type="character" w:styleId="1238" w:customStyle="1">
    <w:name w:val="WW8Num6z5"/>
  </w:style>
  <w:style w:type="character" w:styleId="1239" w:customStyle="1">
    <w:name w:val="WW8Num6z6"/>
  </w:style>
  <w:style w:type="character" w:styleId="1240" w:customStyle="1">
    <w:name w:val="WW8Num6z7"/>
  </w:style>
  <w:style w:type="character" w:styleId="1241" w:customStyle="1">
    <w:name w:val="WW8Num6z8"/>
  </w:style>
  <w:style w:type="character" w:styleId="1242" w:customStyle="1">
    <w:name w:val="WW8Num7z0"/>
  </w:style>
  <w:style w:type="character" w:styleId="1243" w:customStyle="1">
    <w:name w:val="WW8Num7z1"/>
  </w:style>
  <w:style w:type="character" w:styleId="1244" w:customStyle="1">
    <w:name w:val="WW8Num7z2"/>
  </w:style>
  <w:style w:type="character" w:styleId="1245" w:customStyle="1">
    <w:name w:val="WW8Num7z3"/>
  </w:style>
  <w:style w:type="character" w:styleId="1246" w:customStyle="1">
    <w:name w:val="WW8Num7z4"/>
  </w:style>
  <w:style w:type="character" w:styleId="1247" w:customStyle="1">
    <w:name w:val="WW8Num7z5"/>
  </w:style>
  <w:style w:type="character" w:styleId="1248" w:customStyle="1">
    <w:name w:val="WW8Num7z6"/>
  </w:style>
  <w:style w:type="character" w:styleId="1249" w:customStyle="1">
    <w:name w:val="WW8Num7z7"/>
  </w:style>
  <w:style w:type="character" w:styleId="1250" w:customStyle="1">
    <w:name w:val="WW8Num7z8"/>
  </w:style>
  <w:style w:type="character" w:styleId="1251" w:customStyle="1">
    <w:name w:val="WW8Num8z1"/>
  </w:style>
  <w:style w:type="character" w:styleId="1252" w:customStyle="1">
    <w:name w:val="WW8Num8z2"/>
    <w:rPr>
      <w:rFonts w:ascii="Wingdings" w:hAnsi="Wingdings"/>
    </w:rPr>
  </w:style>
  <w:style w:type="character" w:styleId="1253" w:customStyle="1">
    <w:name w:val="WW8Num8z3"/>
    <w:rPr>
      <w:rFonts w:ascii="Symbol" w:hAnsi="Symbol"/>
    </w:rPr>
  </w:style>
  <w:style w:type="character" w:styleId="1254" w:customStyle="1">
    <w:name w:val="WW8Num8z4"/>
  </w:style>
  <w:style w:type="character" w:styleId="1255" w:customStyle="1">
    <w:name w:val="WW8Num8z5"/>
  </w:style>
  <w:style w:type="character" w:styleId="1256" w:customStyle="1">
    <w:name w:val="WW8Num8z6"/>
  </w:style>
  <w:style w:type="character" w:styleId="1257" w:customStyle="1">
    <w:name w:val="WW8Num8z7"/>
  </w:style>
  <w:style w:type="character" w:styleId="1258" w:customStyle="1">
    <w:name w:val="WW8Num8z8"/>
  </w:style>
  <w:style w:type="character" w:styleId="1259" w:customStyle="1">
    <w:name w:val="WW8Num9z0"/>
    <w:rPr>
      <w:rFonts w:ascii="Times New Roman" w:hAnsi="Times New Roman"/>
      <w:sz w:val="24"/>
    </w:rPr>
  </w:style>
  <w:style w:type="character" w:styleId="1260" w:customStyle="1">
    <w:name w:val="WW8Num10z0"/>
  </w:style>
  <w:style w:type="character" w:styleId="1261" w:customStyle="1">
    <w:name w:val="WW8Num10z1"/>
  </w:style>
  <w:style w:type="character" w:styleId="1262" w:customStyle="1">
    <w:name w:val="WW8Num10z2"/>
  </w:style>
  <w:style w:type="character" w:styleId="1263" w:customStyle="1">
    <w:name w:val="WW8Num10z3"/>
  </w:style>
  <w:style w:type="character" w:styleId="1264" w:customStyle="1">
    <w:name w:val="WW8Num10z4"/>
  </w:style>
  <w:style w:type="character" w:styleId="1265" w:customStyle="1">
    <w:name w:val="WW8Num10z5"/>
  </w:style>
  <w:style w:type="character" w:styleId="1266" w:customStyle="1">
    <w:name w:val="WW8Num10z6"/>
  </w:style>
  <w:style w:type="character" w:styleId="1267" w:customStyle="1">
    <w:name w:val="WW8Num10z7"/>
  </w:style>
  <w:style w:type="character" w:styleId="1268" w:customStyle="1">
    <w:name w:val="WW8Num10z8"/>
  </w:style>
  <w:style w:type="character" w:styleId="1269" w:customStyle="1">
    <w:name w:val="WW8Num11z0"/>
  </w:style>
  <w:style w:type="character" w:styleId="1270" w:customStyle="1">
    <w:name w:val="WW8Num11z1"/>
  </w:style>
  <w:style w:type="character" w:styleId="1271" w:customStyle="1">
    <w:name w:val="WW8Num11z2"/>
  </w:style>
  <w:style w:type="character" w:styleId="1272" w:customStyle="1">
    <w:name w:val="WW8Num11z3"/>
  </w:style>
  <w:style w:type="character" w:styleId="1273" w:customStyle="1">
    <w:name w:val="WW8Num11z4"/>
  </w:style>
  <w:style w:type="character" w:styleId="1274" w:customStyle="1">
    <w:name w:val="WW8Num11z5"/>
  </w:style>
  <w:style w:type="character" w:styleId="1275" w:customStyle="1">
    <w:name w:val="WW8Num11z6"/>
  </w:style>
  <w:style w:type="character" w:styleId="1276" w:customStyle="1">
    <w:name w:val="WW8Num11z7"/>
  </w:style>
  <w:style w:type="character" w:styleId="1277" w:customStyle="1">
    <w:name w:val="WW8Num11z8"/>
  </w:style>
  <w:style w:type="character" w:styleId="1278" w:customStyle="1">
    <w:name w:val="WW8Num12z0"/>
    <w:rPr>
      <w:rFonts w:ascii="Symbol" w:hAnsi="Symbol"/>
    </w:rPr>
  </w:style>
  <w:style w:type="character" w:styleId="1279" w:customStyle="1">
    <w:name w:val="WW8Num12z1"/>
    <w:rPr>
      <w:rFonts w:ascii="Courier New" w:hAnsi="Courier New"/>
    </w:rPr>
  </w:style>
  <w:style w:type="character" w:styleId="1280" w:customStyle="1">
    <w:name w:val="WW8Num12z2"/>
    <w:rPr>
      <w:rFonts w:ascii="Wingdings" w:hAnsi="Wingdings"/>
    </w:rPr>
  </w:style>
  <w:style w:type="character" w:styleId="1281" w:customStyle="1">
    <w:name w:val="WW8Num12z3"/>
    <w:rPr>
      <w:rFonts w:ascii="Symbol" w:hAnsi="Symbol"/>
    </w:rPr>
  </w:style>
  <w:style w:type="character" w:styleId="1282" w:customStyle="1">
    <w:name w:val="WW8Num13z0"/>
    <w:rPr>
      <w:rFonts w:ascii="Times New Roman" w:hAnsi="Times New Roman"/>
      <w:sz w:val="24"/>
    </w:rPr>
  </w:style>
  <w:style w:type="character" w:styleId="1283" w:customStyle="1">
    <w:name w:val="WW8Num13z2"/>
    <w:rPr>
      <w:rFonts w:ascii="Times New Roman" w:hAnsi="Times New Roman"/>
      <w:sz w:val="28"/>
    </w:rPr>
  </w:style>
  <w:style w:type="character" w:styleId="1284" w:customStyle="1">
    <w:name w:val="WW8Num13z3"/>
  </w:style>
  <w:style w:type="character" w:styleId="1285" w:customStyle="1">
    <w:name w:val="WW8Num14z0"/>
    <w:rPr>
      <w:sz w:val="22"/>
    </w:rPr>
  </w:style>
  <w:style w:type="character" w:styleId="1286" w:customStyle="1">
    <w:name w:val="WW8Num14z1"/>
  </w:style>
  <w:style w:type="character" w:styleId="1287" w:customStyle="1">
    <w:name w:val="WW8Num14z2"/>
  </w:style>
  <w:style w:type="character" w:styleId="1288" w:customStyle="1">
    <w:name w:val="WW8Num14z3"/>
  </w:style>
  <w:style w:type="character" w:styleId="1289" w:customStyle="1">
    <w:name w:val="WW8Num14z4"/>
  </w:style>
  <w:style w:type="character" w:styleId="1290" w:customStyle="1">
    <w:name w:val="WW8Num14z5"/>
  </w:style>
  <w:style w:type="character" w:styleId="1291" w:customStyle="1">
    <w:name w:val="WW8Num14z6"/>
  </w:style>
  <w:style w:type="character" w:styleId="1292" w:customStyle="1">
    <w:name w:val="WW8Num14z7"/>
  </w:style>
  <w:style w:type="character" w:styleId="1293" w:customStyle="1">
    <w:name w:val="WW8Num14z8"/>
  </w:style>
  <w:style w:type="character" w:styleId="1294" w:customStyle="1">
    <w:name w:val="WW8Num15z0"/>
    <w:rPr>
      <w:b/>
      <w:sz w:val="24"/>
    </w:rPr>
  </w:style>
  <w:style w:type="character" w:styleId="1295" w:customStyle="1">
    <w:name w:val="WW8Num16z0"/>
    <w:rPr>
      <w:rFonts w:ascii="Times New Roman" w:hAnsi="Times New Roman"/>
      <w:sz w:val="24"/>
    </w:rPr>
  </w:style>
  <w:style w:type="character" w:styleId="1296" w:customStyle="1">
    <w:name w:val="WW8Num16z1"/>
    <w:rPr>
      <w:sz w:val="24"/>
    </w:rPr>
  </w:style>
  <w:style w:type="character" w:styleId="1297" w:customStyle="1">
    <w:name w:val="WW8Num16z3"/>
  </w:style>
  <w:style w:type="character" w:styleId="1298" w:customStyle="1">
    <w:name w:val="WW8Num16z4"/>
  </w:style>
  <w:style w:type="character" w:styleId="1299" w:customStyle="1">
    <w:name w:val="WW8Num16z5"/>
  </w:style>
  <w:style w:type="character" w:styleId="1300" w:customStyle="1">
    <w:name w:val="WW8Num16z6"/>
  </w:style>
  <w:style w:type="character" w:styleId="1301" w:customStyle="1">
    <w:name w:val="WW8Num16z7"/>
  </w:style>
  <w:style w:type="character" w:styleId="1302" w:customStyle="1">
    <w:name w:val="WW8Num16z8"/>
  </w:style>
  <w:style w:type="character" w:styleId="1303" w:customStyle="1">
    <w:name w:val="WW8Num17z0"/>
  </w:style>
  <w:style w:type="character" w:styleId="1304" w:customStyle="1">
    <w:name w:val="WW8Num18z0"/>
  </w:style>
  <w:style w:type="character" w:styleId="1305" w:customStyle="1">
    <w:name w:val="WW8Num18z1"/>
  </w:style>
  <w:style w:type="character" w:styleId="1306" w:customStyle="1">
    <w:name w:val="WW8Num18z2"/>
  </w:style>
  <w:style w:type="character" w:styleId="1307" w:customStyle="1">
    <w:name w:val="WW8Num18z3"/>
  </w:style>
  <w:style w:type="character" w:styleId="1308" w:customStyle="1">
    <w:name w:val="WW8Num18z4"/>
  </w:style>
  <w:style w:type="character" w:styleId="1309" w:customStyle="1">
    <w:name w:val="WW8Num18z5"/>
  </w:style>
  <w:style w:type="character" w:styleId="1310" w:customStyle="1">
    <w:name w:val="WW8Num18z6"/>
  </w:style>
  <w:style w:type="character" w:styleId="1311" w:customStyle="1">
    <w:name w:val="WW8Num18z7"/>
  </w:style>
  <w:style w:type="character" w:styleId="1312" w:customStyle="1">
    <w:name w:val="WW8Num18z8"/>
  </w:style>
  <w:style w:type="character" w:styleId="1313" w:customStyle="1">
    <w:name w:val="WW8Num19z0"/>
  </w:style>
  <w:style w:type="character" w:styleId="1314" w:customStyle="1">
    <w:name w:val="WW8Num19z1"/>
  </w:style>
  <w:style w:type="character" w:styleId="1315" w:customStyle="1">
    <w:name w:val="WW8Num19z2"/>
  </w:style>
  <w:style w:type="character" w:styleId="1316" w:customStyle="1">
    <w:name w:val="WW8Num19z3"/>
  </w:style>
  <w:style w:type="character" w:styleId="1317" w:customStyle="1">
    <w:name w:val="WW8Num19z4"/>
  </w:style>
  <w:style w:type="character" w:styleId="1318" w:customStyle="1">
    <w:name w:val="WW8Num19z5"/>
  </w:style>
  <w:style w:type="character" w:styleId="1319" w:customStyle="1">
    <w:name w:val="WW8Num19z6"/>
  </w:style>
  <w:style w:type="character" w:styleId="1320" w:customStyle="1">
    <w:name w:val="WW8Num19z7"/>
  </w:style>
  <w:style w:type="character" w:styleId="1321" w:customStyle="1">
    <w:name w:val="WW8Num19z8"/>
  </w:style>
  <w:style w:type="character" w:styleId="1322" w:customStyle="1">
    <w:name w:val="WW8Num9z1"/>
    <w:rPr>
      <w:sz w:val="24"/>
    </w:rPr>
  </w:style>
  <w:style w:type="character" w:styleId="1323" w:customStyle="1">
    <w:name w:val="WW8Num9z2"/>
    <w:rPr>
      <w:rFonts w:ascii="Times New Roman" w:hAnsi="Times New Roman"/>
      <w:sz w:val="28"/>
    </w:rPr>
  </w:style>
  <w:style w:type="character" w:styleId="1324" w:customStyle="1">
    <w:name w:val="WW8Num9z3"/>
  </w:style>
  <w:style w:type="character" w:styleId="1325" w:customStyle="1">
    <w:name w:val="WW8Num13z1"/>
  </w:style>
  <w:style w:type="character" w:styleId="1326" w:customStyle="1">
    <w:name w:val="WW8Num13z4"/>
  </w:style>
  <w:style w:type="character" w:styleId="1327" w:customStyle="1">
    <w:name w:val="WW8Num13z5"/>
  </w:style>
  <w:style w:type="character" w:styleId="1328" w:customStyle="1">
    <w:name w:val="WW8Num13z6"/>
  </w:style>
  <w:style w:type="character" w:styleId="1329" w:customStyle="1">
    <w:name w:val="WW8Num13z7"/>
  </w:style>
  <w:style w:type="character" w:styleId="1330" w:customStyle="1">
    <w:name w:val="WW8Num13z8"/>
  </w:style>
  <w:style w:type="character" w:styleId="1331" w:customStyle="1">
    <w:name w:val="WW8Num2z1"/>
  </w:style>
  <w:style w:type="character" w:styleId="1332" w:customStyle="1">
    <w:name w:val="WW8Num2z2"/>
  </w:style>
  <w:style w:type="character" w:styleId="1333" w:customStyle="1">
    <w:name w:val="WW8Num2z3"/>
  </w:style>
  <w:style w:type="character" w:styleId="1334" w:customStyle="1">
    <w:name w:val="WW8Num2z4"/>
  </w:style>
  <w:style w:type="character" w:styleId="1335" w:customStyle="1">
    <w:name w:val="WW8Num2z5"/>
  </w:style>
  <w:style w:type="character" w:styleId="1336" w:customStyle="1">
    <w:name w:val="WW8Num2z6"/>
  </w:style>
  <w:style w:type="character" w:styleId="1337" w:customStyle="1">
    <w:name w:val="WW8Num2z7"/>
  </w:style>
  <w:style w:type="character" w:styleId="1338" w:customStyle="1">
    <w:name w:val="WW8Num2z8"/>
  </w:style>
  <w:style w:type="character" w:styleId="1339" w:customStyle="1">
    <w:name w:val="WW8Num3z1"/>
    <w:rPr>
      <w:rFonts w:ascii="Courier New" w:hAnsi="Courier New"/>
    </w:rPr>
  </w:style>
  <w:style w:type="character" w:styleId="1340" w:customStyle="1">
    <w:name w:val="WW8Num3z2"/>
    <w:rPr>
      <w:rFonts w:ascii="Wingdings" w:hAnsi="Wingdings"/>
    </w:rPr>
  </w:style>
  <w:style w:type="character" w:styleId="1341" w:customStyle="1">
    <w:name w:val="WW8Num3z3"/>
    <w:rPr>
      <w:rFonts w:ascii="Symbol" w:hAnsi="Symbol"/>
    </w:rPr>
  </w:style>
  <w:style w:type="character" w:styleId="1342" w:customStyle="1">
    <w:name w:val="WW8Num9z4"/>
  </w:style>
  <w:style w:type="character" w:styleId="1343" w:customStyle="1">
    <w:name w:val="WW8Num9z5"/>
  </w:style>
  <w:style w:type="character" w:styleId="1344" w:customStyle="1">
    <w:name w:val="WW8Num9z6"/>
  </w:style>
  <w:style w:type="character" w:styleId="1345" w:customStyle="1">
    <w:name w:val="WW8Num9z7"/>
  </w:style>
  <w:style w:type="character" w:styleId="1346" w:customStyle="1">
    <w:name w:val="WW8Num9z8"/>
  </w:style>
  <w:style w:type="character" w:styleId="1347" w:customStyle="1">
    <w:name w:val="Основной шрифт абзаца2"/>
  </w:style>
  <w:style w:type="character" w:styleId="1348" w:customStyle="1">
    <w:name w:val="Верхний колонтитул Знак;Знак Знак;ВерхКолонтитул Знак"/>
    <w:uiPriority w:val="99"/>
    <w:rPr>
      <w:sz w:val="24"/>
    </w:rPr>
  </w:style>
  <w:style w:type="character" w:styleId="1349" w:customStyle="1">
    <w:name w:val="Знак примечания2"/>
    <w:rPr>
      <w:sz w:val="18"/>
    </w:rPr>
  </w:style>
  <w:style w:type="character" w:styleId="1350" w:customStyle="1">
    <w:name w:val="Текст примечания Знак"/>
    <w:rPr>
      <w:sz w:val="24"/>
      <w:lang w:val="en-US" w:eastAsia="en-US"/>
    </w:rPr>
  </w:style>
  <w:style w:type="character" w:styleId="1351" w:customStyle="1">
    <w:name w:val="Текст выноски Знак"/>
    <w:uiPriority w:val="99"/>
    <w:rPr>
      <w:rFonts w:ascii="Tahoma" w:hAnsi="Tahoma"/>
      <w:sz w:val="16"/>
    </w:rPr>
  </w:style>
  <w:style w:type="character" w:styleId="1352" w:customStyle="1">
    <w:name w:val="Internet Link"/>
    <w:rPr>
      <w:color w:val="0000ff"/>
      <w:u w:val="single"/>
    </w:rPr>
  </w:style>
  <w:style w:type="character" w:styleId="1353" w:customStyle="1">
    <w:name w:val="Visited Internet Link"/>
    <w:rPr>
      <w:color w:val="800080"/>
      <w:u w:val="single"/>
    </w:rPr>
  </w:style>
  <w:style w:type="character" w:styleId="1354" w:customStyle="1">
    <w:name w:val="Тема примечания Знак"/>
    <w:rPr>
      <w:b/>
      <w:sz w:val="24"/>
      <w:lang w:val="en-US" w:eastAsia="en-US"/>
    </w:rPr>
  </w:style>
  <w:style w:type="character" w:styleId="1355" w:customStyle="1">
    <w:name w:val="Текст Знак"/>
    <w:uiPriority w:val="99"/>
    <w:rPr>
      <w:rFonts w:ascii="Courier New" w:hAnsi="Courier New"/>
    </w:rPr>
  </w:style>
  <w:style w:type="character" w:styleId="1356" w:customStyle="1">
    <w:name w:val="Текст сноски Знак"/>
    <w:uiPriority w:val="99"/>
    <w:rPr>
      <w:rFonts w:cs="Times New Roman"/>
    </w:rPr>
  </w:style>
  <w:style w:type="character" w:styleId="1357" w:customStyle="1">
    <w:name w:val="Символ сноски"/>
    <w:rPr>
      <w:vertAlign w:val="superscript"/>
    </w:rPr>
  </w:style>
  <w:style w:type="character" w:styleId="1358" w:customStyle="1">
    <w:name w:val="Основной текст с отступом Знак"/>
    <w:rPr>
      <w:sz w:val="24"/>
    </w:rPr>
  </w:style>
  <w:style w:type="character" w:styleId="1359" w:customStyle="1">
    <w:name w:val="Заголовок 1 Знак"/>
    <w:rPr>
      <w:rFonts w:eastAsia="Times New Roman"/>
      <w:sz w:val="28"/>
    </w:rPr>
  </w:style>
  <w:style w:type="character" w:styleId="1360" w:customStyle="1">
    <w:name w:val="Заголовок 2 Знак"/>
    <w:rPr>
      <w:rFonts w:eastAsia="Times New Roman"/>
      <w:sz w:val="28"/>
    </w:rPr>
  </w:style>
  <w:style w:type="character" w:styleId="1361" w:customStyle="1">
    <w:name w:val="Заголовок 3 Знак"/>
    <w:rPr>
      <w:rFonts w:eastAsia="Times New Roman"/>
      <w:sz w:val="28"/>
    </w:rPr>
  </w:style>
  <w:style w:type="character" w:styleId="1362" w:customStyle="1">
    <w:name w:val="Заголовок 4 Знак"/>
    <w:rPr>
      <w:rFonts w:eastAsia="Times New Roman"/>
      <w:b/>
      <w:sz w:val="28"/>
    </w:rPr>
  </w:style>
  <w:style w:type="character" w:styleId="1363" w:customStyle="1">
    <w:name w:val="Заголовок 5 Знак"/>
    <w:rPr>
      <w:rFonts w:eastAsia="Times New Roman"/>
      <w:sz w:val="28"/>
    </w:rPr>
  </w:style>
  <w:style w:type="character" w:styleId="1364" w:customStyle="1">
    <w:name w:val="Заголовок 6 Знак"/>
    <w:rPr>
      <w:rFonts w:eastAsia="Times New Roman"/>
      <w:b/>
      <w:sz w:val="28"/>
    </w:rPr>
  </w:style>
  <w:style w:type="character" w:styleId="1365" w:customStyle="1">
    <w:name w:val="Заголовок 7 Знак"/>
    <w:rPr>
      <w:rFonts w:eastAsia="Times New Roman"/>
      <w:sz w:val="28"/>
    </w:rPr>
  </w:style>
  <w:style w:type="character" w:styleId="1366" w:customStyle="1">
    <w:name w:val="Заголовок 8 Знак"/>
    <w:rPr>
      <w:rFonts w:eastAsia="Times New Roman"/>
      <w:sz w:val="28"/>
    </w:rPr>
  </w:style>
  <w:style w:type="character" w:styleId="1367" w:customStyle="1">
    <w:name w:val="Заголовок 9 Знак"/>
    <w:rPr>
      <w:rFonts w:eastAsia="Times New Roman"/>
      <w:sz w:val="28"/>
    </w:rPr>
  </w:style>
  <w:style w:type="character" w:styleId="1368" w:customStyle="1">
    <w:name w:val="Основной текст Знак"/>
    <w:rPr>
      <w:sz w:val="24"/>
    </w:rPr>
  </w:style>
  <w:style w:type="character" w:styleId="1369" w:customStyle="1">
    <w:name w:val="Основной текст 2 Знак"/>
    <w:rPr>
      <w:rFonts w:eastAsia="Times New Roman"/>
      <w:sz w:val="28"/>
      <w:lang w:val="en-US" w:eastAsia="en-US"/>
    </w:rPr>
  </w:style>
  <w:style w:type="character" w:styleId="1370" w:customStyle="1">
    <w:name w:val="Нижний колонтитул Знак"/>
    <w:rPr>
      <w:sz w:val="24"/>
    </w:rPr>
  </w:style>
  <w:style w:type="character" w:styleId="1371" w:customStyle="1">
    <w:name w:val="Основной текст с отступом 2 Знак"/>
    <w:rPr>
      <w:rFonts w:eastAsia="Times New Roman"/>
      <w:sz w:val="28"/>
    </w:rPr>
  </w:style>
  <w:style w:type="character" w:styleId="1372" w:customStyle="1">
    <w:name w:val="Основной текст 3 Знак"/>
    <w:rPr>
      <w:rFonts w:eastAsia="Times New Roman"/>
      <w:color w:val="ff0000"/>
      <w:sz w:val="28"/>
    </w:rPr>
  </w:style>
  <w:style w:type="character" w:styleId="1373" w:customStyle="1">
    <w:name w:val="Line Numbering"/>
  </w:style>
  <w:style w:type="character" w:styleId="1374" w:customStyle="1">
    <w:name w:val="Схема документа Знак1"/>
    <w:rPr>
      <w:rFonts w:ascii="Tahoma" w:hAnsi="Tahoma" w:eastAsia="Times New Roman"/>
      <w:sz w:val="16"/>
    </w:rPr>
  </w:style>
  <w:style w:type="character" w:styleId="1375" w:customStyle="1">
    <w:name w:val="Подзаголовок Знак"/>
    <w:uiPriority w:val="99"/>
    <w:rPr>
      <w:rFonts w:ascii="Cambria" w:hAnsi="Cambria"/>
      <w:sz w:val="24"/>
    </w:rPr>
  </w:style>
  <w:style w:type="character" w:styleId="1376" w:customStyle="1">
    <w:name w:val="Strong Emphasis"/>
    <w:rPr>
      <w:b/>
    </w:rPr>
  </w:style>
  <w:style w:type="character" w:styleId="1377" w:customStyle="1">
    <w:name w:val="Название Знак"/>
    <w:rPr>
      <w:rFonts w:ascii="Cambria" w:hAnsi="Cambria"/>
      <w:b/>
      <w:sz w:val="32"/>
    </w:rPr>
  </w:style>
  <w:style w:type="character" w:styleId="1378" w:customStyle="1">
    <w:name w:val="Стандартный HTML Знак"/>
    <w:uiPriority w:val="99"/>
    <w:rPr>
      <w:rFonts w:ascii="Courier New" w:hAnsi="Courier New"/>
    </w:rPr>
  </w:style>
  <w:style w:type="character" w:styleId="1379" w:customStyle="1">
    <w:name w:val="Основной текст с отступом 3 Знак"/>
    <w:rPr>
      <w:rFonts w:ascii="Courier New" w:hAnsi="Courier New"/>
      <w:sz w:val="28"/>
    </w:rPr>
  </w:style>
  <w:style w:type="character" w:styleId="1380" w:customStyle="1">
    <w:name w:val="Основной шрифт абзаца1"/>
  </w:style>
  <w:style w:type="character" w:styleId="1381" w:customStyle="1">
    <w:name w:val="Знак примечания1"/>
    <w:rPr>
      <w:sz w:val="16"/>
    </w:rPr>
  </w:style>
  <w:style w:type="character" w:styleId="1382" w:customStyle="1">
    <w:name w:val="Символ нумерации"/>
  </w:style>
  <w:style w:type="character" w:styleId="1383" w:customStyle="1">
    <w:name w:val="Font Style25"/>
    <w:rPr>
      <w:rFonts w:ascii="Times New Roman" w:hAnsi="Times New Roman"/>
      <w:b/>
      <w:sz w:val="20"/>
    </w:rPr>
  </w:style>
  <w:style w:type="character" w:styleId="1384" w:customStyle="1">
    <w:name w:val="Текст примечания Знак1"/>
    <w:rPr>
      <w:rFonts w:ascii="Calibri" w:hAnsi="Calibri" w:eastAsia="Times New Roman"/>
    </w:rPr>
  </w:style>
  <w:style w:type="character" w:styleId="1385" w:customStyle="1">
    <w:name w:val="serp-url__item1"/>
  </w:style>
  <w:style w:type="character" w:styleId="1386" w:customStyle="1">
    <w:name w:val="serp-url__mark1"/>
    <w:rPr>
      <w:rFonts w:ascii="Verdana" w:hAnsi="Verdana"/>
    </w:rPr>
  </w:style>
  <w:style w:type="character" w:styleId="1387" w:customStyle="1">
    <w:name w:val="Footnote Characters"/>
    <w:rPr>
      <w:vertAlign w:val="superscript"/>
    </w:rPr>
  </w:style>
  <w:style w:type="character" w:styleId="1388" w:customStyle="1">
    <w:name w:val="Символы концевой сноски"/>
    <w:rPr>
      <w:vertAlign w:val="superscript"/>
    </w:rPr>
  </w:style>
  <w:style w:type="character" w:styleId="1389" w:customStyle="1">
    <w:name w:val="WW-Символы концевой сноски"/>
  </w:style>
  <w:style w:type="character" w:styleId="1390" w:customStyle="1">
    <w:name w:val="Endnote Characters"/>
    <w:rPr>
      <w:vertAlign w:val="superscript"/>
    </w:rPr>
  </w:style>
  <w:style w:type="character" w:styleId="1391" w:customStyle="1">
    <w:name w:val="Текст Знак1"/>
    <w:uiPriority w:val="99"/>
    <w:rPr>
      <w:rFonts w:ascii="Courier New" w:hAnsi="Courier New"/>
    </w:rPr>
  </w:style>
  <w:style w:type="character" w:styleId="1392" w:customStyle="1">
    <w:name w:val="Основной текст с отступом 3 Знак1"/>
    <w:uiPriority w:val="99"/>
    <w:rPr>
      <w:sz w:val="16"/>
    </w:rPr>
  </w:style>
  <w:style w:type="character" w:styleId="1393" w:customStyle="1">
    <w:name w:val="Текст примечания Знак2"/>
    <w:uiPriority w:val="99"/>
  </w:style>
  <w:style w:type="character" w:styleId="1394" w:customStyle="1">
    <w:name w:val="Основной текст 2 Знак1"/>
    <w:uiPriority w:val="99"/>
    <w:rPr>
      <w:sz w:val="24"/>
    </w:rPr>
  </w:style>
  <w:style w:type="character" w:styleId="1395" w:customStyle="1">
    <w:name w:val="Основной текст с отступом 2 Знак1"/>
    <w:uiPriority w:val="99"/>
    <w:rPr>
      <w:sz w:val="24"/>
    </w:rPr>
  </w:style>
  <w:style w:type="character" w:styleId="1396" w:customStyle="1">
    <w:name w:val="Основной текст 3 Знак1"/>
    <w:uiPriority w:val="99"/>
    <w:rPr>
      <w:sz w:val="16"/>
    </w:rPr>
  </w:style>
  <w:style w:type="character" w:styleId="1397" w:customStyle="1">
    <w:name w:val="Схема документа Знак2"/>
    <w:uiPriority w:val="99"/>
    <w:rPr>
      <w:rFonts w:ascii="Tahoma" w:hAnsi="Tahoma"/>
      <w:sz w:val="16"/>
    </w:rPr>
  </w:style>
  <w:style w:type="character" w:styleId="1398" w:customStyle="1">
    <w:name w:val="ng-binding"/>
  </w:style>
  <w:style w:type="character" w:styleId="1399" w:customStyle="1">
    <w:name w:val="Footnote Anchor"/>
    <w:rPr>
      <w:vertAlign w:val="superscript"/>
    </w:rPr>
  </w:style>
  <w:style w:type="character" w:styleId="1400" w:customStyle="1">
    <w:name w:val="Endnote Anchor"/>
    <w:rPr>
      <w:vertAlign w:val="superscript"/>
    </w:rPr>
  </w:style>
  <w:style w:type="paragraph" w:styleId="1401" w:customStyle="1">
    <w:name w:val="Heading"/>
    <w:basedOn w:val="828"/>
    <w:next w:val="828"/>
    <w:pPr>
      <w:ind w:firstLine="709"/>
      <w:jc w:val="center"/>
      <w:spacing w:before="240" w:after="60"/>
    </w:pPr>
    <w:rPr>
      <w:rFonts w:ascii="Cambria" w:hAnsi="Cambria" w:eastAsia="DejaVu Sans" w:cs="Cambria"/>
      <w:b/>
      <w:bCs/>
      <w:sz w:val="32"/>
      <w:szCs w:val="32"/>
      <w:lang w:eastAsia="zh-CN"/>
    </w:rPr>
  </w:style>
  <w:style w:type="paragraph" w:styleId="1402" w:customStyle="1">
    <w:name w:val="Index"/>
    <w:basedOn w:val="828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403" w:customStyle="1">
    <w:name w:val="Заголовок"/>
    <w:basedOn w:val="828"/>
    <w:next w:val="1039"/>
    <w:pPr>
      <w:jc w:val="left"/>
      <w:keepNext/>
      <w:spacing w:before="240" w:after="120" w:line="276" w:lineRule="auto"/>
      <w:widowControl/>
    </w:pPr>
    <w:rPr>
      <w:rFonts w:eastAsia="Microsoft YaHei" w:cs="Mangal"/>
      <w:sz w:val="28"/>
      <w:szCs w:val="28"/>
      <w:lang w:eastAsia="zh-CN"/>
    </w:rPr>
  </w:style>
  <w:style w:type="paragraph" w:styleId="1404" w:customStyle="1">
    <w:name w:val="Название2"/>
    <w:basedOn w:val="828"/>
    <w:pPr>
      <w:spacing w:before="120" w:after="120"/>
      <w:widowControl/>
      <w:suppressLineNumbers/>
    </w:pPr>
    <w:rPr>
      <w:rFonts w:ascii="Times New Roman" w:hAnsi="Times New Roman" w:eastAsia="DejaVu Sans"/>
      <w:i/>
      <w:iCs/>
      <w:sz w:val="24"/>
      <w:szCs w:val="24"/>
      <w:lang w:eastAsia="zh-CN"/>
    </w:rPr>
  </w:style>
  <w:style w:type="paragraph" w:styleId="1405" w:customStyle="1">
    <w:name w:val="Указатель2"/>
    <w:basedOn w:val="828"/>
    <w:pPr>
      <w:widowControl/>
      <w:suppressLineNumbers/>
    </w:pPr>
    <w:rPr>
      <w:rFonts w:ascii="Times New Roman" w:hAnsi="Times New Roman" w:eastAsia="DejaVu Sans"/>
      <w:sz w:val="28"/>
      <w:szCs w:val="24"/>
      <w:lang w:eastAsia="zh-CN"/>
    </w:rPr>
  </w:style>
  <w:style w:type="paragraph" w:styleId="1406" w:customStyle="1">
    <w:name w:val="Знак2 Знак Знак1 Знак1 Знак Знак Знак Знак Знак Знак Знак Знак Знак Знак Знак Знак"/>
    <w:basedOn w:val="828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407" w:customStyle="1">
    <w:name w:val="Текст1"/>
    <w:basedOn w:val="828"/>
    <w:pPr>
      <w:widowControl/>
    </w:pPr>
    <w:rPr>
      <w:rFonts w:ascii="Courier New" w:hAnsi="Courier New" w:eastAsia="DejaVu Sans" w:cs="Courier New"/>
      <w:lang w:val="en-US" w:eastAsia="zh-CN"/>
    </w:rPr>
  </w:style>
  <w:style w:type="paragraph" w:styleId="1408" w:customStyle="1">
    <w:name w:val="Основной текст с отступом 31"/>
    <w:basedOn w:val="828"/>
    <w:pPr>
      <w:ind w:left="900"/>
    </w:pPr>
    <w:rPr>
      <w:rFonts w:ascii="Courier New" w:hAnsi="Courier New" w:eastAsia="DejaVu Sans" w:cs="Courier New"/>
      <w:sz w:val="28"/>
      <w:lang w:eastAsia="zh-CN"/>
    </w:rPr>
  </w:style>
  <w:style w:type="paragraph" w:styleId="1409" w:customStyle="1">
    <w:name w:val="Текст примечания2"/>
    <w:basedOn w:val="828"/>
    <w:pPr>
      <w:widowControl/>
    </w:pPr>
    <w:rPr>
      <w:rFonts w:ascii="Times New Roman" w:hAnsi="Times New Roman" w:eastAsia="DejaVu Sans" w:cs="Times New Roman"/>
      <w:sz w:val="28"/>
      <w:szCs w:val="24"/>
      <w:lang w:val="en-US" w:eastAsia="zh-CN"/>
    </w:rPr>
  </w:style>
  <w:style w:type="paragraph" w:styleId="1410" w:customStyle="1">
    <w:name w:val="Название объекта1"/>
    <w:basedOn w:val="828"/>
    <w:next w:val="828"/>
    <w:pPr>
      <w:ind w:left="-57" w:right="-57" w:firstLine="709"/>
      <w:jc w:val="center"/>
    </w:pPr>
    <w:rPr>
      <w:rFonts w:ascii="Times New Roman" w:hAnsi="Times New Roman" w:cs="Times New Roman"/>
      <w:b/>
      <w:szCs w:val="28"/>
      <w:lang w:eastAsia="zh-CN"/>
    </w:rPr>
  </w:style>
  <w:style w:type="paragraph" w:styleId="1411" w:customStyle="1">
    <w:name w:val="Основной текст 21"/>
    <w:basedOn w:val="828"/>
    <w:pPr>
      <w:ind w:firstLine="709"/>
      <w:jc w:val="center"/>
      <w:tabs>
        <w:tab w:val="left" w:pos="6237" w:leader="none"/>
      </w:tabs>
    </w:pPr>
    <w:rPr>
      <w:rFonts w:ascii="Times New Roman" w:hAnsi="Times New Roman" w:cs="Times New Roman"/>
      <w:sz w:val="28"/>
      <w:szCs w:val="28"/>
      <w:lang w:val="en-US" w:eastAsia="zh-CN"/>
    </w:rPr>
  </w:style>
  <w:style w:type="paragraph" w:styleId="1412" w:customStyle="1">
    <w:name w:val="Основной текст с отступом 21"/>
    <w:basedOn w:val="828"/>
    <w:pPr>
      <w:ind w:firstLine="709"/>
      <w:spacing w:before="600"/>
    </w:pPr>
    <w:rPr>
      <w:rFonts w:ascii="Times New Roman" w:hAnsi="Times New Roman" w:cs="Times New Roman"/>
      <w:sz w:val="28"/>
      <w:szCs w:val="28"/>
      <w:lang w:eastAsia="zh-CN"/>
    </w:rPr>
  </w:style>
  <w:style w:type="paragraph" w:styleId="1413" w:customStyle="1">
    <w:name w:val="Основной текст 31"/>
    <w:basedOn w:val="828"/>
    <w:pPr>
      <w:ind w:firstLine="709"/>
    </w:pPr>
    <w:rPr>
      <w:rFonts w:ascii="Times New Roman" w:hAnsi="Times New Roman" w:cs="Times New Roman"/>
      <w:color w:val="ff0000"/>
      <w:sz w:val="26"/>
      <w:szCs w:val="28"/>
      <w:lang w:eastAsia="zh-CN"/>
    </w:rPr>
  </w:style>
  <w:style w:type="paragraph" w:styleId="1414" w:customStyle="1">
    <w:name w:val="Схема документа1"/>
    <w:basedOn w:val="828"/>
    <w:pPr>
      <w:ind w:firstLine="709"/>
    </w:pPr>
    <w:rPr>
      <w:rFonts w:ascii="Tahoma" w:hAnsi="Tahoma" w:cs="Tahoma"/>
      <w:sz w:val="16"/>
      <w:szCs w:val="16"/>
      <w:lang w:eastAsia="zh-CN"/>
    </w:rPr>
  </w:style>
  <w:style w:type="paragraph" w:styleId="1415" w:customStyle="1">
    <w:name w:val="Знак2 Знак Знак1 Знак1 Знак Знак Знак Знак Знак Знак Знак Знак Знак Знак Знак Знак1"/>
    <w:basedOn w:val="828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416" w:customStyle="1">
    <w:name w:val="Абзац списка1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7" w:customStyle="1">
    <w:name w:val="Название1"/>
    <w:basedOn w:val="828"/>
    <w:pPr>
      <w:jc w:val="left"/>
      <w:spacing w:before="120" w:after="120" w:line="276" w:lineRule="auto"/>
      <w:widowControl/>
      <w:suppressLineNumbers/>
    </w:pPr>
    <w:rPr>
      <w:rFonts w:ascii="Calibri" w:hAnsi="Calibri" w:cs="Mangal"/>
      <w:i/>
      <w:iCs/>
      <w:sz w:val="24"/>
      <w:szCs w:val="24"/>
      <w:lang w:eastAsia="zh-CN"/>
    </w:rPr>
  </w:style>
  <w:style w:type="paragraph" w:styleId="1418" w:customStyle="1">
    <w:name w:val="Указатель1"/>
    <w:basedOn w:val="828"/>
    <w:pPr>
      <w:jc w:val="left"/>
      <w:spacing w:after="200" w:line="276" w:lineRule="auto"/>
      <w:widowControl/>
      <w:suppressLineNumbers/>
    </w:pPr>
    <w:rPr>
      <w:rFonts w:ascii="Calibri" w:hAnsi="Calibri" w:cs="Mangal"/>
      <w:sz w:val="22"/>
      <w:szCs w:val="22"/>
      <w:lang w:eastAsia="zh-CN"/>
    </w:rPr>
  </w:style>
  <w:style w:type="paragraph" w:styleId="1419" w:customStyle="1">
    <w:name w:val="Текст примечания1"/>
    <w:basedOn w:val="828"/>
    <w:pPr>
      <w:jc w:val="left"/>
      <w:spacing w:after="200" w:line="276" w:lineRule="auto"/>
      <w:widowControl/>
    </w:pPr>
    <w:rPr>
      <w:rFonts w:ascii="Calibri" w:hAnsi="Calibri" w:cs="Calibri"/>
      <w:lang w:eastAsia="zh-CN"/>
    </w:rPr>
  </w:style>
  <w:style w:type="paragraph" w:styleId="1420" w:customStyle="1">
    <w:name w:val="Обычный + по ширине"/>
    <w:basedOn w:val="828"/>
    <w:pPr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21" w:customStyle="1">
    <w:name w:val="Содержимое таблицы"/>
    <w:basedOn w:val="828"/>
    <w:pPr>
      <w:jc w:val="left"/>
      <w:spacing w:after="200" w:line="276" w:lineRule="auto"/>
      <w:widowControl/>
      <w:suppressLineNumbers/>
    </w:pPr>
    <w:rPr>
      <w:rFonts w:ascii="Calibri" w:hAnsi="Calibri" w:cs="Calibri"/>
      <w:sz w:val="22"/>
      <w:szCs w:val="22"/>
      <w:lang w:eastAsia="zh-CN"/>
    </w:rPr>
  </w:style>
  <w:style w:type="paragraph" w:styleId="1422" w:customStyle="1">
    <w:name w:val="Заголовок таблицы"/>
    <w:basedOn w:val="1421"/>
    <w:pPr>
      <w:jc w:val="center"/>
    </w:pPr>
    <w:rPr>
      <w:b/>
      <w:bCs/>
    </w:rPr>
  </w:style>
  <w:style w:type="paragraph" w:styleId="1423" w:customStyle="1">
    <w:name w:val="Абзац списка2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4" w:customStyle="1">
    <w:name w:val="Абзац списка3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5" w:customStyle="1">
    <w:name w:val="Абзац списка4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6" w:customStyle="1">
    <w:name w:val="Абзац списка5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7" w:customStyle="1">
    <w:name w:val="Абзац списка6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28" w:customStyle="1">
    <w:name w:val="s_3"/>
    <w:basedOn w:val="828"/>
    <w:pPr>
      <w:jc w:val="left"/>
      <w:spacing w:before="280" w:after="280"/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29" w:customStyle="1">
    <w:name w:val="Абзац списка7"/>
    <w:basedOn w:val="828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30" w:customStyle="1">
    <w:name w:val="Table Contents"/>
    <w:basedOn w:val="828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431" w:customStyle="1">
    <w:name w:val="Table Heading"/>
    <w:basedOn w:val="1430"/>
    <w:pPr>
      <w:jc w:val="center"/>
    </w:pPr>
    <w:rPr>
      <w:b/>
      <w:bCs/>
    </w:rPr>
  </w:style>
  <w:style w:type="character" w:styleId="1432" w:customStyle="1">
    <w:name w:val="Знак11 Знак;Знак11 Знак Знак"/>
    <w:rPr>
      <w:rFonts w:ascii="Courier New" w:hAnsi="Courier New" w:cs="Courier New"/>
    </w:rPr>
  </w:style>
  <w:style w:type="paragraph" w:styleId="1433" w:customStyle="1">
    <w:name w:val="font1"/>
    <w:basedOn w:val="828"/>
    <w:pPr>
      <w:jc w:val="left"/>
      <w:spacing w:before="100" w:beforeAutospacing="1" w:after="100" w:afterAutospacing="1"/>
      <w:widowControl/>
    </w:pPr>
    <w:rPr>
      <w:rFonts w:ascii="Calibri" w:hAnsi="Calibri" w:cs="Times New Roman"/>
      <w:color w:val="000000"/>
      <w:sz w:val="22"/>
      <w:szCs w:val="22"/>
    </w:rPr>
  </w:style>
  <w:style w:type="paragraph" w:styleId="1434" w:customStyle="1">
    <w:name w:val="font5"/>
    <w:basedOn w:val="828"/>
    <w:pPr>
      <w:jc w:val="left"/>
      <w:spacing w:before="100" w:beforeAutospacing="1" w:after="100" w:afterAutospacing="1"/>
      <w:widowControl/>
    </w:pPr>
    <w:rPr>
      <w:rFonts w:ascii="Calibri" w:hAnsi="Calibri" w:cs="Times New Roman"/>
      <w:color w:val="0000ff"/>
      <w:sz w:val="22"/>
      <w:szCs w:val="22"/>
    </w:rPr>
  </w:style>
  <w:style w:type="paragraph" w:styleId="1435" w:customStyle="1">
    <w:name w:val="font6"/>
    <w:basedOn w:val="828"/>
    <w:pPr>
      <w:jc w:val="left"/>
      <w:spacing w:before="100" w:beforeAutospacing="1" w:after="100" w:afterAutospacing="1"/>
      <w:widowControl/>
    </w:pPr>
    <w:rPr>
      <w:rFonts w:ascii="Calibri" w:hAnsi="Calibri" w:cs="Times New Roman"/>
      <w:sz w:val="22"/>
      <w:szCs w:val="22"/>
    </w:rPr>
  </w:style>
  <w:style w:type="character" w:styleId="1436" w:customStyle="1">
    <w:name w:val="S_Обычный жирный Знак"/>
    <w:link w:val="1067"/>
    <w:rPr>
      <w:sz w:val="28"/>
      <w:szCs w:val="28"/>
    </w:rPr>
  </w:style>
  <w:style w:type="numbering" w:styleId="1437" w:customStyle="1">
    <w:name w:val="Нет списка3"/>
    <w:next w:val="840"/>
    <w:uiPriority w:val="99"/>
    <w:semiHidden/>
  </w:style>
  <w:style w:type="paragraph" w:styleId="1438" w:customStyle="1">
    <w:name w:val="Знак"/>
    <w:basedOn w:val="828"/>
    <w:pPr>
      <w:jc w:val="left"/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439" w:customStyle="1">
    <w:name w:val="s_1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440" w:customStyle="1">
    <w:name w:val="s_22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441" w:customStyle="1">
    <w:name w:val="empty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442" w:customStyle="1">
    <w:name w:val="s_16"/>
    <w:basedOn w:val="828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numbering" w:styleId="1443" w:customStyle="1">
    <w:name w:val="Нет списка11"/>
    <w:next w:val="840"/>
    <w:uiPriority w:val="99"/>
    <w:semiHidden/>
  </w:style>
  <w:style w:type="numbering" w:styleId="1444" w:customStyle="1">
    <w:name w:val="Нет списка111"/>
    <w:next w:val="840"/>
    <w:uiPriority w:val="99"/>
    <w:semiHidden/>
    <w:unhideWhenUsed/>
  </w:style>
  <w:style w:type="numbering" w:styleId="1445" w:customStyle="1">
    <w:name w:val="Нет списка21"/>
    <w:next w:val="840"/>
    <w:uiPriority w:val="99"/>
    <w:semiHidden/>
    <w:unhideWhenUsed/>
  </w:style>
  <w:style w:type="numbering" w:styleId="1446" w:customStyle="1">
    <w:name w:val="List 01"/>
    <w:basedOn w:val="840"/>
    <w:semiHidden/>
  </w:style>
  <w:style w:type="character" w:styleId="1447" w:customStyle="1">
    <w:name w:val="blk"/>
    <w:rPr>
      <w:rFonts w:cs="Times New Roman"/>
    </w:rPr>
  </w:style>
  <w:style w:type="numbering" w:styleId="1448" w:customStyle="1">
    <w:name w:val="Нет списка31"/>
    <w:next w:val="840"/>
    <w:uiPriority w:val="99"/>
    <w:semiHidden/>
  </w:style>
  <w:style w:type="numbering" w:styleId="1449" w:customStyle="1">
    <w:name w:val="Нет списка12"/>
    <w:next w:val="840"/>
    <w:uiPriority w:val="99"/>
    <w:semiHidden/>
    <w:unhideWhenUsed/>
  </w:style>
  <w:style w:type="numbering" w:styleId="1450" w:customStyle="1">
    <w:name w:val="Нет списка211"/>
    <w:next w:val="840"/>
    <w:uiPriority w:val="99"/>
    <w:semiHidden/>
    <w:unhideWhenUsed/>
  </w:style>
  <w:style w:type="numbering" w:styleId="1451" w:customStyle="1">
    <w:name w:val="List 011"/>
    <w:basedOn w:val="840"/>
    <w:semiHidden/>
  </w:style>
  <w:style w:type="numbering" w:styleId="1452" w:customStyle="1">
    <w:name w:val="Нет списка4"/>
    <w:next w:val="840"/>
    <w:uiPriority w:val="99"/>
    <w:semiHidden/>
    <w:unhideWhenUsed/>
  </w:style>
  <w:style w:type="table" w:styleId="1453" w:customStyle="1">
    <w:name w:val="Сетка таблицы1"/>
    <w:basedOn w:val="839"/>
    <w:next w:val="874"/>
    <w:uiPriority w:val="59"/>
    <w:rPr>
      <w:rFonts w:ascii="Calibri" w:hAnsi="Calibri"/>
      <w:sz w:val="22"/>
      <w:szCs w:val="22"/>
    </w:rPr>
    <w:tblPr/>
  </w:style>
  <w:style w:type="character" w:styleId="1454" w:customStyle="1">
    <w:name w:val="hl"/>
  </w:style>
  <w:style w:type="numbering" w:styleId="1455" w:customStyle="1">
    <w:name w:val="List 02"/>
    <w:basedOn w:val="840"/>
    <w:semiHidden/>
  </w:style>
  <w:style w:type="numbering" w:styleId="1456" w:customStyle="1">
    <w:name w:val="Нет списка13"/>
    <w:next w:val="840"/>
    <w:uiPriority w:val="99"/>
    <w:semiHidden/>
    <w:unhideWhenUsed/>
  </w:style>
  <w:style w:type="numbering" w:styleId="1457" w:customStyle="1">
    <w:name w:val="Нет списка22"/>
    <w:next w:val="840"/>
    <w:uiPriority w:val="99"/>
    <w:semiHidden/>
    <w:unhideWhenUsed/>
  </w:style>
  <w:style w:type="numbering" w:styleId="1458" w:customStyle="1">
    <w:name w:val="Нет списка5"/>
    <w:next w:val="840"/>
    <w:uiPriority w:val="99"/>
    <w:semiHidden/>
    <w:unhideWhenUsed/>
  </w:style>
  <w:style w:type="character" w:styleId="1459" w:customStyle="1">
    <w:name w:val="Заголовок Знак"/>
    <w:rPr>
      <w:rFonts w:ascii="Arial" w:hAnsi="Arial" w:eastAsia="Microsoft YaHei" w:cs="Mangal"/>
      <w:sz w:val="28"/>
      <w:szCs w:val="28"/>
      <w:lang w:eastAsia="ar-SA"/>
    </w:rPr>
  </w:style>
  <w:style w:type="numbering" w:styleId="1460" w:customStyle="1">
    <w:name w:val="List 03"/>
    <w:basedOn w:val="840"/>
    <w:semiHidden/>
  </w:style>
  <w:style w:type="numbering" w:styleId="1461" w:customStyle="1">
    <w:name w:val="Нет списка14"/>
    <w:next w:val="840"/>
    <w:uiPriority w:val="99"/>
    <w:semiHidden/>
    <w:unhideWhenUsed/>
  </w:style>
  <w:style w:type="numbering" w:styleId="1462" w:customStyle="1">
    <w:name w:val="Нет списка23"/>
    <w:next w:val="840"/>
    <w:uiPriority w:val="99"/>
    <w:semiHidden/>
    <w:unhideWhenUsed/>
  </w:style>
  <w:style w:type="numbering" w:styleId="1463" w:customStyle="1">
    <w:name w:val="List 0111"/>
    <w:basedOn w:val="840"/>
    <w:semiHidden/>
  </w:style>
  <w:style w:type="numbering" w:styleId="1464" w:customStyle="1">
    <w:name w:val="Стиль11"/>
  </w:style>
  <w:style w:type="numbering" w:styleId="1465" w:customStyle="1">
    <w:name w:val="List 021"/>
    <w:basedOn w:val="840"/>
    <w:semiHidden/>
  </w:style>
  <w:style w:type="numbering" w:styleId="1466" w:customStyle="1">
    <w:name w:val="Стиль12"/>
  </w:style>
  <w:style w:type="numbering" w:styleId="1467" w:customStyle="1">
    <w:name w:val="List 031"/>
    <w:basedOn w:val="840"/>
    <w:semiHidden/>
  </w:style>
  <w:style w:type="numbering" w:styleId="1468" w:customStyle="1">
    <w:name w:val="Стиль13"/>
  </w:style>
  <w:style w:type="numbering" w:styleId="1469" w:customStyle="1">
    <w:name w:val="List 04"/>
    <w:basedOn w:val="840"/>
    <w:semiHidden/>
  </w:style>
  <w:style w:type="numbering" w:styleId="1470" w:customStyle="1">
    <w:name w:val="Стиль14"/>
  </w:style>
  <w:style w:type="numbering" w:styleId="1471" w:customStyle="1">
    <w:name w:val="Нет списка6"/>
    <w:next w:val="840"/>
    <w:uiPriority w:val="99"/>
    <w:semiHidden/>
    <w:unhideWhenUsed/>
  </w:style>
  <w:style w:type="numbering" w:styleId="1472" w:customStyle="1">
    <w:name w:val="Стиль131"/>
  </w:style>
  <w:style w:type="numbering" w:styleId="1473" w:customStyle="1">
    <w:name w:val="Стиль1311"/>
  </w:style>
  <w:style w:type="numbering" w:styleId="1474" w:customStyle="1">
    <w:name w:val="Стиль1312"/>
  </w:style>
  <w:style w:type="numbering" w:styleId="1475" w:customStyle="1">
    <w:name w:val="List 012"/>
    <w:basedOn w:val="840"/>
    <w:semiHidden/>
  </w:style>
  <w:style w:type="numbering" w:styleId="1476" w:customStyle="1">
    <w:name w:val="List 022"/>
    <w:basedOn w:val="840"/>
    <w:semiHidden/>
  </w:style>
  <w:style w:type="numbering" w:styleId="1477" w:customStyle="1">
    <w:name w:val="List 032"/>
    <w:basedOn w:val="840"/>
    <w:semiHidden/>
  </w:style>
  <w:style w:type="numbering" w:styleId="1478" w:customStyle="1">
    <w:name w:val="List 041"/>
    <w:basedOn w:val="840"/>
    <w:semiHidden/>
  </w:style>
  <w:style w:type="numbering" w:styleId="1479" w:customStyle="1">
    <w:name w:val="Нет списка24"/>
    <w:next w:val="840"/>
    <w:uiPriority w:val="99"/>
    <w:semiHidden/>
    <w:unhideWhenUsed/>
  </w:style>
  <w:style w:type="numbering" w:styleId="1480" w:customStyle="1">
    <w:name w:val="Стиль141"/>
  </w:style>
  <w:style w:type="numbering" w:styleId="1481" w:customStyle="1">
    <w:name w:val="Стиль132"/>
  </w:style>
  <w:style w:type="numbering" w:styleId="1482" w:customStyle="1">
    <w:name w:val="Нет списка7"/>
    <w:next w:val="840"/>
    <w:uiPriority w:val="99"/>
    <w:semiHidden/>
    <w:unhideWhenUsed/>
  </w:style>
  <w:style w:type="numbering" w:styleId="1483" w:customStyle="1">
    <w:name w:val="List 05"/>
    <w:basedOn w:val="840"/>
    <w:semiHidden/>
  </w:style>
  <w:style w:type="numbering" w:styleId="1484" w:customStyle="1">
    <w:name w:val="Нет списка15"/>
    <w:next w:val="840"/>
    <w:uiPriority w:val="99"/>
    <w:semiHidden/>
    <w:unhideWhenUsed/>
  </w:style>
  <w:style w:type="numbering" w:styleId="1485" w:customStyle="1">
    <w:name w:val="Нет списка25"/>
    <w:next w:val="840"/>
    <w:uiPriority w:val="99"/>
    <w:semiHidden/>
    <w:unhideWhenUsed/>
  </w:style>
  <w:style w:type="numbering" w:styleId="1486" w:customStyle="1">
    <w:name w:val="Нет списка8"/>
    <w:next w:val="840"/>
    <w:uiPriority w:val="99"/>
    <w:semiHidden/>
    <w:unhideWhenUsed/>
  </w:style>
  <w:style w:type="numbering" w:styleId="1487" w:customStyle="1">
    <w:name w:val="List 06"/>
    <w:basedOn w:val="840"/>
    <w:semiHidden/>
  </w:style>
  <w:style w:type="numbering" w:styleId="1488" w:customStyle="1">
    <w:name w:val="Нет списка16"/>
    <w:next w:val="840"/>
    <w:uiPriority w:val="99"/>
    <w:semiHidden/>
    <w:unhideWhenUsed/>
  </w:style>
  <w:style w:type="numbering" w:styleId="1489" w:customStyle="1">
    <w:name w:val="Нет списка26"/>
    <w:next w:val="840"/>
    <w:uiPriority w:val="99"/>
    <w:semiHidden/>
    <w:unhideWhenUsed/>
  </w:style>
  <w:style w:type="numbering" w:styleId="1490" w:customStyle="1">
    <w:name w:val="Нет списка9"/>
    <w:next w:val="840"/>
    <w:uiPriority w:val="99"/>
    <w:semiHidden/>
    <w:unhideWhenUsed/>
  </w:style>
  <w:style w:type="numbering" w:styleId="1491" w:customStyle="1">
    <w:name w:val="List 07"/>
    <w:basedOn w:val="840"/>
    <w:semiHidden/>
  </w:style>
  <w:style w:type="numbering" w:styleId="1492" w:customStyle="1">
    <w:name w:val="Нет списка17"/>
    <w:next w:val="840"/>
    <w:uiPriority w:val="99"/>
    <w:semiHidden/>
    <w:unhideWhenUsed/>
  </w:style>
  <w:style w:type="numbering" w:styleId="1493" w:customStyle="1">
    <w:name w:val="Нет списка27"/>
    <w:next w:val="840"/>
    <w:uiPriority w:val="99"/>
    <w:semiHidden/>
    <w:unhideWhenUsed/>
  </w:style>
  <w:style w:type="numbering" w:styleId="1494" w:customStyle="1">
    <w:name w:val="Нет списка10"/>
    <w:next w:val="840"/>
    <w:uiPriority w:val="99"/>
    <w:semiHidden/>
    <w:unhideWhenUsed/>
  </w:style>
  <w:style w:type="numbering" w:styleId="1495" w:customStyle="1">
    <w:name w:val="List 08"/>
    <w:basedOn w:val="840"/>
    <w:semiHidden/>
  </w:style>
  <w:style w:type="numbering" w:styleId="1496" w:customStyle="1">
    <w:name w:val="Нет списка18"/>
    <w:next w:val="840"/>
    <w:uiPriority w:val="99"/>
    <w:semiHidden/>
    <w:unhideWhenUsed/>
  </w:style>
  <w:style w:type="numbering" w:styleId="1497" w:customStyle="1">
    <w:name w:val="Нет списка28"/>
    <w:next w:val="840"/>
    <w:uiPriority w:val="99"/>
    <w:semiHidden/>
    <w:unhideWhenUsed/>
  </w:style>
  <w:style w:type="character" w:styleId="1498" w:customStyle="1">
    <w:name w:val="fontstyle01"/>
    <w:rPr>
      <w:rFonts w:ascii="Times New Roman" w:hAnsi="Times New Roman" w:cs="Times New Roman"/>
      <w:b/>
      <w:bCs/>
      <w:color w:val="000000"/>
      <w:sz w:val="28"/>
      <w:szCs w:val="28"/>
    </w:rPr>
  </w:style>
  <w:style w:type="table" w:styleId="1499" w:customStyle="1">
    <w:name w:val="Сетка таблицы2"/>
    <w:basedOn w:val="839"/>
    <w:next w:val="874"/>
    <w:uiPriority w:val="59"/>
    <w:rPr>
      <w:rFonts w:eastAsia="Calibri"/>
    </w:rPr>
    <w:tblPr/>
  </w:style>
  <w:style w:type="table" w:styleId="1500" w:customStyle="1">
    <w:name w:val="Сетка таблицы3"/>
    <w:basedOn w:val="839"/>
    <w:next w:val="874"/>
    <w:uiPriority w:val="59"/>
    <w:rPr>
      <w:rFonts w:eastAsia="Calibri"/>
    </w:rPr>
    <w:tblPr/>
  </w:style>
  <w:style w:type="table" w:styleId="1501" w:customStyle="1">
    <w:name w:val="Сетка таблицы4"/>
    <w:basedOn w:val="839"/>
    <w:next w:val="874"/>
    <w:uiPriority w:val="39"/>
    <w:rPr>
      <w:rFonts w:eastAsia="Calibri"/>
    </w:rPr>
    <w:tblPr/>
  </w:style>
  <w:style w:type="table" w:styleId="1502" w:customStyle="1">
    <w:name w:val="Сетка таблицы5"/>
    <w:basedOn w:val="839"/>
    <w:next w:val="874"/>
    <w:uiPriority w:val="39"/>
    <w:rPr>
      <w:rFonts w:eastAsia="Calibri"/>
    </w:rPr>
    <w:tblPr/>
  </w:style>
  <w:style w:type="table" w:styleId="1503" w:customStyle="1">
    <w:name w:val="Сетка таблицы6"/>
    <w:basedOn w:val="839"/>
    <w:next w:val="874"/>
    <w:uiPriority w:val="39"/>
    <w:rPr>
      <w:rFonts w:eastAsia="Calibri"/>
    </w:rPr>
    <w:tblPr/>
  </w:style>
  <w:style w:type="paragraph" w:styleId="1504" w:customStyle="1">
    <w:name w:val="Без интервала;с интервалом;Без интервала1;No Spacing;No Spacing1;Без интервала11"/>
    <w:uiPriority w:val="1"/>
    <w:qFormat/>
    <w:pPr>
      <w:jc w:val="both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customXml" Target="../customXml/item1.xml" /><Relationship Id="rId17" Type="http://schemas.openxmlformats.org/officeDocument/2006/relationships/image" Target="media/image1.wmf"/><Relationship Id="rId18" Type="http://schemas.openxmlformats.org/officeDocument/2006/relationships/image" Target="media/image2.jpg"/><Relationship Id="rId19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5A91D-A237-4467-B36C-FA2CBA28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revision>20</cp:revision>
  <dcterms:created xsi:type="dcterms:W3CDTF">2024-09-18T14:48:00Z</dcterms:created>
  <dcterms:modified xsi:type="dcterms:W3CDTF">2025-03-10T03:48:47Z</dcterms:modified>
  <cp:version>917504</cp:version>
</cp:coreProperties>
</file>